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ED825" w14:textId="77777777" w:rsidR="0034650E" w:rsidRDefault="0014718B" w:rsidP="0014718B">
      <w:pPr>
        <w:spacing w:line="480" w:lineRule="auto"/>
        <w:rPr>
          <w:rFonts w:ascii="Times New Roman" w:hAnsi="Times New Roman" w:cs="Times New Roman"/>
          <w:b/>
          <w:bCs/>
          <w:sz w:val="36"/>
          <w:szCs w:val="28"/>
        </w:rPr>
      </w:pPr>
      <w:r w:rsidRPr="001D62E8">
        <w:rPr>
          <w:rFonts w:ascii="Times New Roman" w:hAnsi="Times New Roman" w:cs="Times New Roman" w:hint="eastAsia"/>
          <w:b/>
          <w:bCs/>
          <w:sz w:val="36"/>
          <w:szCs w:val="28"/>
        </w:rPr>
        <w:t>L</w:t>
      </w:r>
      <w:r w:rsidRPr="001D62E8">
        <w:rPr>
          <w:rFonts w:ascii="Times New Roman" w:hAnsi="Times New Roman" w:cs="Times New Roman"/>
          <w:b/>
          <w:bCs/>
          <w:sz w:val="36"/>
          <w:szCs w:val="28"/>
        </w:rPr>
        <w:t xml:space="preserve">ayered </w:t>
      </w:r>
      <w:r w:rsidRPr="001D62E8">
        <w:rPr>
          <w:rFonts w:ascii="Times New Roman" w:hAnsi="Times New Roman" w:cs="Times New Roman" w:hint="eastAsia"/>
          <w:b/>
          <w:bCs/>
          <w:sz w:val="36"/>
          <w:szCs w:val="28"/>
        </w:rPr>
        <w:t>b</w:t>
      </w:r>
      <w:r w:rsidRPr="001D62E8">
        <w:rPr>
          <w:rFonts w:ascii="Times New Roman" w:hAnsi="Times New Roman" w:cs="Times New Roman"/>
          <w:b/>
          <w:bCs/>
          <w:sz w:val="36"/>
          <w:szCs w:val="28"/>
        </w:rPr>
        <w:t>arium vanadate nanobelts for high-</w:t>
      </w:r>
      <w:r w:rsidRPr="001D62E8">
        <w:rPr>
          <w:rFonts w:ascii="Times New Roman" w:hAnsi="Times New Roman" w:cs="Times New Roman" w:hint="eastAsia"/>
          <w:b/>
          <w:bCs/>
          <w:sz w:val="36"/>
          <w:szCs w:val="28"/>
        </w:rPr>
        <w:t>performance</w:t>
      </w:r>
      <w:r w:rsidRPr="001D62E8">
        <w:rPr>
          <w:rFonts w:ascii="Times New Roman" w:hAnsi="Times New Roman" w:cs="Times New Roman"/>
          <w:b/>
          <w:bCs/>
          <w:sz w:val="36"/>
          <w:szCs w:val="28"/>
        </w:rPr>
        <w:t xml:space="preserve"> aqueous zinc-ion batteries</w:t>
      </w:r>
    </w:p>
    <w:p w14:paraId="11099A2C" w14:textId="77777777" w:rsidR="0034650E" w:rsidRDefault="0014718B" w:rsidP="0014718B">
      <w:pPr>
        <w:spacing w:line="480" w:lineRule="auto"/>
        <w:rPr>
          <w:rFonts w:ascii="Times New Roman" w:hAnsi="Times New Roman" w:cs="Times New Roman"/>
          <w:bCs/>
          <w:i/>
          <w:sz w:val="24"/>
          <w:szCs w:val="28"/>
        </w:rPr>
      </w:pPr>
      <w:r w:rsidRPr="001D62E8">
        <w:rPr>
          <w:rFonts w:ascii="Times New Roman" w:hAnsi="Times New Roman" w:cs="Times New Roman"/>
          <w:bCs/>
          <w:i/>
          <w:sz w:val="24"/>
          <w:szCs w:val="28"/>
        </w:rPr>
        <w:t>Xing-</w:t>
      </w:r>
      <w:proofErr w:type="spellStart"/>
      <w:r w:rsidRPr="001D62E8">
        <w:rPr>
          <w:rFonts w:ascii="Times New Roman" w:hAnsi="Times New Roman" w:cs="Times New Roman"/>
          <w:bCs/>
          <w:i/>
          <w:sz w:val="24"/>
          <w:szCs w:val="28"/>
        </w:rPr>
        <w:t>hua</w:t>
      </w:r>
      <w:proofErr w:type="spellEnd"/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Qin</w:t>
      </w:r>
      <w:r w:rsidRPr="00495025">
        <w:rPr>
          <w:rFonts w:ascii="Times New Roman" w:hAnsi="Times New Roman" w:cs="Times New Roman"/>
          <w:bCs/>
          <w:sz w:val="24"/>
          <w:szCs w:val="28"/>
          <w:vertAlign w:val="superscript"/>
        </w:rPr>
        <w:t>1)</w:t>
      </w:r>
      <w:r w:rsidRPr="00495025">
        <w:rPr>
          <w:rFonts w:ascii="Times New Roman" w:hAnsi="Times New Roman" w:cs="Times New Roman"/>
          <w:bCs/>
          <w:sz w:val="24"/>
          <w:szCs w:val="28"/>
        </w:rPr>
        <w:t>,</w:t>
      </w:r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Ye-</w:t>
      </w:r>
      <w:proofErr w:type="spellStart"/>
      <w:r w:rsidRPr="001D62E8">
        <w:rPr>
          <w:rFonts w:ascii="Times New Roman" w:hAnsi="Times New Roman" w:cs="Times New Roman"/>
          <w:bCs/>
          <w:i/>
          <w:sz w:val="24"/>
          <w:szCs w:val="28"/>
        </w:rPr>
        <w:t>hong</w:t>
      </w:r>
      <w:proofErr w:type="spellEnd"/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Du</w:t>
      </w:r>
      <w:r w:rsidRPr="00495025">
        <w:rPr>
          <w:rFonts w:ascii="Times New Roman" w:hAnsi="Times New Roman" w:cs="Times New Roman"/>
          <w:bCs/>
          <w:sz w:val="24"/>
          <w:szCs w:val="28"/>
          <w:vertAlign w:val="superscript"/>
        </w:rPr>
        <w:t>1)</w:t>
      </w:r>
      <w:r w:rsidRPr="00495025">
        <w:rPr>
          <w:rFonts w:ascii="Times New Roman" w:hAnsi="Times New Roman" w:cs="Times New Roman"/>
          <w:bCs/>
          <w:sz w:val="24"/>
          <w:szCs w:val="28"/>
        </w:rPr>
        <w:t xml:space="preserve">, </w:t>
      </w:r>
      <w:r w:rsidRPr="001D62E8">
        <w:rPr>
          <w:rFonts w:ascii="Times New Roman" w:hAnsi="Times New Roman" w:cs="Times New Roman" w:hint="eastAsia"/>
          <w:bCs/>
          <w:i/>
          <w:sz w:val="24"/>
          <w:szCs w:val="28"/>
        </w:rPr>
        <w:t>Peng-chao Zhang</w:t>
      </w:r>
      <w:r w:rsidRPr="00495025">
        <w:rPr>
          <w:rFonts w:ascii="Times New Roman" w:hAnsi="Times New Roman" w:cs="Times New Roman"/>
          <w:bCs/>
          <w:sz w:val="24"/>
          <w:szCs w:val="28"/>
          <w:vertAlign w:val="superscript"/>
        </w:rPr>
        <w:t>1)</w:t>
      </w:r>
      <w:r w:rsidRPr="00495025">
        <w:rPr>
          <w:rFonts w:ascii="Times New Roman" w:hAnsi="Times New Roman" w:cs="Times New Roman" w:hint="eastAsia"/>
          <w:bCs/>
          <w:sz w:val="24"/>
          <w:szCs w:val="28"/>
        </w:rPr>
        <w:t>,</w:t>
      </w:r>
      <w:r w:rsidRPr="001D62E8">
        <w:rPr>
          <w:rFonts w:ascii="Times New Roman" w:hAnsi="Times New Roman" w:cs="Times New Roman" w:hint="eastAsia"/>
          <w:bCs/>
          <w:i/>
          <w:sz w:val="24"/>
          <w:szCs w:val="28"/>
        </w:rPr>
        <w:t xml:space="preserve"> </w:t>
      </w:r>
      <w:r w:rsidRPr="001D62E8">
        <w:rPr>
          <w:rFonts w:ascii="Times New Roman" w:hAnsi="Times New Roman" w:cs="Times New Roman"/>
          <w:bCs/>
          <w:i/>
          <w:sz w:val="24"/>
          <w:szCs w:val="28"/>
        </w:rPr>
        <w:t>Xin-</w:t>
      </w:r>
      <w:proofErr w:type="spellStart"/>
      <w:r w:rsidRPr="001D62E8">
        <w:rPr>
          <w:rFonts w:ascii="Times New Roman" w:hAnsi="Times New Roman" w:cs="Times New Roman"/>
          <w:bCs/>
          <w:i/>
          <w:sz w:val="24"/>
          <w:szCs w:val="28"/>
        </w:rPr>
        <w:t>yu</w:t>
      </w:r>
      <w:proofErr w:type="spellEnd"/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Wang</w:t>
      </w:r>
      <w:r w:rsidRPr="00495025">
        <w:rPr>
          <w:rFonts w:ascii="Times New Roman" w:hAnsi="Times New Roman" w:cs="Times New Roman"/>
          <w:bCs/>
          <w:sz w:val="24"/>
          <w:szCs w:val="28"/>
          <w:vertAlign w:val="superscript"/>
        </w:rPr>
        <w:t>1)</w:t>
      </w:r>
      <w:r w:rsidRPr="00495025">
        <w:rPr>
          <w:rFonts w:ascii="Times New Roman" w:hAnsi="Times New Roman" w:cs="Times New Roman"/>
          <w:bCs/>
          <w:sz w:val="24"/>
          <w:szCs w:val="28"/>
        </w:rPr>
        <w:t>,</w:t>
      </w:r>
      <w:bookmarkStart w:id="0" w:name="_Hlk79528611"/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</w:t>
      </w:r>
      <w:proofErr w:type="spellStart"/>
      <w:r w:rsidRPr="001D62E8">
        <w:rPr>
          <w:rFonts w:ascii="Times New Roman" w:hAnsi="Times New Roman" w:cs="Times New Roman"/>
          <w:bCs/>
          <w:i/>
          <w:sz w:val="24"/>
          <w:szCs w:val="28"/>
        </w:rPr>
        <w:t>Qiong-qiong</w:t>
      </w:r>
      <w:proofErr w:type="spellEnd"/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Lu</w:t>
      </w:r>
      <w:r w:rsidRPr="00495025">
        <w:rPr>
          <w:rFonts w:ascii="Times New Roman" w:hAnsi="Times New Roman" w:cs="Times New Roman"/>
          <w:bCs/>
          <w:sz w:val="24"/>
          <w:szCs w:val="28"/>
          <w:vertAlign w:val="superscript"/>
        </w:rPr>
        <w:t>2)</w:t>
      </w:r>
      <w:r w:rsidRPr="00495025">
        <w:rPr>
          <w:rFonts w:ascii="Times New Roman" w:hAnsi="Times New Roman" w:cs="Times New Roman"/>
          <w:bCs/>
          <w:sz w:val="24"/>
          <w:szCs w:val="28"/>
        </w:rPr>
        <w:t>,</w:t>
      </w:r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</w:t>
      </w:r>
      <w:r w:rsidRPr="001D62E8">
        <w:rPr>
          <w:rFonts w:ascii="Times New Roman" w:hAnsi="Times New Roman" w:cs="Times New Roman" w:hint="eastAsia"/>
          <w:bCs/>
          <w:i/>
          <w:sz w:val="24"/>
          <w:szCs w:val="28"/>
        </w:rPr>
        <w:t>Ai-kai Yang</w:t>
      </w:r>
      <w:bookmarkEnd w:id="0"/>
      <w:r w:rsidRPr="00495025">
        <w:rPr>
          <w:rFonts w:ascii="Times New Roman" w:hAnsi="Times New Roman" w:cs="Times New Roman" w:hint="eastAsia"/>
          <w:bCs/>
          <w:sz w:val="24"/>
          <w:szCs w:val="28"/>
          <w:vertAlign w:val="superscript"/>
        </w:rPr>
        <w:t>3</w:t>
      </w:r>
      <w:r w:rsidRPr="00495025">
        <w:rPr>
          <w:rFonts w:ascii="Times New Roman" w:hAnsi="Times New Roman" w:cs="Times New Roman"/>
          <w:bCs/>
          <w:sz w:val="24"/>
          <w:szCs w:val="28"/>
          <w:vertAlign w:val="superscript"/>
        </w:rPr>
        <w:t>)</w:t>
      </w:r>
      <w:r w:rsidRPr="00495025">
        <w:rPr>
          <w:rFonts w:ascii="Times New Roman" w:hAnsi="Times New Roman" w:cs="Times New Roman" w:hint="eastAsia"/>
          <w:bCs/>
          <w:sz w:val="24"/>
          <w:szCs w:val="28"/>
        </w:rPr>
        <w:t>,</w:t>
      </w:r>
      <w:r w:rsidRPr="001D62E8">
        <w:rPr>
          <w:rFonts w:ascii="Times New Roman" w:hAnsi="Times New Roman" w:cs="Times New Roman" w:hint="eastAsia"/>
          <w:bCs/>
          <w:i/>
          <w:sz w:val="24"/>
          <w:szCs w:val="28"/>
        </w:rPr>
        <w:t xml:space="preserve"> and</w:t>
      </w:r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Jun-</w:t>
      </w:r>
      <w:proofErr w:type="spellStart"/>
      <w:r w:rsidRPr="001D62E8">
        <w:rPr>
          <w:rFonts w:ascii="Times New Roman" w:hAnsi="Times New Roman" w:cs="Times New Roman"/>
          <w:bCs/>
          <w:i/>
          <w:sz w:val="24"/>
          <w:szCs w:val="28"/>
        </w:rPr>
        <w:t>cai</w:t>
      </w:r>
      <w:proofErr w:type="spellEnd"/>
      <w:r w:rsidRPr="001D62E8">
        <w:rPr>
          <w:rFonts w:ascii="Times New Roman" w:hAnsi="Times New Roman" w:cs="Times New Roman"/>
          <w:bCs/>
          <w:i/>
          <w:sz w:val="24"/>
          <w:szCs w:val="28"/>
        </w:rPr>
        <w:t xml:space="preserve"> Sun</w:t>
      </w:r>
      <w:r w:rsidRPr="00495025">
        <w:rPr>
          <w:rFonts w:ascii="Times New Roman" w:hAnsi="Times New Roman" w:cs="Times New Roman"/>
          <w:bCs/>
          <w:sz w:val="24"/>
          <w:szCs w:val="28"/>
          <w:vertAlign w:val="superscript"/>
        </w:rPr>
        <w:t>1)</w:t>
      </w:r>
    </w:p>
    <w:p w14:paraId="29D81C8D" w14:textId="77777777" w:rsidR="0034650E" w:rsidRDefault="0014718B" w:rsidP="00002EA5">
      <w:pPr>
        <w:pStyle w:val="Addresses"/>
        <w:autoSpaceDE w:val="0"/>
        <w:autoSpaceDN w:val="0"/>
        <w:adjustRightInd w:val="0"/>
        <w:snapToGrid w:val="0"/>
        <w:spacing w:line="480" w:lineRule="auto"/>
        <w:jc w:val="both"/>
      </w:pPr>
      <w:r w:rsidRPr="001D62E8">
        <w:rPr>
          <w:bCs/>
          <w:sz w:val="28"/>
          <w:szCs w:val="28"/>
        </w:rPr>
        <w:t xml:space="preserve">1) </w:t>
      </w:r>
      <w:r w:rsidRPr="001D62E8">
        <w:t>Institute of Materials and Technology, Dalian Maritime University, Dalian 116026, China</w:t>
      </w:r>
    </w:p>
    <w:p w14:paraId="4BBE9119" w14:textId="77777777" w:rsidR="0034650E" w:rsidRDefault="0014718B" w:rsidP="0014718B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D62E8"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Institute for Complex Materials,</w:t>
      </w:r>
      <w:r w:rsidRPr="001D62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Leibniz Institute for Solid State and Materials Research (IFW) Dresden </w:t>
      </w:r>
      <w:proofErr w:type="spellStart"/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e.V.</w:t>
      </w:r>
      <w:proofErr w:type="spellEnd"/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, </w:t>
      </w:r>
      <w:proofErr w:type="spellStart"/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Helmholtzstraße</w:t>
      </w:r>
      <w:proofErr w:type="spellEnd"/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20, 01069 Dresden, Germany</w:t>
      </w:r>
    </w:p>
    <w:p w14:paraId="402F1800" w14:textId="77777777" w:rsidR="0034650E" w:rsidRDefault="0014718B" w:rsidP="0014718B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D62E8">
        <w:rPr>
          <w:rFonts w:ascii="Times New Roman" w:hAnsi="Times New Roman" w:cs="Times New Roman" w:hint="eastAsia"/>
          <w:kern w:val="0"/>
          <w:sz w:val="24"/>
          <w:szCs w:val="24"/>
        </w:rPr>
        <w:t>3)</w:t>
      </w:r>
      <w:r w:rsidRPr="001D62E8">
        <w:t xml:space="preserve"> </w:t>
      </w:r>
      <w:r w:rsidRPr="001D62E8">
        <w:rPr>
          <w:rFonts w:ascii="Times New Roman" w:hAnsi="Times New Roman" w:cs="Times New Roman"/>
          <w:kern w:val="0"/>
          <w:sz w:val="24"/>
          <w:szCs w:val="24"/>
        </w:rPr>
        <w:t xml:space="preserve">Materials Synthesis and Processing (IEK-1), Institute of Energy and Climate Research, </w:t>
      </w:r>
      <w:proofErr w:type="spellStart"/>
      <w:r w:rsidRPr="001D62E8">
        <w:rPr>
          <w:rFonts w:ascii="Times New Roman" w:hAnsi="Times New Roman" w:cs="Times New Roman"/>
          <w:kern w:val="0"/>
          <w:sz w:val="24"/>
          <w:szCs w:val="24"/>
        </w:rPr>
        <w:t>Forschungszentrum</w:t>
      </w:r>
      <w:proofErr w:type="spellEnd"/>
      <w:r w:rsidRPr="001D62E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1D62E8">
        <w:rPr>
          <w:rFonts w:ascii="Times New Roman" w:hAnsi="Times New Roman" w:cs="Times New Roman"/>
          <w:kern w:val="0"/>
          <w:sz w:val="24"/>
          <w:szCs w:val="24"/>
        </w:rPr>
        <w:t>Jülich</w:t>
      </w:r>
      <w:proofErr w:type="spellEnd"/>
      <w:r w:rsidRPr="001D62E8">
        <w:rPr>
          <w:rFonts w:ascii="Times New Roman" w:hAnsi="Times New Roman" w:cs="Times New Roman"/>
          <w:kern w:val="0"/>
          <w:sz w:val="24"/>
          <w:szCs w:val="24"/>
        </w:rPr>
        <w:t xml:space="preserve"> GmbH, 52425 </w:t>
      </w:r>
      <w:proofErr w:type="spellStart"/>
      <w:r w:rsidRPr="001D62E8">
        <w:rPr>
          <w:rFonts w:ascii="Times New Roman" w:hAnsi="Times New Roman" w:cs="Times New Roman"/>
          <w:kern w:val="0"/>
          <w:sz w:val="24"/>
          <w:szCs w:val="24"/>
        </w:rPr>
        <w:t>Jülich</w:t>
      </w:r>
      <w:proofErr w:type="spellEnd"/>
      <w:r w:rsidRPr="001D62E8">
        <w:rPr>
          <w:rFonts w:ascii="Times New Roman" w:hAnsi="Times New Roman" w:cs="Times New Roman"/>
          <w:kern w:val="0"/>
          <w:sz w:val="24"/>
          <w:szCs w:val="24"/>
        </w:rPr>
        <w:t>, Germany</w:t>
      </w:r>
    </w:p>
    <w:p w14:paraId="68C85663" w14:textId="4B7A7DCA" w:rsidR="0034650E" w:rsidRDefault="0014718B" w:rsidP="0014718B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D62E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>Corresponding author</w:t>
      </w:r>
      <w:r w:rsidR="00495025" w:rsidRPr="00495025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>s</w:t>
      </w:r>
      <w:r w:rsidRPr="001D62E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 xml:space="preserve">: </w:t>
      </w:r>
      <w:r w:rsidRPr="001D62E8">
        <w:rPr>
          <w:rFonts w:ascii="Times New Roman" w:hAnsi="Times New Roman" w:cs="Times New Roman" w:hint="eastAsia"/>
          <w:kern w:val="0"/>
          <w:sz w:val="24"/>
          <w:szCs w:val="24"/>
        </w:rPr>
        <w:t>Peng</w:t>
      </w:r>
      <w:r w:rsidR="00495025"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1D62E8">
        <w:rPr>
          <w:rFonts w:ascii="Times New Roman" w:hAnsi="Times New Roman" w:cs="Times New Roman" w:hint="eastAsia"/>
          <w:kern w:val="0"/>
          <w:sz w:val="24"/>
          <w:szCs w:val="24"/>
        </w:rPr>
        <w:t>chao Zhang</w:t>
      </w:r>
      <w:r w:rsidR="00495025">
        <w:rPr>
          <w:rFonts w:ascii="Times New Roman" w:hAnsi="Times New Roman" w:cs="Times New Roman"/>
          <w:kern w:val="0"/>
          <w:sz w:val="24"/>
          <w:szCs w:val="24"/>
        </w:rPr>
        <w:t xml:space="preserve">   </w:t>
      </w:r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E-</w:t>
      </w:r>
      <w:r w:rsidRPr="001D62E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>mail</w:t>
      </w:r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:</w:t>
      </w:r>
      <w:r w:rsidRPr="001D62E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 xml:space="preserve"> </w:t>
      </w:r>
      <w:hyperlink r:id="rId8" w:history="1">
        <w:r w:rsidRPr="001D62E8">
          <w:rPr>
            <w:rFonts w:ascii="Times New Roman" w:eastAsia="MS Mincho" w:hAnsi="Times New Roman" w:cs="Times New Roman" w:hint="eastAsia"/>
            <w:kern w:val="0"/>
            <w:sz w:val="24"/>
            <w:szCs w:val="24"/>
            <w:lang w:eastAsia="ja-JP"/>
          </w:rPr>
          <w:t>zpc</w:t>
        </w:r>
        <w:r w:rsidRPr="001D62E8">
          <w:rPr>
            <w:rFonts w:ascii="Times New Roman" w:eastAsia="MS Mincho" w:hAnsi="Times New Roman" w:cs="Times New Roman" w:hint="cs"/>
            <w:kern w:val="0"/>
            <w:sz w:val="24"/>
            <w:szCs w:val="24"/>
            <w:lang w:eastAsia="ja-JP"/>
          </w:rPr>
          <w:t>@dlmu.edu.cn</w:t>
        </w:r>
      </w:hyperlink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;</w:t>
      </w:r>
    </w:p>
    <w:p w14:paraId="6AD1FD68" w14:textId="35388B12" w:rsidR="0034650E" w:rsidRPr="00166B3A" w:rsidRDefault="0014718B" w:rsidP="00495025">
      <w:pPr>
        <w:spacing w:line="480" w:lineRule="auto"/>
        <w:ind w:firstLineChars="1000" w:firstLine="2400"/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</w:pPr>
      <w:r w:rsidRPr="00166B3A">
        <w:rPr>
          <w:rFonts w:ascii="Times New Roman" w:eastAsia="MS Mincho" w:hAnsi="Times New Roman" w:cs="Times New Roman" w:hint="eastAsia"/>
          <w:kern w:val="0"/>
          <w:sz w:val="24"/>
          <w:szCs w:val="24"/>
          <w:lang w:val="de-DE" w:eastAsia="ja-JP"/>
        </w:rPr>
        <w:t>Xin</w:t>
      </w:r>
      <w:r w:rsidR="00495025" w:rsidRPr="00166B3A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-</w:t>
      </w:r>
      <w:proofErr w:type="spellStart"/>
      <w:r w:rsidRPr="00166B3A">
        <w:rPr>
          <w:rFonts w:ascii="Times New Roman" w:eastAsia="MS Mincho" w:hAnsi="Times New Roman" w:cs="Times New Roman" w:hint="eastAsia"/>
          <w:kern w:val="0"/>
          <w:sz w:val="24"/>
          <w:szCs w:val="24"/>
          <w:lang w:val="de-DE" w:eastAsia="ja-JP"/>
        </w:rPr>
        <w:t>yu</w:t>
      </w:r>
      <w:proofErr w:type="spellEnd"/>
      <w:r w:rsidRPr="00166B3A">
        <w:rPr>
          <w:rFonts w:ascii="Times New Roman" w:eastAsia="MS Mincho" w:hAnsi="Times New Roman" w:cs="Times New Roman" w:hint="eastAsia"/>
          <w:kern w:val="0"/>
          <w:sz w:val="24"/>
          <w:szCs w:val="24"/>
          <w:lang w:val="de-DE" w:eastAsia="ja-JP"/>
        </w:rPr>
        <w:t xml:space="preserve"> Wang</w:t>
      </w:r>
      <w:r w:rsidR="00495025" w:rsidRPr="00166B3A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  </w:t>
      </w:r>
      <w:proofErr w:type="spellStart"/>
      <w:r w:rsidRPr="00166B3A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E-</w:t>
      </w:r>
      <w:r w:rsidRPr="00166B3A">
        <w:rPr>
          <w:rFonts w:ascii="Times New Roman" w:eastAsia="MS Mincho" w:hAnsi="Times New Roman" w:cs="Times New Roman" w:hint="eastAsia"/>
          <w:kern w:val="0"/>
          <w:sz w:val="24"/>
          <w:szCs w:val="24"/>
          <w:lang w:val="de-DE" w:eastAsia="ja-JP"/>
        </w:rPr>
        <w:t>mail</w:t>
      </w:r>
      <w:proofErr w:type="spellEnd"/>
      <w:r w:rsidRPr="00166B3A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:</w:t>
      </w:r>
      <w:r w:rsidRPr="00166B3A">
        <w:rPr>
          <w:rFonts w:ascii="Times New Roman" w:eastAsia="MS Mincho" w:hAnsi="Times New Roman" w:cs="Times New Roman" w:hint="cs"/>
          <w:kern w:val="0"/>
          <w:sz w:val="24"/>
          <w:szCs w:val="24"/>
          <w:lang w:val="de-DE" w:eastAsia="ja-JP"/>
        </w:rPr>
        <w:t xml:space="preserve"> </w:t>
      </w:r>
      <w:r w:rsidR="00495025" w:rsidRPr="00166B3A">
        <w:rPr>
          <w:rFonts w:ascii="Times New Roman" w:eastAsia="MS Mincho" w:hAnsi="Times New Roman" w:cs="Times New Roman" w:hint="cs"/>
          <w:kern w:val="0"/>
          <w:sz w:val="24"/>
          <w:szCs w:val="24"/>
          <w:lang w:val="de-DE" w:eastAsia="ja-JP"/>
        </w:rPr>
        <w:t>wangxinyu@dlmu.edu.cn</w:t>
      </w:r>
      <w:r w:rsidRPr="00166B3A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;</w:t>
      </w:r>
    </w:p>
    <w:p w14:paraId="58A9A5EA" w14:textId="553BFF77" w:rsidR="0034650E" w:rsidRDefault="0014718B" w:rsidP="00495025">
      <w:pPr>
        <w:spacing w:line="480" w:lineRule="auto"/>
        <w:ind w:firstLineChars="1000" w:firstLine="240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Qiong</w:t>
      </w:r>
      <w:r w:rsidR="00495025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-</w:t>
      </w:r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qiong</w:t>
      </w:r>
      <w:proofErr w:type="spellEnd"/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Lu</w:t>
      </w:r>
      <w:r w:rsidR="00495025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 </w:t>
      </w:r>
      <w:r w:rsidRPr="001D62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E-mail: </w:t>
      </w:r>
      <w:r w:rsidRPr="00495025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q.lu@ifw-dresden.de</w:t>
      </w:r>
    </w:p>
    <w:p w14:paraId="13515799" w14:textId="77777777" w:rsidR="0034650E" w:rsidRDefault="006673B8" w:rsidP="006673B8">
      <w:pPr>
        <w:autoSpaceDE w:val="0"/>
        <w:autoSpaceDN w:val="0"/>
        <w:adjustRightInd w:val="0"/>
        <w:spacing w:before="60" w:after="60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6673B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(Received: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5</w:t>
      </w:r>
      <w:r w:rsidRPr="006673B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April</w:t>
      </w:r>
      <w:r w:rsidRPr="006673B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2021; revised: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31</w:t>
      </w:r>
      <w:r w:rsidRPr="006673B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May</w:t>
      </w:r>
      <w:r w:rsidRPr="006673B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2021; accepted: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4</w:t>
      </w:r>
      <w:r w:rsidRPr="006673B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J</w:t>
      </w:r>
      <w:r w:rsidRPr="006673B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>u</w:t>
      </w:r>
      <w:r w:rsidRPr="006673B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ne 2021)</w:t>
      </w:r>
    </w:p>
    <w:p w14:paraId="329A3684" w14:textId="77777777" w:rsidR="0034650E" w:rsidRDefault="0034650E" w:rsidP="0014718B">
      <w:pPr>
        <w:spacing w:line="48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91B2BBE" w14:textId="77777777" w:rsidR="0034650E" w:rsidRDefault="00CD6DCF" w:rsidP="0014718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D62E8">
        <w:rPr>
          <w:rFonts w:ascii="Times New Roman" w:hAnsi="Times New Roman" w:cs="Times New Roman"/>
          <w:b/>
          <w:bCs/>
          <w:sz w:val="28"/>
          <w:szCs w:val="28"/>
        </w:rPr>
        <w:t>Abstract</w:t>
      </w:r>
    </w:p>
    <w:p w14:paraId="2DE33BD1" w14:textId="2FD2ADF9" w:rsidR="0034650E" w:rsidRDefault="00C212CA" w:rsidP="00E14D6A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Aqueous zinc-ion batteries (ZIBs)</w:t>
      </w:r>
      <w:r w:rsidRPr="001D62E8">
        <w:t xml:space="preserve"> </w:t>
      </w:r>
      <w:r w:rsidRPr="001D62E8">
        <w:rPr>
          <w:rFonts w:ascii="Times New Roman" w:hAnsi="Times New Roman" w:cs="Times New Roman" w:hint="eastAsia"/>
          <w:sz w:val="24"/>
          <w:szCs w:val="24"/>
        </w:rPr>
        <w:t>are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60CB4" w:rsidRPr="001D62E8">
        <w:rPr>
          <w:rFonts w:ascii="Times New Roman" w:hAnsi="Times New Roman" w:cs="Times New Roman" w:hint="eastAsia"/>
          <w:sz w:val="24"/>
          <w:szCs w:val="24"/>
        </w:rPr>
        <w:t>deem</w:t>
      </w:r>
      <w:r w:rsidR="00860CB4" w:rsidRPr="001D62E8">
        <w:rPr>
          <w:rFonts w:ascii="Times New Roman" w:hAnsi="Times New Roman" w:cs="Times New Roman"/>
          <w:sz w:val="24"/>
          <w:szCs w:val="24"/>
        </w:rPr>
        <w:t>ed</w:t>
      </w:r>
      <w:r w:rsidRPr="001D62E8">
        <w:rPr>
          <w:rFonts w:ascii="Times New Roman" w:hAnsi="Times New Roman" w:cs="Times New Roman"/>
          <w:sz w:val="24"/>
          <w:szCs w:val="24"/>
        </w:rPr>
        <w:t xml:space="preserve"> as</w:t>
      </w:r>
      <w:r w:rsidR="00333C4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30F75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860CB4" w:rsidRPr="001D62E8">
        <w:rPr>
          <w:rFonts w:ascii="Times New Roman" w:hAnsi="Times New Roman" w:cs="Times New Roman"/>
          <w:sz w:val="24"/>
          <w:szCs w:val="24"/>
        </w:rPr>
        <w:t>idea option</w:t>
      </w:r>
      <w:r w:rsidR="006A3BC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for large-scale energy storage systems owing to</w:t>
      </w:r>
      <w:r w:rsidR="00B0547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00C4C" w:rsidRPr="001D62E8">
        <w:rPr>
          <w:rFonts w:ascii="Times New Roman" w:hAnsi="Times New Roman" w:cs="Times New Roman"/>
          <w:sz w:val="24"/>
          <w:szCs w:val="24"/>
        </w:rPr>
        <w:t>many</w:t>
      </w:r>
      <w:r w:rsidR="00860CB4" w:rsidRPr="001D62E8">
        <w:rPr>
          <w:rFonts w:ascii="Times New Roman" w:hAnsi="Times New Roman" w:cs="Times New Roman"/>
          <w:sz w:val="24"/>
          <w:szCs w:val="24"/>
        </w:rPr>
        <w:t xml:space="preserve"> alluring</w:t>
      </w:r>
      <w:r w:rsidR="00D00C4C" w:rsidRPr="001D62E8">
        <w:rPr>
          <w:rFonts w:ascii="Times New Roman" w:hAnsi="Times New Roman" w:cs="Times New Roman"/>
          <w:sz w:val="24"/>
          <w:szCs w:val="24"/>
        </w:rPr>
        <w:t xml:space="preserve"> merits including </w:t>
      </w:r>
      <w:r w:rsidRPr="001D62E8">
        <w:rPr>
          <w:rFonts w:ascii="Times New Roman" w:hAnsi="Times New Roman" w:cs="Times New Roman"/>
          <w:sz w:val="24"/>
          <w:szCs w:val="24"/>
        </w:rPr>
        <w:t>low manufacture cost,</w:t>
      </w:r>
      <w:r w:rsidR="00D00C4C" w:rsidRPr="001D62E8">
        <w:t xml:space="preserve"> </w:t>
      </w:r>
      <w:r w:rsidR="00D00C4C" w:rsidRPr="001D62E8">
        <w:rPr>
          <w:rFonts w:ascii="Times New Roman" w:hAnsi="Times New Roman" w:cs="Times New Roman"/>
          <w:sz w:val="24"/>
          <w:szCs w:val="24"/>
        </w:rPr>
        <w:t xml:space="preserve">environmental </w:t>
      </w:r>
      <w:r w:rsidR="0092660D" w:rsidRPr="001D62E8">
        <w:rPr>
          <w:rFonts w:ascii="Times New Roman" w:hAnsi="Times New Roman" w:cs="Times New Roman"/>
          <w:sz w:val="24"/>
          <w:szCs w:val="24"/>
        </w:rPr>
        <w:t>friendliness,</w:t>
      </w:r>
      <w:r w:rsidR="00D00C4C" w:rsidRPr="001D62E8">
        <w:rPr>
          <w:rFonts w:ascii="Times New Roman" w:hAnsi="Times New Roman" w:cs="Times New Roman"/>
          <w:sz w:val="24"/>
          <w:szCs w:val="24"/>
        </w:rPr>
        <w:t xml:space="preserve"> and</w:t>
      </w:r>
      <w:r w:rsidR="00D00C4C" w:rsidRPr="001D62E8">
        <w:t xml:space="preserve"> </w:t>
      </w:r>
      <w:r w:rsidR="00D00C4C" w:rsidRPr="001D62E8">
        <w:rPr>
          <w:rFonts w:ascii="Times New Roman" w:hAnsi="Times New Roman" w:cs="Times New Roman"/>
          <w:sz w:val="24"/>
          <w:szCs w:val="24"/>
        </w:rPr>
        <w:t>high operations s</w:t>
      </w:r>
      <w:r w:rsidR="0098083F" w:rsidRPr="001D62E8">
        <w:rPr>
          <w:rFonts w:ascii="Times New Roman" w:hAnsi="Times New Roman" w:cs="Times New Roman"/>
          <w:sz w:val="24"/>
          <w:szCs w:val="24"/>
        </w:rPr>
        <w:t>afety</w:t>
      </w:r>
      <w:r w:rsidR="00D00C4C" w:rsidRPr="001D62E8">
        <w:rPr>
          <w:rFonts w:ascii="Times New Roman" w:hAnsi="Times New Roman" w:cs="Times New Roman"/>
          <w:sz w:val="24"/>
          <w:szCs w:val="24"/>
        </w:rPr>
        <w:t>.</w:t>
      </w:r>
      <w:r w:rsidR="000D23F0" w:rsidRPr="001D62E8">
        <w:rPr>
          <w:rFonts w:ascii="Times New Roman" w:hAnsi="Times New Roman" w:cs="Times New Roman"/>
          <w:sz w:val="24"/>
          <w:szCs w:val="24"/>
        </w:rPr>
        <w:t xml:space="preserve"> However, </w:t>
      </w:r>
      <w:r w:rsidR="00B05474" w:rsidRPr="001D62E8">
        <w:rPr>
          <w:rFonts w:ascii="Times New Roman" w:hAnsi="Times New Roman" w:cs="Times New Roman" w:hint="eastAsia"/>
          <w:sz w:val="24"/>
          <w:szCs w:val="24"/>
        </w:rPr>
        <w:t>t</w:t>
      </w:r>
      <w:r w:rsidR="00B05474" w:rsidRPr="001D62E8">
        <w:rPr>
          <w:rFonts w:ascii="Times New Roman" w:hAnsi="Times New Roman" w:cs="Times New Roman"/>
          <w:sz w:val="24"/>
          <w:szCs w:val="24"/>
        </w:rPr>
        <w:t xml:space="preserve">o develop </w:t>
      </w:r>
      <w:r w:rsidR="00B05474" w:rsidRPr="001D62E8">
        <w:rPr>
          <w:rFonts w:ascii="Times New Roman" w:hAnsi="Times New Roman" w:cs="Times New Roman" w:hint="eastAsia"/>
          <w:sz w:val="24"/>
          <w:szCs w:val="24"/>
        </w:rPr>
        <w:t>high-performance</w:t>
      </w:r>
      <w:r w:rsidR="00B0547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05474" w:rsidRPr="001D62E8">
        <w:rPr>
          <w:rFonts w:ascii="Times New Roman" w:hAnsi="Times New Roman" w:cs="Times New Roman" w:hint="eastAsia"/>
          <w:sz w:val="24"/>
          <w:szCs w:val="24"/>
        </w:rPr>
        <w:t>cathode</w:t>
      </w:r>
      <w:r w:rsidR="00B0547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D23F0" w:rsidRPr="001D62E8">
        <w:rPr>
          <w:rFonts w:ascii="Times New Roman" w:hAnsi="Times New Roman" w:cs="Times New Roman"/>
          <w:sz w:val="24"/>
          <w:szCs w:val="24"/>
        </w:rPr>
        <w:t xml:space="preserve">is </w:t>
      </w:r>
      <w:r w:rsidR="00B05474" w:rsidRPr="001D62E8">
        <w:rPr>
          <w:rFonts w:ascii="Times New Roman" w:hAnsi="Times New Roman" w:cs="Times New Roman"/>
          <w:sz w:val="24"/>
          <w:szCs w:val="24"/>
        </w:rPr>
        <w:t>still significan</w:t>
      </w:r>
      <w:r w:rsidR="00551B00">
        <w:rPr>
          <w:rFonts w:ascii="Times New Roman" w:hAnsi="Times New Roman" w:cs="Times New Roman"/>
          <w:sz w:val="24"/>
          <w:szCs w:val="24"/>
        </w:rPr>
        <w:t>t</w:t>
      </w:r>
      <w:r w:rsidR="00B0547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05474" w:rsidRPr="001D62E8">
        <w:rPr>
          <w:rFonts w:ascii="Times New Roman" w:hAnsi="Times New Roman" w:cs="Times New Roman" w:hint="eastAsia"/>
          <w:sz w:val="24"/>
          <w:szCs w:val="24"/>
        </w:rPr>
        <w:t>for</w:t>
      </w:r>
      <w:r w:rsidR="00B0547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05474" w:rsidRPr="001D62E8">
        <w:rPr>
          <w:rFonts w:ascii="Times New Roman" w:hAnsi="Times New Roman" w:cs="Times New Roman" w:hint="eastAsia"/>
          <w:sz w:val="24"/>
          <w:szCs w:val="24"/>
        </w:rPr>
        <w:t>practical</w:t>
      </w:r>
      <w:r w:rsidR="00B05474" w:rsidRPr="001D62E8">
        <w:rPr>
          <w:rFonts w:ascii="Times New Roman" w:hAnsi="Times New Roman" w:cs="Times New Roman"/>
          <w:sz w:val="24"/>
          <w:szCs w:val="24"/>
        </w:rPr>
        <w:t xml:space="preserve"> application of ZIBs</w:t>
      </w:r>
      <w:r w:rsidR="000D23F0" w:rsidRPr="001D62E8">
        <w:rPr>
          <w:rFonts w:ascii="Times New Roman" w:hAnsi="Times New Roman" w:cs="Times New Roman"/>
          <w:sz w:val="24"/>
          <w:szCs w:val="24"/>
        </w:rPr>
        <w:t>. Herein, Ba</w:t>
      </w:r>
      <w:r w:rsidR="000D23F0" w:rsidRPr="001D62E8">
        <w:rPr>
          <w:rFonts w:ascii="Times New Roman" w:hAnsi="Times New Roman" w:cs="Times New Roman"/>
          <w:sz w:val="24"/>
          <w:szCs w:val="24"/>
          <w:vertAlign w:val="subscript"/>
        </w:rPr>
        <w:t>0.23</w:t>
      </w:r>
      <w:r w:rsidR="000D23F0" w:rsidRPr="001D62E8">
        <w:rPr>
          <w:rFonts w:ascii="Times New Roman" w:hAnsi="Times New Roman" w:cs="Times New Roman"/>
          <w:sz w:val="24"/>
          <w:szCs w:val="24"/>
        </w:rPr>
        <w:t>V</w:t>
      </w:r>
      <w:r w:rsidR="000D23F0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23F0" w:rsidRPr="001D62E8">
        <w:rPr>
          <w:rFonts w:ascii="Times New Roman" w:hAnsi="Times New Roman" w:cs="Times New Roman"/>
          <w:sz w:val="24"/>
          <w:szCs w:val="24"/>
        </w:rPr>
        <w:t>O</w:t>
      </w:r>
      <w:r w:rsidR="000D23F0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D23F0" w:rsidRPr="001D62E8">
        <w:rPr>
          <w:rFonts w:ascii="Times New Roman" w:hAnsi="Times New Roman" w:cs="Times New Roman"/>
          <w:sz w:val="24"/>
          <w:szCs w:val="24"/>
        </w:rPr>
        <w:t>·1.1H</w:t>
      </w:r>
      <w:r w:rsidR="000D23F0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23F0" w:rsidRPr="001D62E8">
        <w:rPr>
          <w:rFonts w:ascii="Times New Roman" w:hAnsi="Times New Roman" w:cs="Times New Roman"/>
          <w:sz w:val="24"/>
          <w:szCs w:val="24"/>
        </w:rPr>
        <w:t>O (</w:t>
      </w:r>
      <w:bookmarkStart w:id="1" w:name="_Hlk60304881"/>
      <w:proofErr w:type="spellStart"/>
      <w:r w:rsidR="000D23F0" w:rsidRPr="001D62E8">
        <w:rPr>
          <w:rFonts w:ascii="Times New Roman" w:hAnsi="Times New Roman" w:cs="Times New Roman"/>
          <w:sz w:val="24"/>
          <w:szCs w:val="24"/>
        </w:rPr>
        <w:t>BaVO</w:t>
      </w:r>
      <w:bookmarkEnd w:id="1"/>
      <w:proofErr w:type="spellEnd"/>
      <w:r w:rsidR="000D23F0" w:rsidRPr="001D62E8">
        <w:rPr>
          <w:rFonts w:ascii="Times New Roman" w:hAnsi="Times New Roman" w:cs="Times New Roman"/>
          <w:sz w:val="24"/>
          <w:szCs w:val="24"/>
        </w:rPr>
        <w:t xml:space="preserve">) </w:t>
      </w:r>
      <w:bookmarkStart w:id="2" w:name="_Hlk60304891"/>
      <w:bookmarkStart w:id="3" w:name="OLE_LINK71"/>
      <w:r w:rsidR="000D23F0" w:rsidRPr="001D62E8">
        <w:rPr>
          <w:rFonts w:ascii="Times New Roman" w:hAnsi="Times New Roman" w:cs="Times New Roman"/>
          <w:sz w:val="24"/>
          <w:szCs w:val="24"/>
        </w:rPr>
        <w:t xml:space="preserve">nanobelts </w:t>
      </w:r>
      <w:bookmarkEnd w:id="2"/>
      <w:bookmarkEnd w:id="3"/>
      <w:r w:rsidR="00204CA6" w:rsidRPr="001D62E8">
        <w:rPr>
          <w:rFonts w:ascii="Times New Roman" w:hAnsi="Times New Roman" w:cs="Times New Roman"/>
          <w:sz w:val="24"/>
          <w:szCs w:val="24"/>
        </w:rPr>
        <w:t xml:space="preserve">were </w:t>
      </w:r>
      <w:r w:rsidR="00DA2EEF" w:rsidRPr="001D62E8">
        <w:rPr>
          <w:rFonts w:ascii="Times New Roman" w:hAnsi="Times New Roman" w:cs="Times New Roman" w:hint="eastAsia"/>
          <w:sz w:val="24"/>
          <w:szCs w:val="24"/>
        </w:rPr>
        <w:t>fa</w:t>
      </w:r>
      <w:r w:rsidR="00DA2EEF" w:rsidRPr="001D62E8">
        <w:rPr>
          <w:rFonts w:ascii="Times New Roman" w:hAnsi="Times New Roman" w:cs="Times New Roman"/>
          <w:sz w:val="24"/>
          <w:szCs w:val="24"/>
        </w:rPr>
        <w:t>bricate</w:t>
      </w:r>
      <w:r w:rsidR="00F64216" w:rsidRPr="001D62E8">
        <w:rPr>
          <w:rFonts w:ascii="Times New Roman" w:hAnsi="Times New Roman" w:cs="Times New Roman"/>
          <w:sz w:val="24"/>
          <w:szCs w:val="24"/>
        </w:rPr>
        <w:t>d</w:t>
      </w:r>
      <w:r w:rsidR="000D23F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8262B" w:rsidRPr="001D62E8">
        <w:rPr>
          <w:rFonts w:ascii="Times New Roman" w:hAnsi="Times New Roman" w:cs="Times New Roman"/>
          <w:sz w:val="24"/>
          <w:szCs w:val="24"/>
        </w:rPr>
        <w:t xml:space="preserve">as </w:t>
      </w:r>
      <w:r w:rsidR="00DA2EEF" w:rsidRPr="001D62E8">
        <w:rPr>
          <w:rFonts w:ascii="Times New Roman" w:hAnsi="Times New Roman" w:cs="Times New Roman"/>
          <w:sz w:val="24"/>
          <w:szCs w:val="24"/>
        </w:rPr>
        <w:t>cath</w:t>
      </w:r>
      <w:r w:rsidR="0008262B" w:rsidRPr="001D62E8">
        <w:rPr>
          <w:rFonts w:ascii="Times New Roman" w:hAnsi="Times New Roman" w:cs="Times New Roman"/>
          <w:sz w:val="24"/>
          <w:szCs w:val="24"/>
        </w:rPr>
        <w:t>ode materials of ZIBs by</w:t>
      </w:r>
      <w:r w:rsidR="000D23F0" w:rsidRPr="001D62E8">
        <w:rPr>
          <w:rFonts w:ascii="Times New Roman" w:hAnsi="Times New Roman" w:cs="Times New Roman"/>
          <w:sz w:val="24"/>
          <w:szCs w:val="24"/>
        </w:rPr>
        <w:t xml:space="preserve"> a typical hydrothermal</w:t>
      </w:r>
      <w:r w:rsidR="0008262B" w:rsidRPr="001D62E8">
        <w:rPr>
          <w:rFonts w:ascii="Times New Roman" w:hAnsi="Times New Roman" w:cs="Times New Roman"/>
          <w:sz w:val="24"/>
          <w:szCs w:val="24"/>
        </w:rPr>
        <w:t xml:space="preserve"> synthesis</w:t>
      </w:r>
      <w:r w:rsidR="000D23F0" w:rsidRPr="001D62E8">
        <w:rPr>
          <w:rFonts w:ascii="Times New Roman" w:hAnsi="Times New Roman" w:cs="Times New Roman"/>
          <w:sz w:val="24"/>
          <w:szCs w:val="24"/>
        </w:rPr>
        <w:t xml:space="preserve"> method.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01007" w:rsidRPr="001D62E8">
        <w:rPr>
          <w:rFonts w:ascii="Times New Roman" w:hAnsi="Times New Roman" w:cs="Times New Roman"/>
          <w:sz w:val="24"/>
          <w:szCs w:val="24"/>
        </w:rPr>
        <w:t>Benefit</w:t>
      </w:r>
      <w:r w:rsidR="00AA394B" w:rsidRPr="001D62E8">
        <w:rPr>
          <w:rFonts w:ascii="Times New Roman" w:hAnsi="Times New Roman" w:cs="Times New Roman"/>
          <w:sz w:val="24"/>
          <w:szCs w:val="24"/>
        </w:rPr>
        <w:t>ing</w:t>
      </w:r>
      <w:r w:rsidR="00E14D6A" w:rsidRPr="001D62E8">
        <w:rPr>
          <w:rFonts w:ascii="Times New Roman" w:hAnsi="Times New Roman" w:cs="Times New Roman"/>
          <w:sz w:val="24"/>
          <w:szCs w:val="24"/>
        </w:rPr>
        <w:t xml:space="preserve"> from the</w:t>
      </w:r>
      <w:r w:rsidR="00AA1B2B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60CB4" w:rsidRPr="001D62E8">
        <w:rPr>
          <w:rFonts w:ascii="Times New Roman" w:hAnsi="Times New Roman" w:cs="Times New Roman"/>
          <w:sz w:val="24"/>
          <w:szCs w:val="24"/>
        </w:rPr>
        <w:t>increas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ed interlayer </w:t>
      </w:r>
      <w:r w:rsidR="00F64216" w:rsidRPr="001D62E8">
        <w:rPr>
          <w:rFonts w:ascii="Times New Roman" w:hAnsi="Times New Roman" w:cs="Times New Roman"/>
          <w:sz w:val="24"/>
          <w:szCs w:val="24"/>
        </w:rPr>
        <w:lastRenderedPageBreak/>
        <w:t>distance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 of</w:t>
      </w:r>
      <w:r w:rsidR="00166B3A">
        <w:rPr>
          <w:rFonts w:ascii="Times New Roman" w:hAnsi="Times New Roman" w:cs="Times New Roman"/>
          <w:sz w:val="24"/>
          <w:szCs w:val="24"/>
        </w:rPr>
        <w:t xml:space="preserve"> </w:t>
      </w:r>
      <w:r w:rsidR="00AE438C" w:rsidRPr="00A634D4">
        <w:rPr>
          <w:rFonts w:ascii="Times New Roman" w:hAnsi="Times New Roman" w:cs="Times New Roman"/>
          <w:sz w:val="24"/>
          <w:szCs w:val="24"/>
        </w:rPr>
        <w:t xml:space="preserve">1.31 </w:t>
      </w:r>
      <w:r w:rsidR="00AE438C" w:rsidRPr="00A634D4">
        <w:rPr>
          <w:rFonts w:ascii="Times New Roman" w:hAnsi="Times New Roman" w:cs="Times New Roman" w:hint="eastAsia"/>
          <w:sz w:val="24"/>
          <w:szCs w:val="24"/>
        </w:rPr>
        <w:t>nm</w:t>
      </w:r>
      <w:r w:rsidR="00AE438C" w:rsidRPr="00A634D4">
        <w:rPr>
          <w:rFonts w:ascii="Times New Roman" w:hAnsi="Times New Roman" w:cs="Times New Roman"/>
          <w:sz w:val="24"/>
          <w:szCs w:val="24"/>
        </w:rPr>
        <w:t xml:space="preserve"> </w:t>
      </w:r>
      <w:r w:rsidR="00AA1B2B" w:rsidRPr="00A634D4">
        <w:rPr>
          <w:rFonts w:ascii="Times New Roman" w:hAnsi="Times New Roman" w:cs="Times New Roman"/>
          <w:sz w:val="24"/>
          <w:szCs w:val="24"/>
        </w:rPr>
        <w:t>by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 Ba</w:t>
      </w:r>
      <w:r w:rsidR="00AA1B2B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A1B2B" w:rsidRPr="001D62E8">
        <w:rPr>
          <w:rFonts w:ascii="Times New Roman" w:hAnsi="Times New Roman" w:cs="Times New Roman" w:hint="eastAsia"/>
          <w:sz w:val="24"/>
          <w:szCs w:val="24"/>
        </w:rPr>
        <w:t>and H</w:t>
      </w:r>
      <w:r w:rsidR="00AA1B2B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1B2B" w:rsidRPr="001D62E8">
        <w:rPr>
          <w:rFonts w:ascii="Times New Roman" w:hAnsi="Times New Roman" w:cs="Times New Roman" w:hint="eastAsia"/>
          <w:sz w:val="24"/>
          <w:szCs w:val="24"/>
        </w:rPr>
        <w:t xml:space="preserve">O </w:t>
      </w:r>
      <w:r w:rsidR="00AA1B2B" w:rsidRPr="001D62E8">
        <w:rPr>
          <w:rFonts w:ascii="Times New Roman" w:hAnsi="Times New Roman" w:cs="Times New Roman"/>
          <w:sz w:val="24"/>
          <w:szCs w:val="24"/>
        </w:rPr>
        <w:t>pre-intercalated</w:t>
      </w:r>
      <w:r w:rsidR="00BE72CD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384564" w:rsidRPr="001D62E8">
        <w:rPr>
          <w:rFonts w:ascii="Times New Roman" w:hAnsi="Times New Roman" w:cs="Times New Roman"/>
          <w:sz w:val="24"/>
          <w:szCs w:val="24"/>
        </w:rPr>
        <w:t>the obtained</w:t>
      </w:r>
      <w:r w:rsidR="00CF4372" w:rsidRPr="001D62E8">
        <w:t xml:space="preserve"> </w:t>
      </w:r>
      <w:proofErr w:type="spellStart"/>
      <w:r w:rsidR="00CF4372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CF4372" w:rsidRPr="001D62E8">
        <w:rPr>
          <w:rFonts w:ascii="Times New Roman" w:hAnsi="Times New Roman" w:cs="Times New Roman"/>
          <w:sz w:val="24"/>
          <w:szCs w:val="24"/>
        </w:rPr>
        <w:t xml:space="preserve"> nanobelts show</w:t>
      </w:r>
      <w:r w:rsidR="00E01007" w:rsidRPr="001D62E8">
        <w:rPr>
          <w:rFonts w:ascii="Times New Roman" w:hAnsi="Times New Roman" w:cs="Times New Roman" w:hint="eastAsia"/>
          <w:sz w:val="24"/>
          <w:szCs w:val="24"/>
        </w:rPr>
        <w:t>ed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 a</w:t>
      </w:r>
      <w:r w:rsidR="0008262B" w:rsidRPr="001D62E8">
        <w:rPr>
          <w:rFonts w:ascii="Times New Roman" w:hAnsi="Times New Roman" w:cs="Times New Roman"/>
          <w:sz w:val="24"/>
          <w:szCs w:val="24"/>
        </w:rPr>
        <w:t>n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8262B" w:rsidRPr="001D62E8">
        <w:rPr>
          <w:rFonts w:ascii="Times New Roman" w:hAnsi="Times New Roman" w:cs="Times New Roman"/>
          <w:sz w:val="24"/>
          <w:szCs w:val="24"/>
        </w:rPr>
        <w:t>excellent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 initial </w:t>
      </w:r>
      <w:r w:rsidR="00681736" w:rsidRPr="001D62E8">
        <w:rPr>
          <w:rFonts w:ascii="Times New Roman" w:hAnsi="Times New Roman" w:cs="Times New Roman"/>
          <w:sz w:val="24"/>
          <w:szCs w:val="24"/>
        </w:rPr>
        <w:t xml:space="preserve">discharge </w:t>
      </w:r>
      <w:r w:rsidR="00CF4372" w:rsidRPr="001D62E8">
        <w:rPr>
          <w:rFonts w:ascii="Times New Roman" w:hAnsi="Times New Roman" w:cs="Times New Roman"/>
          <w:sz w:val="24"/>
          <w:szCs w:val="24"/>
        </w:rPr>
        <w:t>capacity of 378 mAh</w:t>
      </w:r>
      <w:r w:rsidR="001D733B">
        <w:rPr>
          <w:rFonts w:ascii="Times New Roman" w:hAnsi="Times New Roman" w:cs="Times New Roman"/>
          <w:sz w:val="24"/>
          <w:szCs w:val="24"/>
        </w:rPr>
        <w:t>·</w:t>
      </w:r>
      <w:r w:rsidR="00CF4372" w:rsidRPr="001D62E8">
        <w:rPr>
          <w:rFonts w:ascii="Times New Roman" w:hAnsi="Times New Roman" w:cs="Times New Roman"/>
          <w:sz w:val="24"/>
          <w:szCs w:val="24"/>
        </w:rPr>
        <w:t>g</w:t>
      </w:r>
      <w:r w:rsidR="001D733B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CF4372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 at 0.1 A</w:t>
      </w:r>
      <w:r w:rsidR="001D733B">
        <w:rPr>
          <w:rFonts w:ascii="Times New Roman" w:hAnsi="Times New Roman" w:cs="Times New Roman"/>
          <w:sz w:val="24"/>
          <w:szCs w:val="24"/>
        </w:rPr>
        <w:t>·</w:t>
      </w:r>
      <w:r w:rsidR="00CF4372" w:rsidRPr="001D62E8">
        <w:rPr>
          <w:rFonts w:ascii="Times New Roman" w:hAnsi="Times New Roman" w:cs="Times New Roman"/>
          <w:sz w:val="24"/>
          <w:szCs w:val="24"/>
        </w:rPr>
        <w:t>g</w:t>
      </w:r>
      <w:r w:rsidR="001D733B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CF4372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AA1B2B" w:rsidRPr="001D62E8">
        <w:rPr>
          <w:rFonts w:ascii="Times New Roman" w:hAnsi="Times New Roman" w:cs="Times New Roman"/>
          <w:sz w:val="24"/>
          <w:szCs w:val="24"/>
        </w:rPr>
        <w:t>a</w:t>
      </w:r>
      <w:r w:rsidR="00AA1579" w:rsidRPr="001D62E8">
        <w:rPr>
          <w:rFonts w:ascii="Times New Roman" w:hAnsi="Times New Roman" w:cs="Times New Roman"/>
          <w:sz w:val="24"/>
          <w:szCs w:val="24"/>
        </w:rPr>
        <w:t xml:space="preserve"> great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 rate </w:t>
      </w:r>
      <w:r w:rsidR="003255C5" w:rsidRPr="001D62E8">
        <w:rPr>
          <w:rFonts w:ascii="Times New Roman" w:hAnsi="Times New Roman" w:cs="Times New Roman"/>
          <w:sz w:val="24"/>
          <w:szCs w:val="24"/>
        </w:rPr>
        <w:t>performance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 (e.g., </w:t>
      </w:r>
      <w:r w:rsidR="00CF4372" w:rsidRPr="001D62E8">
        <w:rPr>
          <w:rFonts w:ascii="Times New Roman" w:hAnsi="Times New Roman" w:cs="Times New Roman"/>
          <w:sz w:val="24"/>
          <w:szCs w:val="24"/>
        </w:rPr>
        <w:t>172 mAh</w:t>
      </w:r>
      <w:r w:rsidR="001D733B">
        <w:rPr>
          <w:rFonts w:ascii="Times New Roman" w:hAnsi="Times New Roman" w:cs="Times New Roman"/>
          <w:sz w:val="24"/>
          <w:szCs w:val="24"/>
        </w:rPr>
        <w:t>·</w:t>
      </w:r>
      <w:r w:rsidR="00CF4372" w:rsidRPr="001D62E8">
        <w:rPr>
          <w:rFonts w:ascii="Times New Roman" w:hAnsi="Times New Roman" w:cs="Times New Roman"/>
          <w:sz w:val="24"/>
          <w:szCs w:val="24"/>
        </w:rPr>
        <w:t>g</w:t>
      </w:r>
      <w:r w:rsidR="001D733B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CF4372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 at 5</w:t>
      </w:r>
      <w:r w:rsidR="005D1B3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F4372" w:rsidRPr="001D62E8">
        <w:rPr>
          <w:rFonts w:ascii="Times New Roman" w:hAnsi="Times New Roman" w:cs="Times New Roman"/>
          <w:sz w:val="24"/>
          <w:szCs w:val="24"/>
        </w:rPr>
        <w:t>A</w:t>
      </w:r>
      <w:r w:rsidR="001D733B">
        <w:rPr>
          <w:rFonts w:ascii="Times New Roman" w:hAnsi="Times New Roman" w:cs="Times New Roman"/>
          <w:sz w:val="24"/>
          <w:szCs w:val="24"/>
        </w:rPr>
        <w:t>·</w:t>
      </w:r>
      <w:r w:rsidR="00CF4372" w:rsidRPr="001D62E8">
        <w:rPr>
          <w:rFonts w:ascii="Times New Roman" w:hAnsi="Times New Roman" w:cs="Times New Roman"/>
          <w:sz w:val="24"/>
          <w:szCs w:val="24"/>
        </w:rPr>
        <w:t>g</w:t>
      </w:r>
      <w:r w:rsidR="001D733B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CF4372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A1B2B" w:rsidRPr="001D62E8">
        <w:rPr>
          <w:rFonts w:ascii="Times New Roman" w:hAnsi="Times New Roman" w:cs="Times New Roman"/>
          <w:sz w:val="24"/>
          <w:szCs w:val="24"/>
        </w:rPr>
        <w:t>)</w:t>
      </w:r>
      <w:r w:rsidR="00CF4372" w:rsidRPr="001D62E8">
        <w:rPr>
          <w:rFonts w:ascii="Times New Roman" w:hAnsi="Times New Roman" w:cs="Times New Roman"/>
          <w:sz w:val="24"/>
          <w:szCs w:val="24"/>
        </w:rPr>
        <w:t>, and</w:t>
      </w:r>
      <w:r w:rsidR="003255C5" w:rsidRPr="001D62E8">
        <w:rPr>
          <w:rFonts w:ascii="Times New Roman" w:hAnsi="Times New Roman" w:cs="Times New Roman"/>
          <w:sz w:val="24"/>
          <w:szCs w:val="24"/>
        </w:rPr>
        <w:t xml:space="preserve"> a superior 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capacity retention </w:t>
      </w:r>
      <w:r w:rsidR="003255C5" w:rsidRPr="001D62E8">
        <w:rPr>
          <w:rFonts w:ascii="Times New Roman" w:hAnsi="Times New Roman" w:cs="Times New Roman"/>
          <w:sz w:val="24"/>
          <w:szCs w:val="24"/>
        </w:rPr>
        <w:t>(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93% </w:t>
      </w:r>
      <w:r w:rsidR="001B37ED" w:rsidRPr="001D62E8">
        <w:rPr>
          <w:rFonts w:ascii="Times New Roman" w:hAnsi="Times New Roman" w:cs="Times New Roman"/>
          <w:sz w:val="24"/>
          <w:szCs w:val="24"/>
        </w:rPr>
        <w:t>after</w:t>
      </w:r>
      <w:r w:rsidR="00CF4372" w:rsidRPr="001D62E8">
        <w:rPr>
          <w:rFonts w:ascii="Times New Roman" w:hAnsi="Times New Roman" w:cs="Times New Roman"/>
          <w:sz w:val="24"/>
          <w:szCs w:val="24"/>
        </w:rPr>
        <w:t xml:space="preserve"> 2000 cycles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 at 5 A</w:t>
      </w:r>
      <w:r w:rsidR="001D733B">
        <w:rPr>
          <w:rFonts w:ascii="Times New Roman" w:hAnsi="Times New Roman" w:cs="Times New Roman"/>
          <w:sz w:val="24"/>
          <w:szCs w:val="24"/>
        </w:rPr>
        <w:t>·</w:t>
      </w:r>
      <w:r w:rsidR="00AA1B2B" w:rsidRPr="001D62E8">
        <w:rPr>
          <w:rFonts w:ascii="Times New Roman" w:hAnsi="Times New Roman" w:cs="Times New Roman"/>
          <w:sz w:val="24"/>
          <w:szCs w:val="24"/>
        </w:rPr>
        <w:t>g</w:t>
      </w:r>
      <w:r w:rsidR="001D733B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AA1B2B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255C5" w:rsidRPr="001D62E8">
        <w:rPr>
          <w:rFonts w:ascii="Times New Roman" w:hAnsi="Times New Roman" w:cs="Times New Roman"/>
          <w:sz w:val="24"/>
          <w:szCs w:val="24"/>
        </w:rPr>
        <w:t>).</w:t>
      </w:r>
    </w:p>
    <w:p w14:paraId="5517BF53" w14:textId="77777777" w:rsidR="0034650E" w:rsidRDefault="00266690" w:rsidP="00106F8D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b/>
          <w:sz w:val="24"/>
          <w:szCs w:val="24"/>
        </w:rPr>
        <w:t>Keywords: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04CA6" w:rsidRPr="001D62E8">
        <w:rPr>
          <w:rFonts w:ascii="Times New Roman" w:hAnsi="Times New Roman" w:cs="Times New Roman"/>
          <w:sz w:val="24"/>
          <w:szCs w:val="24"/>
        </w:rPr>
        <w:t>a</w:t>
      </w:r>
      <w:r w:rsidR="0098083F" w:rsidRPr="001D62E8">
        <w:rPr>
          <w:rFonts w:ascii="Times New Roman" w:hAnsi="Times New Roman" w:cs="Times New Roman"/>
          <w:sz w:val="24"/>
          <w:szCs w:val="24"/>
        </w:rPr>
        <w:t xml:space="preserve">queous zinc-ion </w:t>
      </w:r>
      <w:r w:rsidR="00204CA6" w:rsidRPr="001D62E8">
        <w:rPr>
          <w:rFonts w:ascii="Times New Roman" w:hAnsi="Times New Roman" w:cs="Times New Roman"/>
          <w:sz w:val="24"/>
          <w:szCs w:val="24"/>
        </w:rPr>
        <w:t>batteries</w:t>
      </w:r>
      <w:r w:rsidR="0098083F" w:rsidRPr="001D62E8">
        <w:rPr>
          <w:rFonts w:ascii="Times New Roman" w:hAnsi="Times New Roman" w:cs="Times New Roman"/>
          <w:sz w:val="24"/>
          <w:szCs w:val="24"/>
        </w:rPr>
        <w:t xml:space="preserve">; </w:t>
      </w:r>
      <w:r w:rsidR="0098083F" w:rsidRPr="001D62E8">
        <w:rPr>
          <w:rFonts w:ascii="Times New Roman" w:hAnsi="Times New Roman" w:cs="Times New Roman" w:hint="eastAsia"/>
          <w:sz w:val="24"/>
          <w:szCs w:val="24"/>
        </w:rPr>
        <w:t>b</w:t>
      </w:r>
      <w:r w:rsidR="0098083F" w:rsidRPr="001D62E8">
        <w:rPr>
          <w:rFonts w:ascii="Times New Roman" w:hAnsi="Times New Roman" w:cs="Times New Roman"/>
          <w:sz w:val="24"/>
          <w:szCs w:val="24"/>
        </w:rPr>
        <w:t>arium vanadate nanobelt</w:t>
      </w:r>
      <w:r w:rsidR="00E01007" w:rsidRPr="001D62E8">
        <w:rPr>
          <w:rFonts w:ascii="Times New Roman" w:hAnsi="Times New Roman" w:cs="Times New Roman"/>
          <w:sz w:val="24"/>
          <w:szCs w:val="24"/>
        </w:rPr>
        <w:t>s</w:t>
      </w:r>
      <w:r w:rsidR="0098083F" w:rsidRPr="001D62E8">
        <w:rPr>
          <w:rFonts w:ascii="Times New Roman" w:hAnsi="Times New Roman" w:cs="Times New Roman"/>
          <w:sz w:val="24"/>
          <w:szCs w:val="24"/>
        </w:rPr>
        <w:t>;</w:t>
      </w:r>
      <w:r w:rsidR="00204CA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60CB4" w:rsidRPr="001D62E8">
        <w:rPr>
          <w:rFonts w:ascii="Times New Roman" w:hAnsi="Times New Roman" w:cs="Times New Roman"/>
          <w:sz w:val="24"/>
          <w:szCs w:val="24"/>
        </w:rPr>
        <w:t>increas</w:t>
      </w:r>
      <w:r w:rsidR="00B70C8B" w:rsidRPr="001D62E8">
        <w:rPr>
          <w:rFonts w:ascii="Times New Roman" w:hAnsi="Times New Roman" w:cs="Times New Roman"/>
          <w:sz w:val="24"/>
          <w:szCs w:val="24"/>
        </w:rPr>
        <w:t xml:space="preserve">ed interlayer </w:t>
      </w:r>
      <w:r w:rsidR="00860CB4" w:rsidRPr="001D62E8">
        <w:rPr>
          <w:rFonts w:ascii="Times New Roman" w:hAnsi="Times New Roman" w:cs="Times New Roman"/>
          <w:sz w:val="24"/>
          <w:szCs w:val="24"/>
        </w:rPr>
        <w:t>distance</w:t>
      </w:r>
      <w:r w:rsidR="00204CA6" w:rsidRPr="001D62E8">
        <w:rPr>
          <w:rFonts w:ascii="Times New Roman" w:hAnsi="Times New Roman" w:cs="Times New Roman"/>
          <w:sz w:val="24"/>
          <w:szCs w:val="24"/>
        </w:rPr>
        <w:t xml:space="preserve">; </w:t>
      </w:r>
      <w:r w:rsidR="00AA1B2B" w:rsidRPr="001D62E8">
        <w:rPr>
          <w:rFonts w:ascii="Times New Roman" w:hAnsi="Times New Roman" w:cs="Times New Roman"/>
          <w:sz w:val="24"/>
          <w:szCs w:val="24"/>
        </w:rPr>
        <w:t>l</w:t>
      </w:r>
      <w:r w:rsidR="00204CA6" w:rsidRPr="001D62E8">
        <w:rPr>
          <w:rFonts w:ascii="Times New Roman" w:hAnsi="Times New Roman" w:cs="Times New Roman"/>
          <w:sz w:val="24"/>
          <w:szCs w:val="24"/>
        </w:rPr>
        <w:t>ong cycle life</w:t>
      </w:r>
    </w:p>
    <w:p w14:paraId="10728049" w14:textId="77777777" w:rsidR="0034650E" w:rsidRDefault="006477ED" w:rsidP="009517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D62E8">
        <w:rPr>
          <w:rFonts w:ascii="Times New Roman" w:hAnsi="Times New Roman" w:cs="Times New Roman"/>
          <w:b/>
          <w:bCs/>
          <w:sz w:val="28"/>
          <w:szCs w:val="28"/>
        </w:rPr>
        <w:t>1. Introduction</w:t>
      </w:r>
    </w:p>
    <w:p w14:paraId="6AF0F64F" w14:textId="3EEC5C4F" w:rsidR="0034650E" w:rsidRDefault="004E01E4" w:rsidP="00E14B25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Lithium-ion batteries (LIBs) have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2799" w:rsidRPr="001D62E8">
        <w:rPr>
          <w:rFonts w:ascii="Times New Roman" w:hAnsi="Times New Roman" w:cs="Times New Roman"/>
          <w:sz w:val="24"/>
          <w:szCs w:val="24"/>
        </w:rPr>
        <w:t xml:space="preserve">been wildly </w:t>
      </w:r>
      <w:r w:rsidR="00F64216" w:rsidRPr="001D62E8">
        <w:rPr>
          <w:rFonts w:ascii="Times New Roman" w:hAnsi="Times New Roman" w:cs="Times New Roman"/>
          <w:sz w:val="24"/>
          <w:szCs w:val="24"/>
        </w:rPr>
        <w:t>appli</w:t>
      </w:r>
      <w:r w:rsidR="00CE2799" w:rsidRPr="001D62E8">
        <w:rPr>
          <w:rFonts w:ascii="Times New Roman" w:hAnsi="Times New Roman" w:cs="Times New Roman"/>
          <w:sz w:val="24"/>
          <w:szCs w:val="24"/>
        </w:rPr>
        <w:t>ed</w:t>
      </w:r>
      <w:r w:rsidRPr="001D62E8">
        <w:rPr>
          <w:rFonts w:ascii="Times New Roman" w:hAnsi="Times New Roman" w:cs="Times New Roman"/>
          <w:sz w:val="24"/>
          <w:szCs w:val="24"/>
        </w:rPr>
        <w:t xml:space="preserve"> to </w:t>
      </w:r>
      <w:r w:rsidR="00DA2EEF" w:rsidRPr="001D62E8">
        <w:rPr>
          <w:rFonts w:ascii="Times New Roman" w:hAnsi="Times New Roman" w:cs="Times New Roman"/>
          <w:sz w:val="24"/>
          <w:szCs w:val="24"/>
        </w:rPr>
        <w:t xml:space="preserve">provide energy for a  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362E7" w:rsidRPr="001D62E8">
        <w:rPr>
          <w:rFonts w:ascii="Times New Roman" w:hAnsi="Times New Roman" w:cs="Times New Roman"/>
          <w:sz w:val="24"/>
          <w:szCs w:val="24"/>
        </w:rPr>
        <w:t>vari</w:t>
      </w:r>
      <w:r w:rsidR="00DA2EEF" w:rsidRPr="001D62E8">
        <w:rPr>
          <w:rFonts w:ascii="Times New Roman" w:hAnsi="Times New Roman" w:cs="Times New Roman"/>
          <w:sz w:val="24"/>
          <w:szCs w:val="24"/>
        </w:rPr>
        <w:t>ety of</w:t>
      </w:r>
      <w:r w:rsidRPr="001D62E8">
        <w:rPr>
          <w:rFonts w:ascii="Times New Roman" w:hAnsi="Times New Roman" w:cs="Times New Roman"/>
          <w:sz w:val="24"/>
          <w:szCs w:val="24"/>
        </w:rPr>
        <w:t xml:space="preserve"> devices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362E7" w:rsidRPr="001D62E8">
        <w:rPr>
          <w:rFonts w:ascii="Times New Roman" w:hAnsi="Times New Roman" w:cs="Times New Roman"/>
          <w:sz w:val="24"/>
          <w:szCs w:val="24"/>
        </w:rPr>
        <w:t xml:space="preserve">in </w:t>
      </w:r>
      <w:r w:rsidRPr="001D62E8">
        <w:rPr>
          <w:rFonts w:ascii="Times New Roman" w:hAnsi="Times New Roman" w:cs="Times New Roman"/>
          <w:sz w:val="24"/>
          <w:szCs w:val="24"/>
        </w:rPr>
        <w:t>recent decades</w:t>
      </w:r>
      <w:r w:rsidR="0038404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84049" w:rsidRPr="001D62E8">
        <w:rPr>
          <w:rFonts w:ascii="Times New Roman" w:hAnsi="Times New Roman" w:cs="Times New Roman" w:hint="eastAsia"/>
          <w:sz w:val="24"/>
          <w:szCs w:val="24"/>
        </w:rPr>
        <w:t>du</w:t>
      </w:r>
      <w:r w:rsidR="00384049" w:rsidRPr="001D62E8">
        <w:rPr>
          <w:rFonts w:ascii="Times New Roman" w:hAnsi="Times New Roman" w:cs="Times New Roman"/>
          <w:sz w:val="24"/>
          <w:szCs w:val="24"/>
        </w:rPr>
        <w:t xml:space="preserve">e to their splendid energy/power density and </w:t>
      </w:r>
      <w:r w:rsidR="00900A73" w:rsidRPr="001D62E8">
        <w:rPr>
          <w:rFonts w:ascii="Times New Roman" w:hAnsi="Times New Roman" w:cs="Times New Roman"/>
          <w:sz w:val="24"/>
          <w:szCs w:val="24"/>
        </w:rPr>
        <w:t>supernormal</w:t>
      </w:r>
      <w:r w:rsidR="00384049" w:rsidRPr="001D62E8">
        <w:rPr>
          <w:rFonts w:ascii="Times New Roman" w:hAnsi="Times New Roman" w:cs="Times New Roman"/>
          <w:sz w:val="24"/>
          <w:szCs w:val="24"/>
        </w:rPr>
        <w:t xml:space="preserve"> life span </w:t>
      </w:r>
      <w:r w:rsidR="00E92107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677759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&lt;EndNote&gt;&lt;Cite&gt;&lt;Author&gt;Nitta&lt;/Author&gt;&lt;Year&gt;2015&lt;/Year&gt;&lt;RecNum&gt;191&lt;/RecNum&gt;&lt;DisplayText&gt;[1, 2]&lt;/DisplayText&gt;&lt;record&gt;&lt;rec-number&gt;191&lt;/rec-number&gt;&lt;foreign-keys&gt;&lt;key app="EN" db-id="5szx9xt01swwa0eeweu5r0we2tddpttpwx92" timestamp="1608863622"&gt;191&lt;/key&gt;&lt;/foreign-keys&gt;&lt;ref-type name="Journal Article"&gt;17&lt;/ref-type&gt;&lt;contributors&gt;&lt;authors&gt;&lt;author&gt;Nitta, Naoki&lt;/author&gt;&lt;author&gt;Wu, Fei Xiang&lt;/author&gt;&lt;author&gt;Lee, Jung Tae&lt;/author&gt;&lt;author&gt;Yushin, Gleb&lt;/author&gt;&lt;/authors&gt;&lt;/contributors&gt;&lt;titles&gt;&lt;title&gt;Li-ion battery materials: present and future&lt;/title&gt;&lt;secondary-title&gt;Mater. Today&lt;/secondary-title&gt;&lt;/titles&gt;&lt;periodical&gt;&lt;full-title&gt;Materials Today&lt;/full-title&gt;&lt;abbr-1&gt;Mater. Today&lt;/abbr-1&gt;&lt;abbr-2&gt;Mater Today&lt;/abbr-2&gt;&lt;/periodical&gt;&lt;pages&gt;252-264&lt;/pages&gt;&lt;volume&gt;18&lt;/volume&gt;&lt;number&gt;5&lt;/number&gt;&lt;section&gt;252&lt;/section&gt;&lt;dates&gt;&lt;year&gt;2015&lt;/year&gt;&lt;/dates&gt;&lt;isbn&gt;13697021&lt;/isbn&gt;&lt;urls&gt;&lt;/urls&gt;&lt;electronic-resource-num&gt;10.1016/j.mattod.2014.10.040&lt;/electronic-resource-num&gt;&lt;/record&gt;&lt;/Cite&gt;&lt;Cite&gt;&lt;Author&gt;Shao&lt;/Author&gt;&lt;Year&gt;2021&lt;/Year&gt;&lt;RecNum&gt;219&lt;/RecNum&gt;&lt;record&gt;&lt;rec-number&gt;219&lt;/rec-number&gt;&lt;foreign-keys&gt;&lt;key app="EN" db-id="5szx9xt01swwa0eeweu5r0we2tddpttpwx92" timestamp="1615044726"&gt;219&lt;/key&gt;&lt;/foreign-keys&gt;&lt;ref-type name="Journal Article"&gt;17&lt;/ref-type&gt;&lt;contributors&gt;&lt;authors&gt;&lt;author&gt;Shao, Lian Yi&lt;/author&gt;&lt;author&gt;Wang, Shi Ge&lt;/author&gt;&lt;author&gt;Wu, Fang Dan&lt;/author&gt;&lt;author&gt;Shi, Xiao Yan&lt;/author&gt;&lt;author&gt;Sun, Zhi Peng&lt;/author&gt;&lt;author&gt;Tang, Yu Xin&lt;/author&gt;&lt;/authors&gt;&lt;/contributors&gt;&lt;titles&gt;&lt;title&gt;Pampas grass-inspired FeOOH nanobelts as high performance anodes for sodium ion batteries&lt;/title&gt;&lt;secondary-title&gt;J. Energy Chem.&lt;/secondary-title&gt;&lt;/titles&gt;&lt;periodical&gt;&lt;full-title&gt;J. Energy Chem.&lt;/full-title&gt;&lt;/periodical&gt;&lt;pages&gt;138-142&lt;/pages&gt;&lt;volume&gt;54&lt;/volume&gt;&lt;section&gt;138&lt;/section&gt;&lt;dates&gt;&lt;year&gt;2021&lt;/year&gt;&lt;/dates&gt;&lt;isbn&gt;20954956&lt;/isbn&gt;&lt;urls&gt;&lt;/urls&gt;&lt;electronic-resource-num&gt;10.1016/j.jechem.2020.05.051&lt;/electronic-resource-num&gt;&lt;/record&gt;&lt;/Cite&gt;&lt;/EndNote&gt;</w:instrText>
      </w:r>
      <w:r w:rsidR="00E92107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E32598" w:rsidRPr="001D62E8">
        <w:rPr>
          <w:rFonts w:ascii="Times New Roman" w:hAnsi="Times New Roman" w:cs="Times New Roman"/>
          <w:sz w:val="24"/>
          <w:szCs w:val="24"/>
        </w:rPr>
        <w:t>[1</w:t>
      </w:r>
      <w:r w:rsidR="00514768" w:rsidRPr="00514768">
        <w:rPr>
          <w:rFonts w:ascii="Times New Roman" w:hAnsi="Times New Roman" w:cs="Times New Roman"/>
          <w:sz w:val="24"/>
          <w:szCs w:val="24"/>
        </w:rPr>
        <w:t>–</w:t>
      </w:r>
      <w:r w:rsidR="00E32598" w:rsidRPr="001D62E8">
        <w:rPr>
          <w:rFonts w:ascii="Times New Roman" w:hAnsi="Times New Roman" w:cs="Times New Roman"/>
          <w:sz w:val="24"/>
          <w:szCs w:val="24"/>
        </w:rPr>
        <w:t>2]</w:t>
      </w:r>
      <w:r w:rsidR="00E92107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Pr="001D62E8">
        <w:rPr>
          <w:rFonts w:ascii="Times New Roman" w:hAnsi="Times New Roman" w:cs="Times New Roman"/>
          <w:sz w:val="24"/>
          <w:szCs w:val="24"/>
        </w:rPr>
        <w:t xml:space="preserve">. However, 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the potential applications of </w:t>
      </w:r>
      <w:r w:rsidR="007E2A51" w:rsidRPr="001D62E8">
        <w:rPr>
          <w:rFonts w:ascii="Times New Roman" w:hAnsi="Times New Roman" w:cs="Times New Roman"/>
          <w:sz w:val="24"/>
          <w:szCs w:val="24"/>
        </w:rPr>
        <w:t>such batteri</w:t>
      </w:r>
      <w:r w:rsidR="00ED2544" w:rsidRPr="001D62E8">
        <w:rPr>
          <w:rFonts w:ascii="Times New Roman" w:hAnsi="Times New Roman" w:cs="Times New Roman"/>
          <w:sz w:val="24"/>
          <w:szCs w:val="24"/>
        </w:rPr>
        <w:t>e</w:t>
      </w:r>
      <w:r w:rsidR="007E2A51" w:rsidRPr="001D62E8">
        <w:rPr>
          <w:rFonts w:ascii="Times New Roman" w:hAnsi="Times New Roman" w:cs="Times New Roman"/>
          <w:sz w:val="24"/>
          <w:szCs w:val="24"/>
        </w:rPr>
        <w:t>s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 in</w:t>
      </w:r>
      <w:bookmarkStart w:id="4" w:name="_Hlk59892709"/>
      <w:r w:rsidR="00F6421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A1B2B" w:rsidRPr="001D62E8">
        <w:rPr>
          <w:rFonts w:ascii="Times New Roman" w:hAnsi="Times New Roman" w:cs="Times New Roman"/>
          <w:sz w:val="24"/>
          <w:szCs w:val="24"/>
        </w:rPr>
        <w:t>large-scale energy storage systems</w:t>
      </w:r>
      <w:bookmarkEnd w:id="4"/>
      <w:r w:rsidR="00AA1B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32598" w:rsidRPr="001D62E8">
        <w:rPr>
          <w:rFonts w:ascii="Times New Roman" w:hAnsi="Times New Roman" w:cs="Times New Roman"/>
          <w:sz w:val="24"/>
          <w:szCs w:val="24"/>
        </w:rPr>
        <w:t>are</w:t>
      </w:r>
      <w:r w:rsidRPr="001D62E8">
        <w:rPr>
          <w:rFonts w:ascii="Times New Roman" w:hAnsi="Times New Roman" w:cs="Times New Roman"/>
          <w:sz w:val="24"/>
          <w:szCs w:val="24"/>
        </w:rPr>
        <w:t xml:space="preserve"> seriously hindered </w:t>
      </w:r>
      <w:r w:rsidR="005A0C27" w:rsidRPr="001D62E8">
        <w:rPr>
          <w:rFonts w:ascii="Times New Roman" w:hAnsi="Times New Roman" w:cs="Times New Roman"/>
          <w:sz w:val="24"/>
          <w:szCs w:val="24"/>
        </w:rPr>
        <w:t>by</w:t>
      </w:r>
      <w:r w:rsidRPr="001D62E8">
        <w:rPr>
          <w:rFonts w:ascii="Times New Roman" w:hAnsi="Times New Roman" w:cs="Times New Roman"/>
          <w:sz w:val="24"/>
          <w:szCs w:val="24"/>
        </w:rPr>
        <w:t xml:space="preserve"> the shortage of lithium metal resources, </w:t>
      </w:r>
      <w:r w:rsidR="003025DE" w:rsidRPr="001D62E8">
        <w:rPr>
          <w:rFonts w:ascii="Times New Roman" w:hAnsi="Times New Roman" w:cs="Times New Roman"/>
          <w:sz w:val="24"/>
          <w:szCs w:val="24"/>
        </w:rPr>
        <w:t>exorbitant</w:t>
      </w:r>
      <w:r w:rsidRPr="001D62E8">
        <w:rPr>
          <w:rFonts w:ascii="Times New Roman" w:hAnsi="Times New Roman" w:cs="Times New Roman"/>
          <w:sz w:val="24"/>
          <w:szCs w:val="24"/>
        </w:rPr>
        <w:t xml:space="preserve"> cost, harsh preparation</w:t>
      </w:r>
      <w:r w:rsidR="000362E7" w:rsidRPr="001D62E8">
        <w:rPr>
          <w:rFonts w:ascii="Times New Roman" w:hAnsi="Times New Roman" w:cs="Times New Roman"/>
          <w:sz w:val="24"/>
          <w:szCs w:val="24"/>
        </w:rPr>
        <w:t xml:space="preserve"> conditions, and safety hazards</w:t>
      </w:r>
      <w:r w:rsidR="00CE279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92107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PEVuZE5vdGU+PENpdGU+PEF1dGhvcj5UYXJhc2NvbjwvQXV0aG9yPjxZZWFyPjIwMTA8L1llYXI+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</w:fldData>
        </w:fldChar>
      </w:r>
      <w:r w:rsidR="00FE672D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E672D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PEVuZE5vdGU+PENpdGU+PEF1dGhvcj5UYXJhc2NvbjwvQXV0aG9yPjxZZWFyPjIwMTA8L1llYXI+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</w:fldData>
        </w:fldChar>
      </w:r>
      <w:r w:rsidR="00FE672D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E672D" w:rsidRPr="001D62E8">
        <w:rPr>
          <w:rFonts w:ascii="Times New Roman" w:hAnsi="Times New Roman" w:cs="Times New Roman"/>
          <w:sz w:val="24"/>
          <w:szCs w:val="24"/>
        </w:rPr>
      </w:r>
      <w:r w:rsidR="00FE672D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E92107" w:rsidRPr="001D62E8">
        <w:rPr>
          <w:rFonts w:ascii="Times New Roman" w:hAnsi="Times New Roman" w:cs="Times New Roman"/>
          <w:sz w:val="24"/>
          <w:szCs w:val="24"/>
        </w:rPr>
      </w:r>
      <w:r w:rsidR="00E92107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E32598" w:rsidRPr="001D62E8">
        <w:rPr>
          <w:rFonts w:ascii="Times New Roman" w:hAnsi="Times New Roman" w:cs="Times New Roman"/>
          <w:noProof/>
          <w:sz w:val="24"/>
          <w:szCs w:val="24"/>
        </w:rPr>
        <w:t>[3</w:t>
      </w:r>
      <w:r w:rsidR="00514768" w:rsidRPr="00514768">
        <w:rPr>
          <w:rFonts w:ascii="Times New Roman" w:hAnsi="Times New Roman" w:cs="Times New Roman"/>
          <w:sz w:val="24"/>
          <w:szCs w:val="24"/>
        </w:rPr>
        <w:t>–</w:t>
      </w:r>
      <w:r w:rsidR="00E32598" w:rsidRPr="001D62E8">
        <w:rPr>
          <w:rFonts w:ascii="Times New Roman" w:hAnsi="Times New Roman" w:cs="Times New Roman"/>
          <w:noProof/>
          <w:sz w:val="24"/>
          <w:szCs w:val="24"/>
        </w:rPr>
        <w:t>5]</w:t>
      </w:r>
      <w:r w:rsidR="00E92107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Pr="001D62E8">
        <w:rPr>
          <w:rFonts w:ascii="Times New Roman" w:hAnsi="Times New Roman" w:cs="Times New Roman"/>
          <w:sz w:val="24"/>
          <w:szCs w:val="24"/>
        </w:rPr>
        <w:t xml:space="preserve">. Rechargeable </w:t>
      </w:r>
      <w:r w:rsidR="0095143B" w:rsidRPr="001D62E8">
        <w:rPr>
          <w:rFonts w:ascii="Times New Roman" w:hAnsi="Times New Roman" w:cs="Times New Roman"/>
          <w:sz w:val="24"/>
          <w:szCs w:val="24"/>
        </w:rPr>
        <w:t xml:space="preserve">aqueous </w:t>
      </w:r>
      <w:r w:rsidRPr="001D62E8">
        <w:rPr>
          <w:rFonts w:ascii="Times New Roman" w:hAnsi="Times New Roman" w:cs="Times New Roman"/>
          <w:sz w:val="24"/>
          <w:szCs w:val="24"/>
        </w:rPr>
        <w:t>batteries</w:t>
      </w:r>
      <w:r w:rsidR="00560F7B" w:rsidRPr="001D62E8">
        <w:rPr>
          <w:rFonts w:ascii="Times New Roman" w:hAnsi="Times New Roman" w:cs="Times New Roman"/>
          <w:sz w:val="24"/>
          <w:szCs w:val="24"/>
        </w:rPr>
        <w:t xml:space="preserve"> using the aqueous electrolyte with high ionic conductivity</w:t>
      </w:r>
      <w:r w:rsidR="000362E7" w:rsidRPr="001D62E8">
        <w:rPr>
          <w:rFonts w:ascii="Times New Roman" w:hAnsi="Times New Roman" w:cs="Times New Roman"/>
          <w:sz w:val="24"/>
          <w:szCs w:val="24"/>
        </w:rPr>
        <w:t xml:space="preserve">, as alternative </w:t>
      </w:r>
      <w:r w:rsidR="005A0C27" w:rsidRPr="001D62E8">
        <w:rPr>
          <w:rFonts w:ascii="Times New Roman" w:hAnsi="Times New Roman" w:cs="Times New Roman"/>
          <w:sz w:val="24"/>
          <w:szCs w:val="24"/>
        </w:rPr>
        <w:t>systems</w:t>
      </w:r>
      <w:r w:rsidR="000362E7" w:rsidRPr="001D62E8">
        <w:rPr>
          <w:rFonts w:ascii="Times New Roman" w:hAnsi="Times New Roman" w:cs="Times New Roman"/>
          <w:sz w:val="24"/>
          <w:szCs w:val="24"/>
        </w:rPr>
        <w:t xml:space="preserve"> to LIBs,</w:t>
      </w:r>
      <w:r w:rsidR="00AA1B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have attracted widespread attention</w:t>
      </w:r>
      <w:r w:rsidR="000362E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D4990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PEVuZE5vdGU+PENpdGU+PEF1dGhvcj5MaXU8L0F1dGhvcj48WWVhcj4yMDE1PC9ZZWFyPjxSZWNO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=
</w:fldData>
        </w:fldChar>
      </w:r>
      <w:r w:rsidR="004E5DE9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4E5DE9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PEVuZE5vdGU+PENpdGU+PEF1dGhvcj5MaXU8L0F1dGhvcj48WWVhcj4yMDE1PC9ZZWFyPjxSZWNO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=
</w:fldData>
        </w:fldChar>
      </w:r>
      <w:r w:rsidR="004E5DE9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4E5DE9" w:rsidRPr="001D62E8">
        <w:rPr>
          <w:rFonts w:ascii="Times New Roman" w:hAnsi="Times New Roman" w:cs="Times New Roman"/>
          <w:sz w:val="24"/>
          <w:szCs w:val="24"/>
        </w:rPr>
      </w:r>
      <w:r w:rsidR="004E5DE9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4D4990" w:rsidRPr="001D62E8">
        <w:rPr>
          <w:rFonts w:ascii="Times New Roman" w:hAnsi="Times New Roman" w:cs="Times New Roman"/>
          <w:sz w:val="24"/>
          <w:szCs w:val="24"/>
        </w:rPr>
      </w:r>
      <w:r w:rsidR="004D4990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4E5DE9" w:rsidRPr="001D62E8">
        <w:rPr>
          <w:rFonts w:ascii="Times New Roman" w:hAnsi="Times New Roman" w:cs="Times New Roman"/>
          <w:noProof/>
          <w:sz w:val="24"/>
          <w:szCs w:val="24"/>
        </w:rPr>
        <w:t>[6</w:t>
      </w:r>
      <w:r w:rsidR="00514768" w:rsidRPr="00514768">
        <w:rPr>
          <w:rFonts w:ascii="Times New Roman" w:hAnsi="Times New Roman" w:cs="Times New Roman"/>
          <w:sz w:val="24"/>
          <w:szCs w:val="24"/>
        </w:rPr>
        <w:t>–</w:t>
      </w:r>
      <w:r w:rsidR="004E5DE9" w:rsidRPr="001D62E8">
        <w:rPr>
          <w:rFonts w:ascii="Times New Roman" w:hAnsi="Times New Roman" w:cs="Times New Roman"/>
          <w:noProof/>
          <w:sz w:val="24"/>
          <w:szCs w:val="24"/>
        </w:rPr>
        <w:t>8]</w:t>
      </w:r>
      <w:r w:rsidR="004D4990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Pr="001D62E8">
        <w:rPr>
          <w:rFonts w:ascii="Times New Roman" w:hAnsi="Times New Roman" w:cs="Times New Roman"/>
          <w:sz w:val="24"/>
          <w:szCs w:val="24"/>
        </w:rPr>
        <w:t xml:space="preserve">. </w:t>
      </w:r>
      <w:bookmarkStart w:id="5" w:name="_Hlk59892597"/>
      <w:r w:rsidR="000362E7" w:rsidRPr="001D62E8">
        <w:rPr>
          <w:rFonts w:ascii="Times New Roman" w:hAnsi="Times New Roman" w:cs="Times New Roman"/>
          <w:sz w:val="24"/>
          <w:szCs w:val="24"/>
        </w:rPr>
        <w:t xml:space="preserve">Among these </w:t>
      </w:r>
      <w:r w:rsidR="005A0C27" w:rsidRPr="001D62E8">
        <w:rPr>
          <w:rFonts w:ascii="Times New Roman" w:hAnsi="Times New Roman" w:cs="Times New Roman"/>
          <w:sz w:val="24"/>
          <w:szCs w:val="24"/>
        </w:rPr>
        <w:t>systems</w:t>
      </w:r>
      <w:r w:rsidR="000362E7" w:rsidRPr="001D62E8">
        <w:rPr>
          <w:rFonts w:ascii="Times New Roman" w:hAnsi="Times New Roman" w:cs="Times New Roman"/>
          <w:sz w:val="24"/>
          <w:szCs w:val="24"/>
        </w:rPr>
        <w:t>, a</w:t>
      </w:r>
      <w:r w:rsidRPr="001D62E8">
        <w:rPr>
          <w:rFonts w:ascii="Times New Roman" w:hAnsi="Times New Roman" w:cs="Times New Roman"/>
          <w:sz w:val="24"/>
          <w:szCs w:val="24"/>
        </w:rPr>
        <w:t xml:space="preserve">queous </w:t>
      </w:r>
      <w:bookmarkStart w:id="6" w:name="_Hlk60303128"/>
      <w:r w:rsidRPr="001D62E8">
        <w:rPr>
          <w:rFonts w:ascii="Times New Roman" w:hAnsi="Times New Roman" w:cs="Times New Roman"/>
          <w:sz w:val="24"/>
          <w:szCs w:val="24"/>
        </w:rPr>
        <w:t>zinc-ion batteries (ZIBs)</w:t>
      </w:r>
      <w:bookmarkEnd w:id="5"/>
      <w:bookmarkEnd w:id="6"/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560F7B" w:rsidRPr="001D62E8">
        <w:rPr>
          <w:rFonts w:ascii="Times New Roman" w:hAnsi="Times New Roman" w:cs="Times New Roman" w:hint="eastAsia"/>
          <w:sz w:val="24"/>
          <w:szCs w:val="24"/>
        </w:rPr>
        <w:t>triggered</w:t>
      </w:r>
      <w:r w:rsidR="00560F7B" w:rsidRPr="001D62E8">
        <w:rPr>
          <w:rFonts w:ascii="Times New Roman" w:hAnsi="Times New Roman" w:cs="Times New Roman"/>
          <w:sz w:val="24"/>
          <w:szCs w:val="24"/>
        </w:rPr>
        <w:t xml:space="preserve"> more attention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362E7" w:rsidRPr="001D62E8">
        <w:rPr>
          <w:rFonts w:ascii="Times New Roman" w:hAnsi="Times New Roman" w:cs="Times New Roman"/>
          <w:sz w:val="24"/>
          <w:szCs w:val="24"/>
        </w:rPr>
        <w:t xml:space="preserve">not only </w:t>
      </w:r>
      <w:r w:rsidR="00821160" w:rsidRPr="001D62E8">
        <w:rPr>
          <w:rFonts w:ascii="Times New Roman" w:hAnsi="Times New Roman" w:cs="Times New Roman" w:hint="eastAsia"/>
          <w:sz w:val="24"/>
          <w:szCs w:val="24"/>
        </w:rPr>
        <w:t>b</w:t>
      </w:r>
      <w:r w:rsidR="004B4F37" w:rsidRPr="001D62E8">
        <w:rPr>
          <w:rFonts w:ascii="Times New Roman" w:hAnsi="Times New Roman" w:cs="Times New Roman"/>
          <w:sz w:val="24"/>
          <w:szCs w:val="24"/>
        </w:rPr>
        <w:t>e</w:t>
      </w:r>
      <w:r w:rsidR="00821160" w:rsidRPr="001D62E8">
        <w:rPr>
          <w:rFonts w:ascii="Times New Roman" w:hAnsi="Times New Roman" w:cs="Times New Roman" w:hint="eastAsia"/>
          <w:sz w:val="24"/>
          <w:szCs w:val="24"/>
        </w:rPr>
        <w:t>cause</w:t>
      </w:r>
      <w:r w:rsidR="0082116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B4F37" w:rsidRPr="001D62E8">
        <w:rPr>
          <w:rFonts w:ascii="Times New Roman" w:hAnsi="Times New Roman" w:cs="Times New Roman"/>
          <w:sz w:val="24"/>
          <w:szCs w:val="24"/>
        </w:rPr>
        <w:t xml:space="preserve">they are </w:t>
      </w:r>
      <w:bookmarkStart w:id="7" w:name="_Hlk60303604"/>
      <w:bookmarkStart w:id="8" w:name="OLE_LINK65"/>
      <w:r w:rsidR="004B4F37" w:rsidRPr="001D62E8">
        <w:rPr>
          <w:rFonts w:ascii="Times New Roman" w:hAnsi="Times New Roman" w:cs="Times New Roman"/>
          <w:sz w:val="24"/>
          <w:szCs w:val="24"/>
        </w:rPr>
        <w:t>environmental friendliness</w:t>
      </w:r>
      <w:bookmarkEnd w:id="7"/>
      <w:bookmarkEnd w:id="8"/>
      <w:r w:rsidR="0096030C" w:rsidRPr="001D62E8">
        <w:rPr>
          <w:rFonts w:ascii="Times New Roman" w:hAnsi="Times New Roman" w:cs="Times New Roman"/>
          <w:sz w:val="24"/>
          <w:szCs w:val="24"/>
        </w:rPr>
        <w:t>,</w:t>
      </w:r>
      <w:r w:rsidR="003011B2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60303978"/>
      <w:bookmarkStart w:id="10" w:name="OLE_LINK67"/>
      <w:r w:rsidR="003011B2" w:rsidRPr="001D62E8">
        <w:rPr>
          <w:rFonts w:ascii="Times New Roman" w:hAnsi="Times New Roman" w:cs="Times New Roman"/>
          <w:sz w:val="24"/>
          <w:szCs w:val="24"/>
        </w:rPr>
        <w:t>high operations security</w:t>
      </w:r>
      <w:bookmarkEnd w:id="9"/>
      <w:bookmarkEnd w:id="10"/>
      <w:r w:rsidR="00B3487F">
        <w:rPr>
          <w:rFonts w:ascii="Times New Roman" w:hAnsi="Times New Roman" w:cs="Times New Roman"/>
          <w:sz w:val="24"/>
          <w:szCs w:val="24"/>
        </w:rPr>
        <w:t>,</w:t>
      </w:r>
      <w:r w:rsidR="00716D0C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6030C" w:rsidRPr="001D62E8">
        <w:rPr>
          <w:rFonts w:ascii="Times New Roman" w:hAnsi="Times New Roman" w:cs="Times New Roman"/>
          <w:sz w:val="24"/>
          <w:szCs w:val="24"/>
        </w:rPr>
        <w:t xml:space="preserve">and </w:t>
      </w:r>
      <w:bookmarkStart w:id="11" w:name="_Hlk60303543"/>
      <w:r w:rsidR="00716D0C" w:rsidRPr="001D62E8">
        <w:rPr>
          <w:rFonts w:ascii="Times New Roman" w:hAnsi="Times New Roman" w:cs="Times New Roman"/>
          <w:sz w:val="24"/>
          <w:szCs w:val="24"/>
        </w:rPr>
        <w:t>low manufacture cost</w:t>
      </w:r>
      <w:bookmarkEnd w:id="11"/>
      <w:r w:rsidR="004411D9" w:rsidRPr="001D62E8">
        <w:rPr>
          <w:rFonts w:ascii="Times New Roman" w:hAnsi="Times New Roman" w:cs="Times New Roman"/>
          <w:sz w:val="24"/>
          <w:szCs w:val="24"/>
        </w:rPr>
        <w:t>,</w:t>
      </w:r>
      <w:r w:rsidR="0096030C" w:rsidRPr="001D62E8">
        <w:rPr>
          <w:rFonts w:ascii="Times New Roman" w:hAnsi="Times New Roman" w:cs="Times New Roman"/>
          <w:sz w:val="24"/>
          <w:szCs w:val="24"/>
        </w:rPr>
        <w:t xml:space="preserve"> but also</w:t>
      </w:r>
      <w:r w:rsidR="000362E7" w:rsidRPr="001D62E8">
        <w:rPr>
          <w:rFonts w:ascii="Times New Roman" w:hAnsi="Times New Roman" w:cs="Times New Roman"/>
          <w:sz w:val="24"/>
          <w:szCs w:val="24"/>
        </w:rPr>
        <w:t xml:space="preserve"> because they</w:t>
      </w:r>
      <w:r w:rsidR="00560F7B" w:rsidRPr="001D62E8">
        <w:rPr>
          <w:rFonts w:ascii="Times New Roman" w:hAnsi="Times New Roman" w:cs="Times New Roman"/>
          <w:sz w:val="24"/>
          <w:szCs w:val="24"/>
        </w:rPr>
        <w:t xml:space="preserve"> are involved chemistry with</w:t>
      </w:r>
      <w:r w:rsidR="005D7E3B" w:rsidRPr="001D62E8">
        <w:rPr>
          <w:rFonts w:ascii="Times New Roman" w:hAnsi="Times New Roman" w:cs="Times New Roman"/>
          <w:sz w:val="24"/>
          <w:szCs w:val="24"/>
        </w:rPr>
        <w:t xml:space="preserve"> a two-electron transfer mechanism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77FFE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4E5DE9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&lt;EndNote&gt;&lt;Cite&gt;&lt;Author&gt;Du&lt;/Author&gt;&lt;Year&gt;2020&lt;/Year&gt;&lt;RecNum&gt;179&lt;/RecNum&gt;&lt;DisplayText&gt;[9, 10]&lt;/DisplayText&gt;&lt;record&gt;&lt;rec-number&gt;179&lt;/rec-number&gt;&lt;foreign-keys&gt;&lt;key app="EN" db-id="5szx9xt01swwa0eeweu5r0we2tddpttpwx92" timestamp="1606966306"&gt;179&lt;/key&gt;&lt;/foreign-keys&gt;&lt;ref-type name="Journal Article"&gt;17&lt;/ref-type&gt;&lt;contributors&gt;&lt;authors&gt;&lt;author&gt;Du, Ye Hong&lt;/author&gt;&lt;author&gt;Wang, Xin Yu&lt;/author&gt;&lt;author&gt;Sun, Jun Cai&lt;/author&gt;&lt;/authors&gt;&lt;/contributors&gt;&lt;titles&gt;&lt;title&gt;Tunable oxygen vacancy concentration in vanadium oxide as mass-produced cathode for aqueous zinc-ion batteries&lt;/title&gt;&lt;secondary-title&gt;Nano Res.&lt;/secondary-title&gt;&lt;/titles&gt;&lt;periodical&gt;&lt;full-title&gt;Nano Res.&lt;/full-title&gt;&lt;/periodical&gt;&lt;pages&gt;754-761&lt;/pages&gt;&lt;volume&gt;14&lt;/volume&gt;&lt;number&gt;3&lt;/number&gt;&lt;section&gt;754&lt;/section&gt;&lt;dates&gt;&lt;year&gt;2020&lt;/year&gt;&lt;/dates&gt;&lt;isbn&gt;1998-0124&amp;#xD;1998-0000&lt;/isbn&gt;&lt;urls&gt;&lt;/urls&gt;&lt;electronic-resource-num&gt;10.1007/s12274-020-3109-x&lt;/electronic-resource-num&gt;&lt;/record&gt;&lt;/Cite&gt;&lt;Cite&gt;&lt;Author&gt;Wang&lt;/Author&gt;&lt;Year&gt;2020&lt;/Year&gt;&lt;RecNum&gt;229&lt;/RecNum&gt;&lt;record&gt;&lt;rec-number&gt;229&lt;/rec-number&gt;&lt;foreign-keys&gt;&lt;key app="EN" db-id="5szx9xt01swwa0eeweu5r0we2tddpttpwx92" timestamp="1615267666"&gt;229&lt;/key&gt;&lt;/foreign-keys&gt;&lt;ref-type name="Journal Article"&gt;17&lt;/ref-type&gt;&lt;contributors&gt;&lt;authors&gt;&lt;author&gt;Wang, Xin Yu&lt;/author&gt;&lt;author&gt;Qin, Xing Hua&lt;/author&gt;&lt;author&gt;Lu, Qiong Qiong&lt;/author&gt;&lt;author&gt;Han, Ming Ming&lt;/author&gt;&lt;author&gt;Omar, Ahmad&lt;/author&gt;&lt;author&gt;Mikhailova, Daria&lt;/author&gt;&lt;/authors&gt;&lt;/contributors&gt;&lt;titles&gt;&lt;title&gt;Mixed phase sodium manganese oxide as cathode for enhanced aqueous zinc-ion storage&lt;/title&gt;&lt;secondary-title&gt;Chin. J. Chem. Eng.&lt;/secondary-title&gt;&lt;/titles&gt;&lt;periodical&gt;&lt;full-title&gt;Chinese Journal of Chemical Engineering&lt;/full-title&gt;&lt;abbr-1&gt;Chin. J. Chem. Eng.&lt;/abbr-1&gt;&lt;abbr-2&gt;Chin J Chem Eng&lt;/abbr-2&gt;&lt;/periodical&gt;&lt;pages&gt;2214-2220&lt;/pages&gt;&lt;volume&gt;28&lt;/volume&gt;&lt;number&gt;8&lt;/number&gt;&lt;section&gt;2214&lt;/section&gt;&lt;dates&gt;&lt;year&gt;2020&lt;/year&gt;&lt;/dates&gt;&lt;isbn&gt;10049541&lt;/isbn&gt;&lt;urls&gt;&lt;/urls&gt;&lt;electronic-resource-num&gt;10.1016/j.cjche.2020.05.015&lt;/electronic-resource-num&gt;&lt;/record&gt;&lt;/Cite&gt;&lt;/EndNote&gt;</w:instrText>
      </w:r>
      <w:r w:rsidR="00677FFE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4E5DE9" w:rsidRPr="001D62E8">
        <w:rPr>
          <w:rFonts w:ascii="Times New Roman" w:hAnsi="Times New Roman" w:cs="Times New Roman"/>
          <w:noProof/>
          <w:sz w:val="24"/>
          <w:szCs w:val="24"/>
        </w:rPr>
        <w:t>[9</w:t>
      </w:r>
      <w:r w:rsidR="00492087" w:rsidRPr="00514768">
        <w:rPr>
          <w:rFonts w:ascii="Times New Roman" w:hAnsi="Times New Roman" w:cs="Times New Roman"/>
          <w:sz w:val="24"/>
          <w:szCs w:val="24"/>
        </w:rPr>
        <w:t>–</w:t>
      </w:r>
      <w:r w:rsidR="004E5DE9" w:rsidRPr="001D62E8">
        <w:rPr>
          <w:rFonts w:ascii="Times New Roman" w:hAnsi="Times New Roman" w:cs="Times New Roman"/>
          <w:noProof/>
          <w:sz w:val="24"/>
          <w:szCs w:val="24"/>
        </w:rPr>
        <w:t>10]</w:t>
      </w:r>
      <w:r w:rsidR="00677FFE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9D4899" w:rsidRPr="001D62E8">
        <w:rPr>
          <w:rFonts w:ascii="Times New Roman" w:hAnsi="Times New Roman" w:cs="Times New Roman"/>
          <w:sz w:val="24"/>
          <w:szCs w:val="24"/>
        </w:rPr>
        <w:t>.</w:t>
      </w:r>
      <w:r w:rsidR="003011B2" w:rsidRPr="001D62E8">
        <w:rPr>
          <w:rFonts w:ascii="Times New Roman" w:hAnsi="Times New Roman" w:cs="Times New Roman"/>
          <w:sz w:val="24"/>
          <w:szCs w:val="24"/>
        </w:rPr>
        <w:t xml:space="preserve"> Furthermore,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011B2" w:rsidRPr="001D62E8">
        <w:rPr>
          <w:rFonts w:ascii="Times New Roman" w:hAnsi="Times New Roman" w:cs="Times New Roman"/>
          <w:sz w:val="24"/>
          <w:szCs w:val="24"/>
        </w:rPr>
        <w:t xml:space="preserve">zinc </w:t>
      </w:r>
      <w:r w:rsidR="00560F7B" w:rsidRPr="001D62E8">
        <w:rPr>
          <w:rFonts w:ascii="Times New Roman" w:hAnsi="Times New Roman" w:cs="Times New Roman" w:hint="eastAsia"/>
          <w:sz w:val="24"/>
          <w:szCs w:val="24"/>
        </w:rPr>
        <w:t>metal</w:t>
      </w:r>
      <w:r w:rsidR="00560F7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011B2" w:rsidRPr="001D62E8">
        <w:rPr>
          <w:rFonts w:ascii="Times New Roman" w:hAnsi="Times New Roman" w:cs="Times New Roman"/>
          <w:sz w:val="24"/>
          <w:szCs w:val="24"/>
        </w:rPr>
        <w:t>anode</w:t>
      </w:r>
      <w:r w:rsidR="006D58CC" w:rsidRPr="001D62E8">
        <w:rPr>
          <w:rFonts w:ascii="Times New Roman" w:hAnsi="Times New Roman" w:cs="Times New Roman"/>
          <w:sz w:val="24"/>
          <w:szCs w:val="24"/>
        </w:rPr>
        <w:t xml:space="preserve"> possesses </w:t>
      </w:r>
      <w:r w:rsidR="006D73AC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C86743" w:rsidRPr="001D62E8">
        <w:rPr>
          <w:rFonts w:ascii="Times New Roman" w:hAnsi="Times New Roman" w:cs="Times New Roman"/>
          <w:sz w:val="24"/>
          <w:szCs w:val="24"/>
        </w:rPr>
        <w:t xml:space="preserve">outstanding </w:t>
      </w:r>
      <w:r w:rsidR="006D58CC" w:rsidRPr="001D62E8">
        <w:rPr>
          <w:rFonts w:ascii="Times New Roman" w:hAnsi="Times New Roman" w:cs="Times New Roman"/>
          <w:sz w:val="24"/>
          <w:szCs w:val="24"/>
        </w:rPr>
        <w:t xml:space="preserve">merits </w:t>
      </w:r>
      <w:r w:rsidR="00C86743" w:rsidRPr="001D62E8">
        <w:rPr>
          <w:rFonts w:ascii="Times New Roman" w:hAnsi="Times New Roman" w:cs="Times New Roman"/>
          <w:sz w:val="24"/>
          <w:szCs w:val="24"/>
        </w:rPr>
        <w:t xml:space="preserve">of </w:t>
      </w:r>
      <w:r w:rsidR="00D177A7" w:rsidRPr="001D62E8">
        <w:rPr>
          <w:rFonts w:ascii="Times New Roman" w:hAnsi="Times New Roman" w:cs="Times New Roman"/>
          <w:sz w:val="24"/>
          <w:szCs w:val="24"/>
        </w:rPr>
        <w:t>great</w:t>
      </w:r>
      <w:r w:rsidR="00D177A7" w:rsidRPr="001D62E8">
        <w:t xml:space="preserve"> </w:t>
      </w:r>
      <w:r w:rsidR="00D177A7" w:rsidRPr="001D62E8">
        <w:rPr>
          <w:rFonts w:ascii="Times New Roman" w:hAnsi="Times New Roman" w:cs="Times New Roman"/>
          <w:sz w:val="24"/>
          <w:szCs w:val="24"/>
        </w:rPr>
        <w:t xml:space="preserve">abundance, low redox potential, </w:t>
      </w:r>
      <w:r w:rsidR="00EB5940">
        <w:rPr>
          <w:rFonts w:ascii="Times New Roman" w:hAnsi="Times New Roman" w:cs="Times New Roman"/>
          <w:sz w:val="24"/>
          <w:szCs w:val="24"/>
        </w:rPr>
        <w:t xml:space="preserve">and </w:t>
      </w:r>
      <w:r w:rsidR="002126DE" w:rsidRPr="001D62E8">
        <w:rPr>
          <w:rFonts w:ascii="Times New Roman" w:hAnsi="Times New Roman" w:cs="Times New Roman"/>
          <w:sz w:val="24"/>
          <w:szCs w:val="24"/>
        </w:rPr>
        <w:t>excellent</w:t>
      </w:r>
      <w:r w:rsidR="006D58CC" w:rsidRPr="001D62E8">
        <w:rPr>
          <w:rFonts w:ascii="Times New Roman" w:hAnsi="Times New Roman" w:cs="Times New Roman"/>
          <w:sz w:val="24"/>
          <w:szCs w:val="24"/>
        </w:rPr>
        <w:t xml:space="preserve"> theoretical capacity</w:t>
      </w:r>
      <w:r w:rsidR="008D476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F602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PEVuZE5vdGU+PENpdGU+PEF1dGhvcj5Eb25nPC9BdXRob3I+PFllYXI+MjAyMDwvWWVhcj48UmVj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PEVuZE5vdGU+PENpdGU+PEF1dGhvcj5Eb25nPC9BdXRob3I+PFllYXI+MjAyMDwvWWVhcj48UmVj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8F6025" w:rsidRPr="001D62E8">
        <w:rPr>
          <w:rFonts w:ascii="Times New Roman" w:hAnsi="Times New Roman" w:cs="Times New Roman"/>
          <w:sz w:val="24"/>
          <w:szCs w:val="24"/>
        </w:rPr>
      </w:r>
      <w:r w:rsidR="008F6025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[11</w:t>
      </w:r>
      <w:r w:rsidR="00492087" w:rsidRPr="00514768">
        <w:rPr>
          <w:rFonts w:ascii="Times New Roman" w:hAnsi="Times New Roman" w:cs="Times New Roman"/>
          <w:sz w:val="24"/>
          <w:szCs w:val="24"/>
        </w:rPr>
        <w:t>–</w:t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14]</w:t>
      </w:r>
      <w:r w:rsidR="008F602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E14B25" w:rsidRPr="001D62E8">
        <w:rPr>
          <w:rFonts w:ascii="Times New Roman" w:hAnsi="Times New Roman" w:cs="Times New Roman"/>
          <w:sz w:val="24"/>
          <w:szCs w:val="24"/>
        </w:rPr>
        <w:t xml:space="preserve">. These remarkable advantages make </w:t>
      </w:r>
      <w:bookmarkStart w:id="12" w:name="_Hlk59905010"/>
      <w:bookmarkStart w:id="13" w:name="OLE_LINK53"/>
      <w:r w:rsidR="00E14B25" w:rsidRPr="001D62E8">
        <w:rPr>
          <w:rFonts w:ascii="Times New Roman" w:hAnsi="Times New Roman" w:cs="Times New Roman"/>
          <w:sz w:val="24"/>
          <w:szCs w:val="24"/>
        </w:rPr>
        <w:t xml:space="preserve">aqueous ZIBs </w:t>
      </w:r>
      <w:bookmarkEnd w:id="12"/>
      <w:bookmarkEnd w:id="13"/>
      <w:r w:rsidR="00E14B25" w:rsidRPr="001D62E8">
        <w:rPr>
          <w:rFonts w:ascii="Times New Roman" w:hAnsi="Times New Roman" w:cs="Times New Roman"/>
          <w:sz w:val="24"/>
          <w:szCs w:val="24"/>
        </w:rPr>
        <w:t>to</w:t>
      </w:r>
      <w:r w:rsidR="00560F7B" w:rsidRPr="001D62E8">
        <w:rPr>
          <w:rFonts w:ascii="Times New Roman" w:hAnsi="Times New Roman" w:cs="Times New Roman"/>
          <w:sz w:val="24"/>
          <w:szCs w:val="24"/>
        </w:rPr>
        <w:t xml:space="preserve"> be</w:t>
      </w:r>
      <w:r w:rsidR="00E14B25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60303396"/>
      <w:r w:rsidR="00CE2799" w:rsidRPr="001D62E8">
        <w:rPr>
          <w:rFonts w:ascii="Times New Roman" w:hAnsi="Times New Roman" w:cs="Times New Roman"/>
          <w:sz w:val="24"/>
          <w:szCs w:val="24"/>
        </w:rPr>
        <w:t xml:space="preserve">a </w:t>
      </w:r>
      <w:r w:rsidR="00D177A7" w:rsidRPr="001D62E8">
        <w:rPr>
          <w:rFonts w:ascii="Times New Roman" w:hAnsi="Times New Roman" w:cs="Times New Roman"/>
          <w:sz w:val="24"/>
          <w:szCs w:val="24"/>
        </w:rPr>
        <w:t>potential</w:t>
      </w:r>
      <w:r w:rsidR="00560F7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16EFC" w:rsidRPr="001D62E8">
        <w:rPr>
          <w:rFonts w:ascii="Times New Roman" w:hAnsi="Times New Roman" w:cs="Times New Roman"/>
          <w:sz w:val="24"/>
          <w:szCs w:val="24"/>
        </w:rPr>
        <w:t>energy storage solution</w:t>
      </w:r>
      <w:r w:rsidR="00560F7B" w:rsidRPr="001D62E8">
        <w:rPr>
          <w:rFonts w:ascii="Times New Roman" w:hAnsi="Times New Roman" w:cs="Times New Roman"/>
          <w:sz w:val="24"/>
          <w:szCs w:val="24"/>
        </w:rPr>
        <w:t xml:space="preserve"> for</w:t>
      </w:r>
      <w:r w:rsidR="00560F7B" w:rsidRPr="001D62E8">
        <w:t xml:space="preserve"> </w:t>
      </w:r>
      <w:r w:rsidR="00560F7B" w:rsidRPr="001D62E8">
        <w:rPr>
          <w:rFonts w:ascii="Times New Roman" w:hAnsi="Times New Roman" w:cs="Times New Roman"/>
          <w:sz w:val="24"/>
          <w:szCs w:val="24"/>
        </w:rPr>
        <w:t>large-scale energy storage systems</w:t>
      </w:r>
      <w:bookmarkEnd w:id="14"/>
      <w:r w:rsidR="00E0361F" w:rsidRPr="001D62E8">
        <w:rPr>
          <w:rFonts w:ascii="Times New Roman" w:hAnsi="Times New Roman" w:cs="Times New Roman"/>
          <w:sz w:val="24"/>
          <w:szCs w:val="24"/>
        </w:rPr>
        <w:t>.</w:t>
      </w:r>
      <w:r w:rsidR="00CE279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177A7" w:rsidRPr="001D62E8">
        <w:rPr>
          <w:rFonts w:ascii="Times New Roman" w:hAnsi="Times New Roman" w:cs="Times New Roman"/>
          <w:sz w:val="24"/>
          <w:szCs w:val="24"/>
        </w:rPr>
        <w:t>Nonetheless</w:t>
      </w:r>
      <w:r w:rsidR="00CE2799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A9704A" w:rsidRPr="001D62E8">
        <w:rPr>
          <w:rFonts w:ascii="Times New Roman" w:hAnsi="Times New Roman" w:cs="Times New Roman"/>
          <w:sz w:val="24"/>
          <w:szCs w:val="24"/>
        </w:rPr>
        <w:t>develop</w:t>
      </w:r>
      <w:r w:rsidR="005A0C27" w:rsidRPr="001D62E8">
        <w:rPr>
          <w:rFonts w:ascii="Times New Roman" w:hAnsi="Times New Roman" w:cs="Times New Roman"/>
          <w:sz w:val="24"/>
          <w:szCs w:val="24"/>
        </w:rPr>
        <w:t>ing</w:t>
      </w:r>
      <w:r w:rsidR="00A9704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126DE" w:rsidRPr="001D62E8">
        <w:rPr>
          <w:rFonts w:ascii="Times New Roman" w:hAnsi="Times New Roman" w:cs="Times New Roman"/>
          <w:sz w:val="24"/>
          <w:szCs w:val="24"/>
        </w:rPr>
        <w:t>admirable</w:t>
      </w:r>
      <w:r w:rsidR="00A9704A" w:rsidRPr="001D62E8">
        <w:rPr>
          <w:rFonts w:ascii="Times New Roman" w:hAnsi="Times New Roman" w:cs="Times New Roman"/>
          <w:sz w:val="24"/>
          <w:szCs w:val="24"/>
        </w:rPr>
        <w:t xml:space="preserve"> performance cathode materials to meet the practical application requirements of ZIBS </w:t>
      </w:r>
      <w:r w:rsidR="00A9704A" w:rsidRPr="001D62E8">
        <w:rPr>
          <w:rFonts w:ascii="Times New Roman" w:hAnsi="Times New Roman" w:cs="Times New Roman"/>
          <w:sz w:val="24"/>
          <w:szCs w:val="24"/>
        </w:rPr>
        <w:lastRenderedPageBreak/>
        <w:t>remains a huge challenge</w:t>
      </w:r>
      <w:r w:rsidR="00CE2799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09697803" w14:textId="56D40886" w:rsidR="0034650E" w:rsidRDefault="00CE2799" w:rsidP="00FF1D5F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In recent years</w:t>
      </w:r>
      <w:r w:rsidR="000F3048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Pr="001D62E8">
        <w:rPr>
          <w:rFonts w:ascii="Times New Roman" w:hAnsi="Times New Roman" w:cs="Times New Roman"/>
          <w:sz w:val="24"/>
          <w:szCs w:val="24"/>
        </w:rPr>
        <w:t>various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1613D" w:rsidRPr="001D62E8">
        <w:rPr>
          <w:rFonts w:ascii="Times New Roman" w:hAnsi="Times New Roman" w:cs="Times New Roman"/>
          <w:sz w:val="24"/>
          <w:szCs w:val="24"/>
        </w:rPr>
        <w:t>cathode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 materials are</w:t>
      </w:r>
      <w:r w:rsidRPr="001D62E8">
        <w:rPr>
          <w:rFonts w:ascii="Times New Roman" w:hAnsi="Times New Roman" w:cs="Times New Roman"/>
          <w:sz w:val="24"/>
          <w:szCs w:val="24"/>
        </w:rPr>
        <w:t xml:space="preserve"> developed and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 mainly concentrated on the </w:t>
      </w:r>
      <w:r w:rsidR="009B3BE2" w:rsidRPr="001D62E8">
        <w:rPr>
          <w:rFonts w:ascii="Times New Roman" w:hAnsi="Times New Roman" w:cs="Times New Roman"/>
          <w:sz w:val="24"/>
          <w:szCs w:val="24"/>
        </w:rPr>
        <w:t>V</w:t>
      </w:r>
      <w:r w:rsidR="00D05A96" w:rsidRPr="001D62E8">
        <w:rPr>
          <w:rFonts w:ascii="Times New Roman" w:hAnsi="Times New Roman" w:cs="Times New Roman"/>
          <w:sz w:val="24"/>
          <w:szCs w:val="24"/>
        </w:rPr>
        <w:t>-based materials</w:t>
      </w:r>
      <w:r w:rsidR="004E6F4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00A73" w:rsidRPr="001D62E8">
        <w:rPr>
          <w:rFonts w:ascii="Times New Roman" w:hAnsi="Times New Roman" w:cs="Times New Roman"/>
          <w:sz w:val="24"/>
          <w:szCs w:val="24"/>
        </w:rPr>
        <w:t>wi</w:t>
      </w:r>
      <w:r w:rsidR="004E6F41" w:rsidRPr="001D62E8">
        <w:rPr>
          <w:rFonts w:ascii="Times New Roman" w:hAnsi="Times New Roman" w:cs="Times New Roman"/>
          <w:sz w:val="24"/>
          <w:szCs w:val="24"/>
        </w:rPr>
        <w:t>th multiple oxidation states</w:t>
      </w:r>
      <w:r w:rsidR="002F7B2C" w:rsidRPr="001D62E8">
        <w:rPr>
          <w:rFonts w:ascii="Times New Roman" w:hAnsi="Times New Roman" w:cs="Times New Roman"/>
          <w:sz w:val="24"/>
          <w:szCs w:val="24"/>
        </w:rPr>
        <w:t>, Prussian blue analogs</w:t>
      </w:r>
      <w:r w:rsidR="004E6F41" w:rsidRPr="001D62E8">
        <w:rPr>
          <w:rFonts w:ascii="Times New Roman" w:hAnsi="Times New Roman" w:cs="Times New Roman"/>
          <w:sz w:val="24"/>
          <w:szCs w:val="24"/>
        </w:rPr>
        <w:t xml:space="preserve"> with open-frame construction</w:t>
      </w:r>
      <w:r w:rsidR="002F7B2C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Mn-based </w:t>
      </w:r>
      <w:r w:rsidR="0092660D" w:rsidRPr="001D62E8">
        <w:rPr>
          <w:rFonts w:ascii="Times New Roman" w:hAnsi="Times New Roman" w:cs="Times New Roman"/>
          <w:sz w:val="24"/>
          <w:szCs w:val="24"/>
        </w:rPr>
        <w:t>materials</w:t>
      </w:r>
      <w:r w:rsidR="00A0267B" w:rsidRPr="001D62E8">
        <w:rPr>
          <w:rFonts w:ascii="Times New Roman" w:hAnsi="Times New Roman" w:cs="Times New Roman"/>
          <w:sz w:val="24"/>
          <w:szCs w:val="24"/>
        </w:rPr>
        <w:t xml:space="preserve"> with high specific energy density</w:t>
      </w:r>
      <w:r w:rsidR="0092660D" w:rsidRPr="001D62E8">
        <w:rPr>
          <w:rFonts w:ascii="Times New Roman" w:hAnsi="Times New Roman" w:cs="Times New Roman"/>
          <w:sz w:val="24"/>
          <w:szCs w:val="24"/>
        </w:rPr>
        <w:t>,</w:t>
      </w:r>
      <w:r w:rsidR="002F7B2C" w:rsidRPr="001D62E8">
        <w:rPr>
          <w:rFonts w:ascii="Times New Roman" w:hAnsi="Times New Roman" w:cs="Times New Roman"/>
          <w:sz w:val="24"/>
          <w:szCs w:val="24"/>
        </w:rPr>
        <w:t xml:space="preserve"> and organic compounds</w:t>
      </w:r>
      <w:r w:rsidR="00F20E9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81736" w:rsidRPr="001D62E8">
        <w:rPr>
          <w:rFonts w:ascii="Times New Roman" w:hAnsi="Times New Roman" w:cs="Times New Roman"/>
          <w:sz w:val="24"/>
          <w:szCs w:val="24"/>
        </w:rPr>
        <w:t>with structural diversity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E716B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PEVuZE5vdGU+PENpdGU+PEF1dGhvcj5MaXU8L0F1dGhvcj48WWVhcj4yMDIwPC9ZZWFyPjxSZWNO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PEVuZE5vdGU+PENpdGU+PEF1dGhvcj5MaXU8L0F1dGhvcj48WWVhcj4yMDIwPC9ZZWFyPjxSZWNO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7E716B" w:rsidRPr="001D62E8">
        <w:rPr>
          <w:rFonts w:ascii="Times New Roman" w:hAnsi="Times New Roman" w:cs="Times New Roman"/>
          <w:sz w:val="24"/>
          <w:szCs w:val="24"/>
        </w:rPr>
      </w:r>
      <w:r w:rsidR="007E716B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[15</w:t>
      </w:r>
      <w:r w:rsidR="00492087" w:rsidRPr="00514768">
        <w:rPr>
          <w:rFonts w:ascii="Times New Roman" w:hAnsi="Times New Roman" w:cs="Times New Roman"/>
          <w:sz w:val="24"/>
          <w:szCs w:val="24"/>
        </w:rPr>
        <w:t>–</w:t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18]</w:t>
      </w:r>
      <w:r w:rsidR="007E716B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D05A96" w:rsidRPr="001D62E8">
        <w:rPr>
          <w:rFonts w:ascii="Times New Roman" w:hAnsi="Times New Roman" w:cs="Times New Roman"/>
          <w:sz w:val="24"/>
          <w:szCs w:val="24"/>
        </w:rPr>
        <w:t>.</w:t>
      </w:r>
      <w:r w:rsidR="0041613D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5A96" w:rsidRPr="001D62E8">
        <w:rPr>
          <w:rFonts w:ascii="Times New Roman" w:hAnsi="Times New Roman" w:cs="Times New Roman"/>
          <w:sz w:val="24"/>
          <w:szCs w:val="24"/>
        </w:rPr>
        <w:t>Layered vanadi</w:t>
      </w:r>
      <w:r w:rsidR="00681736" w:rsidRPr="001D62E8">
        <w:rPr>
          <w:rFonts w:ascii="Times New Roman" w:hAnsi="Times New Roman" w:cs="Times New Roman"/>
          <w:sz w:val="24"/>
          <w:szCs w:val="24"/>
        </w:rPr>
        <w:t>c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81736" w:rsidRPr="001D62E8">
        <w:rPr>
          <w:rFonts w:ascii="Times New Roman" w:hAnsi="Times New Roman" w:cs="Times New Roman"/>
          <w:sz w:val="24"/>
          <w:szCs w:val="24"/>
        </w:rPr>
        <w:t>oxides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 (V</w:t>
      </w:r>
      <w:r w:rsidR="00771E23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1E23" w:rsidRPr="001D62E8">
        <w:rPr>
          <w:rFonts w:ascii="Times New Roman" w:hAnsi="Times New Roman" w:cs="Times New Roman"/>
          <w:sz w:val="24"/>
          <w:szCs w:val="24"/>
        </w:rPr>
        <w:t>O</w:t>
      </w:r>
      <w:r w:rsidR="00771E23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71E23" w:rsidRPr="001D62E8">
        <w:rPr>
          <w:rFonts w:ascii="Times New Roman" w:hAnsi="Times New Roman" w:cs="Times New Roman"/>
          <w:sz w:val="24"/>
          <w:szCs w:val="24"/>
        </w:rPr>
        <w:t>)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1613D" w:rsidRPr="001D62E8">
        <w:rPr>
          <w:rFonts w:ascii="Times New Roman" w:hAnsi="Times New Roman" w:cs="Times New Roman"/>
          <w:sz w:val="24"/>
          <w:szCs w:val="24"/>
        </w:rPr>
        <w:t xml:space="preserve">have been extensively </w:t>
      </w:r>
      <w:r w:rsidR="00106838" w:rsidRPr="001D62E8">
        <w:rPr>
          <w:rFonts w:ascii="Times New Roman" w:hAnsi="Times New Roman" w:cs="Times New Roman"/>
          <w:sz w:val="24"/>
          <w:szCs w:val="24"/>
        </w:rPr>
        <w:t>explored</w:t>
      </w:r>
      <w:r w:rsidR="0041613D" w:rsidRPr="001D62E8">
        <w:rPr>
          <w:rFonts w:ascii="Times New Roman" w:hAnsi="Times New Roman" w:cs="Times New Roman"/>
          <w:sz w:val="24"/>
          <w:szCs w:val="24"/>
        </w:rPr>
        <w:t xml:space="preserve"> as 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promising </w:t>
      </w:r>
      <w:r w:rsidR="00363436" w:rsidRPr="001D62E8">
        <w:rPr>
          <w:rFonts w:ascii="Times New Roman" w:hAnsi="Times New Roman" w:cs="Times New Roman"/>
          <w:sz w:val="24"/>
          <w:szCs w:val="24"/>
        </w:rPr>
        <w:t xml:space="preserve">cathode </w:t>
      </w:r>
      <w:r w:rsidR="0041613D" w:rsidRPr="001D62E8">
        <w:rPr>
          <w:rFonts w:ascii="Times New Roman" w:hAnsi="Times New Roman" w:cs="Times New Roman"/>
          <w:sz w:val="24"/>
          <w:szCs w:val="24"/>
        </w:rPr>
        <w:t>materials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 because t</w:t>
      </w:r>
      <w:r w:rsidR="006703AC" w:rsidRPr="001D62E8">
        <w:rPr>
          <w:rFonts w:ascii="Times New Roman" w:hAnsi="Times New Roman" w:cs="Times New Roman"/>
          <w:sz w:val="24"/>
          <w:szCs w:val="24"/>
        </w:rPr>
        <w:t xml:space="preserve">hey </w:t>
      </w:r>
      <w:r w:rsidR="00771E23" w:rsidRPr="001D62E8">
        <w:rPr>
          <w:rFonts w:ascii="Times New Roman" w:hAnsi="Times New Roman" w:cs="Times New Roman"/>
          <w:sz w:val="24"/>
          <w:szCs w:val="24"/>
        </w:rPr>
        <w:t>possess</w:t>
      </w:r>
      <w:r w:rsidR="003E24C5" w:rsidRPr="001D62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71E23" w:rsidRPr="001D62E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71E2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27C72" w:rsidRPr="001D62E8">
        <w:rPr>
          <w:rFonts w:ascii="Times New Roman" w:hAnsi="Times New Roman" w:cs="Times New Roman"/>
          <w:sz w:val="24"/>
          <w:szCs w:val="24"/>
        </w:rPr>
        <w:t>upper</w:t>
      </w:r>
      <w:r w:rsidR="006703AC" w:rsidRPr="001D62E8">
        <w:rPr>
          <w:rFonts w:ascii="Times New Roman" w:hAnsi="Times New Roman" w:cs="Times New Roman"/>
          <w:sz w:val="24"/>
          <w:szCs w:val="24"/>
        </w:rPr>
        <w:t xml:space="preserve"> voltage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 and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a </w:t>
      </w:r>
      <w:r w:rsidR="00727C72" w:rsidRPr="001D62E8">
        <w:rPr>
          <w:rFonts w:ascii="Times New Roman" w:hAnsi="Times New Roman" w:cs="Times New Roman"/>
          <w:sz w:val="24"/>
          <w:szCs w:val="24"/>
        </w:rPr>
        <w:t>high-</w:t>
      </w:r>
      <w:r w:rsidR="006703AC" w:rsidRPr="001D62E8">
        <w:rPr>
          <w:rFonts w:ascii="Times New Roman" w:hAnsi="Times New Roman" w:cs="Times New Roman"/>
          <w:sz w:val="24"/>
          <w:szCs w:val="24"/>
        </w:rPr>
        <w:t xml:space="preserve">capacity </w:t>
      </w:r>
      <w:r w:rsidR="00771E23" w:rsidRPr="001D62E8">
        <w:rPr>
          <w:rFonts w:ascii="Times New Roman" w:hAnsi="Times New Roman" w:cs="Times New Roman"/>
          <w:sz w:val="24"/>
          <w:szCs w:val="24"/>
        </w:rPr>
        <w:t>as well as</w:t>
      </w:r>
      <w:r w:rsidR="006703AC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a </w:t>
      </w:r>
      <w:r w:rsidR="006703AC" w:rsidRPr="001D62E8">
        <w:rPr>
          <w:rFonts w:ascii="Times New Roman" w:hAnsi="Times New Roman" w:cs="Times New Roman"/>
          <w:sz w:val="24"/>
          <w:szCs w:val="24"/>
        </w:rPr>
        <w:t>large interlayer distance</w:t>
      </w:r>
      <w:r w:rsidR="00771E23" w:rsidRPr="001D62E8">
        <w:rPr>
          <w:rFonts w:ascii="Times New Roman" w:hAnsi="Times New Roman" w:cs="Times New Roman"/>
          <w:sz w:val="24"/>
          <w:szCs w:val="24"/>
        </w:rPr>
        <w:t xml:space="preserve"> providing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1613D" w:rsidRPr="001D62E8">
        <w:rPr>
          <w:rFonts w:ascii="Times New Roman" w:hAnsi="Times New Roman" w:cs="Times New Roman"/>
          <w:sz w:val="24"/>
          <w:szCs w:val="24"/>
        </w:rPr>
        <w:t>sufficient</w:t>
      </w:r>
      <w:r w:rsidR="00D05A96" w:rsidRPr="001D62E8">
        <w:rPr>
          <w:rFonts w:ascii="Times New Roman" w:hAnsi="Times New Roman" w:cs="Times New Roman"/>
          <w:sz w:val="24"/>
          <w:szCs w:val="24"/>
        </w:rPr>
        <w:t xml:space="preserve"> space for</w:t>
      </w:r>
      <w:r w:rsidR="009B254D" w:rsidRPr="001D62E8">
        <w:rPr>
          <w:rFonts w:ascii="Times New Roman" w:hAnsi="Times New Roman" w:cs="Times New Roman"/>
          <w:sz w:val="24"/>
          <w:szCs w:val="24"/>
        </w:rPr>
        <w:t xml:space="preserve"> the Zn</w:t>
      </w:r>
      <w:r w:rsidR="009B254D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B254D" w:rsidRPr="001D62E8">
        <w:rPr>
          <w:rFonts w:ascii="Times New Roman" w:hAnsi="Times New Roman" w:cs="Times New Roman"/>
          <w:sz w:val="24"/>
          <w:szCs w:val="24"/>
        </w:rPr>
        <w:t xml:space="preserve"> intercalation/extraction</w:t>
      </w:r>
      <w:r w:rsidR="00795B1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40642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PEVuZE5vdGU+PENpdGU+PEF1dGhvcj5MaXU8L0F1dGhvcj48WWVhcj4yMDIwPC9ZZWFyPjxSZWNO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==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PEVuZE5vdGU+PENpdGU+PEF1dGhvcj5MaXU8L0F1dGhvcj48WWVhcj4yMDIwPC9ZZWFyPjxSZWNO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==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040642" w:rsidRPr="001D62E8">
        <w:rPr>
          <w:rFonts w:ascii="Times New Roman" w:hAnsi="Times New Roman" w:cs="Times New Roman"/>
          <w:sz w:val="24"/>
          <w:szCs w:val="24"/>
        </w:rPr>
      </w:r>
      <w:r w:rsidR="00040642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[15,19</w:t>
      </w:r>
      <w:r w:rsidR="00492087" w:rsidRPr="00514768">
        <w:rPr>
          <w:rFonts w:ascii="Times New Roman" w:hAnsi="Times New Roman" w:cs="Times New Roman"/>
          <w:sz w:val="24"/>
          <w:szCs w:val="24"/>
        </w:rPr>
        <w:t>–</w:t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20]</w:t>
      </w:r>
      <w:r w:rsidR="00040642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6703AC" w:rsidRPr="001D62E8">
        <w:rPr>
          <w:rFonts w:ascii="Times New Roman" w:hAnsi="Times New Roman" w:cs="Times New Roman"/>
          <w:sz w:val="24"/>
          <w:szCs w:val="24"/>
        </w:rPr>
        <w:t xml:space="preserve">. Nevertheless, </w:t>
      </w:r>
      <w:r w:rsidR="000231AB" w:rsidRPr="001D62E8">
        <w:rPr>
          <w:rFonts w:ascii="Times New Roman" w:hAnsi="Times New Roman" w:cs="Times New Roman"/>
          <w:sz w:val="24"/>
          <w:szCs w:val="24"/>
        </w:rPr>
        <w:t>V</w:t>
      </w:r>
      <w:r w:rsidR="000231AB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31AB" w:rsidRPr="001D62E8">
        <w:rPr>
          <w:rFonts w:ascii="Times New Roman" w:hAnsi="Times New Roman" w:cs="Times New Roman"/>
          <w:sz w:val="24"/>
          <w:szCs w:val="24"/>
        </w:rPr>
        <w:t>O</w:t>
      </w:r>
      <w:r w:rsidR="000231AB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231AB" w:rsidRPr="001D62E8">
        <w:rPr>
          <w:rFonts w:ascii="Times New Roman" w:hAnsi="Times New Roman" w:cs="Times New Roman"/>
          <w:sz w:val="24"/>
          <w:szCs w:val="24"/>
        </w:rPr>
        <w:t xml:space="preserve"> suffers from </w:t>
      </w:r>
      <w:r w:rsidR="00795B16" w:rsidRPr="001D62E8">
        <w:rPr>
          <w:rFonts w:ascii="Times New Roman" w:hAnsi="Times New Roman" w:cs="Times New Roman"/>
          <w:sz w:val="24"/>
          <w:szCs w:val="24"/>
        </w:rPr>
        <w:t xml:space="preserve">issues of </w:t>
      </w:r>
      <w:r w:rsidR="000231AB" w:rsidRPr="001D62E8">
        <w:rPr>
          <w:rFonts w:ascii="Times New Roman" w:hAnsi="Times New Roman" w:cs="Times New Roman"/>
          <w:sz w:val="24"/>
          <w:szCs w:val="24"/>
        </w:rPr>
        <w:t xml:space="preserve">low </w:t>
      </w:r>
      <w:r w:rsidR="00931D2A" w:rsidRPr="001D62E8">
        <w:rPr>
          <w:rFonts w:ascii="Times New Roman" w:hAnsi="Times New Roman" w:cs="Times New Roman"/>
          <w:sz w:val="24"/>
          <w:szCs w:val="24"/>
        </w:rPr>
        <w:t xml:space="preserve">diffusion coefficient of </w:t>
      </w:r>
      <w:r w:rsidR="009A3E07" w:rsidRPr="001D62E8">
        <w:rPr>
          <w:rFonts w:ascii="Times New Roman" w:hAnsi="Times New Roman" w:cs="Times New Roman"/>
          <w:sz w:val="24"/>
          <w:szCs w:val="24"/>
        </w:rPr>
        <w:t>Zn</w:t>
      </w:r>
      <w:r w:rsidR="009A3E07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231AB" w:rsidRPr="001D62E8">
        <w:rPr>
          <w:rFonts w:ascii="Times New Roman" w:hAnsi="Times New Roman" w:cs="Times New Roman"/>
          <w:sz w:val="24"/>
          <w:szCs w:val="24"/>
        </w:rPr>
        <w:t xml:space="preserve"> and</w:t>
      </w:r>
      <w:r w:rsidR="00931D2A" w:rsidRPr="001D62E8">
        <w:t xml:space="preserve"> </w:t>
      </w:r>
      <w:r w:rsidR="007F406D" w:rsidRPr="001D62E8">
        <w:rPr>
          <w:rFonts w:ascii="Times New Roman" w:hAnsi="Times New Roman" w:cs="Times New Roman"/>
          <w:sz w:val="24"/>
          <w:szCs w:val="24"/>
        </w:rPr>
        <w:t>s</w:t>
      </w:r>
      <w:r w:rsidR="00931D2A" w:rsidRPr="001D62E8">
        <w:rPr>
          <w:rFonts w:ascii="Times New Roman" w:hAnsi="Times New Roman" w:cs="Times New Roman"/>
          <w:sz w:val="24"/>
          <w:szCs w:val="24"/>
        </w:rPr>
        <w:t>tructural deterioration</w:t>
      </w:r>
      <w:r w:rsidR="000231AB" w:rsidRPr="001D62E8">
        <w:rPr>
          <w:rFonts w:ascii="Times New Roman" w:hAnsi="Times New Roman" w:cs="Times New Roman"/>
          <w:sz w:val="24"/>
          <w:szCs w:val="24"/>
        </w:rPr>
        <w:t xml:space="preserve"> during cycling, lead</w:t>
      </w:r>
      <w:r w:rsidR="00795B16" w:rsidRPr="001D62E8">
        <w:rPr>
          <w:rFonts w:ascii="Times New Roman" w:hAnsi="Times New Roman" w:cs="Times New Roman"/>
          <w:sz w:val="24"/>
          <w:szCs w:val="24"/>
        </w:rPr>
        <w:t>ing</w:t>
      </w:r>
      <w:r w:rsidR="000231AB" w:rsidRPr="001D62E8">
        <w:rPr>
          <w:rFonts w:ascii="Times New Roman" w:hAnsi="Times New Roman" w:cs="Times New Roman"/>
          <w:sz w:val="24"/>
          <w:szCs w:val="24"/>
        </w:rPr>
        <w:t xml:space="preserve"> to </w:t>
      </w:r>
      <w:r w:rsidR="00931D2A" w:rsidRPr="001D62E8">
        <w:rPr>
          <w:rFonts w:ascii="Times New Roman" w:hAnsi="Times New Roman" w:cs="Times New Roman"/>
          <w:sz w:val="24"/>
          <w:szCs w:val="24"/>
        </w:rPr>
        <w:t>poor rate capability</w:t>
      </w:r>
      <w:r w:rsidR="000231AB" w:rsidRPr="001D62E8">
        <w:rPr>
          <w:rFonts w:ascii="Times New Roman" w:hAnsi="Times New Roman" w:cs="Times New Roman"/>
          <w:sz w:val="24"/>
          <w:szCs w:val="24"/>
        </w:rPr>
        <w:t xml:space="preserve"> and </w:t>
      </w:r>
      <w:r w:rsidR="00931D2A" w:rsidRPr="001D62E8">
        <w:rPr>
          <w:rFonts w:ascii="Times New Roman" w:hAnsi="Times New Roman" w:cs="Times New Roman"/>
          <w:sz w:val="24"/>
          <w:szCs w:val="24"/>
        </w:rPr>
        <w:t xml:space="preserve">short </w:t>
      </w:r>
      <w:bookmarkStart w:id="15" w:name="_Hlk60082129"/>
      <w:r w:rsidR="00931D2A" w:rsidRPr="001D62E8">
        <w:rPr>
          <w:rFonts w:ascii="Times New Roman" w:hAnsi="Times New Roman" w:cs="Times New Roman"/>
          <w:sz w:val="24"/>
          <w:szCs w:val="24"/>
        </w:rPr>
        <w:t>life span</w:t>
      </w:r>
      <w:bookmarkEnd w:id="15"/>
      <w:r w:rsidR="000231AB" w:rsidRPr="001D62E8">
        <w:rPr>
          <w:rFonts w:ascii="Times New Roman" w:hAnsi="Times New Roman" w:cs="Times New Roman"/>
          <w:sz w:val="24"/>
          <w:szCs w:val="24"/>
        </w:rPr>
        <w:t>.</w:t>
      </w:r>
      <w:r w:rsidR="00795B16" w:rsidRPr="001D62E8">
        <w:rPr>
          <w:rFonts w:ascii="Times New Roman" w:hAnsi="Times New Roman" w:cs="Times New Roman"/>
          <w:sz w:val="24"/>
          <w:szCs w:val="24"/>
        </w:rPr>
        <w:t xml:space="preserve"> To </w:t>
      </w:r>
      <w:r w:rsidR="009F5884" w:rsidRPr="001D62E8">
        <w:rPr>
          <w:rFonts w:ascii="Times New Roman" w:hAnsi="Times New Roman" w:cs="Times New Roman"/>
          <w:sz w:val="24"/>
          <w:szCs w:val="24"/>
        </w:rPr>
        <w:t>ensure</w:t>
      </w:r>
      <w:r w:rsidR="00795B16" w:rsidRPr="001D62E8">
        <w:rPr>
          <w:rFonts w:ascii="Times New Roman" w:hAnsi="Times New Roman" w:cs="Times New Roman"/>
          <w:sz w:val="24"/>
          <w:szCs w:val="24"/>
        </w:rPr>
        <w:t xml:space="preserve"> fast reversible (de)intercalation of Zn</w:t>
      </w:r>
      <w:r w:rsidR="00795B16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95B16" w:rsidRPr="001D62E8">
        <w:rPr>
          <w:rFonts w:ascii="Times New Roman" w:hAnsi="Times New Roman" w:cs="Times New Roman"/>
          <w:sz w:val="24"/>
          <w:szCs w:val="24"/>
        </w:rPr>
        <w:t xml:space="preserve"> and long cyclic life,</w:t>
      </w:r>
      <w:r w:rsidR="00AF050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95B16" w:rsidRPr="001D62E8">
        <w:rPr>
          <w:rFonts w:ascii="Times New Roman" w:hAnsi="Times New Roman" w:cs="Times New Roman"/>
          <w:sz w:val="24"/>
          <w:szCs w:val="24"/>
        </w:rPr>
        <w:t>a</w:t>
      </w:r>
      <w:r w:rsidR="00783F46" w:rsidRPr="001D62E8">
        <w:rPr>
          <w:rFonts w:ascii="Times New Roman" w:hAnsi="Times New Roman" w:cs="Times New Roman"/>
          <w:sz w:val="24"/>
          <w:szCs w:val="24"/>
        </w:rPr>
        <w:t xml:space="preserve"> great </w:t>
      </w:r>
      <w:r w:rsidR="00AF0509" w:rsidRPr="001D62E8">
        <w:rPr>
          <w:rFonts w:ascii="Times New Roman" w:hAnsi="Times New Roman" w:cs="Times New Roman"/>
          <w:sz w:val="24"/>
          <w:szCs w:val="24"/>
        </w:rPr>
        <w:t xml:space="preserve">number of </w:t>
      </w:r>
      <w:r w:rsidR="00795B16" w:rsidRPr="001D62E8">
        <w:rPr>
          <w:rFonts w:ascii="Times New Roman" w:hAnsi="Times New Roman" w:cs="Times New Roman"/>
          <w:sz w:val="24"/>
          <w:szCs w:val="24"/>
        </w:rPr>
        <w:t>work</w:t>
      </w:r>
      <w:r w:rsidR="00AF0509" w:rsidRPr="001D62E8">
        <w:rPr>
          <w:rFonts w:ascii="Times New Roman" w:hAnsi="Times New Roman" w:cs="Times New Roman"/>
          <w:sz w:val="24"/>
          <w:szCs w:val="24"/>
        </w:rPr>
        <w:t>s</w:t>
      </w:r>
      <w:r w:rsidR="00783F4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95B16" w:rsidRPr="001D62E8">
        <w:rPr>
          <w:rFonts w:ascii="Times New Roman" w:hAnsi="Times New Roman" w:cs="Times New Roman"/>
          <w:sz w:val="24"/>
          <w:szCs w:val="24"/>
        </w:rPr>
        <w:t xml:space="preserve">have been devoted to pre-intercalate </w:t>
      </w:r>
      <w:r w:rsidR="00BE07C6" w:rsidRPr="001D62E8">
        <w:rPr>
          <w:rFonts w:ascii="Times New Roman" w:hAnsi="Times New Roman" w:cs="Times New Roman"/>
          <w:sz w:val="24"/>
          <w:szCs w:val="24"/>
        </w:rPr>
        <w:t>large cations (</w:t>
      </w:r>
      <w:r w:rsidR="00795B16" w:rsidRPr="001D62E8">
        <w:rPr>
          <w:rFonts w:ascii="Times New Roman" w:hAnsi="Times New Roman" w:cs="Times New Roman"/>
          <w:sz w:val="24"/>
          <w:szCs w:val="24"/>
        </w:rPr>
        <w:t xml:space="preserve">such as </w:t>
      </w:r>
      <w:r w:rsidR="00BE07C6" w:rsidRPr="001D62E8">
        <w:rPr>
          <w:rFonts w:ascii="Times New Roman" w:hAnsi="Times New Roman" w:cs="Times New Roman"/>
          <w:sz w:val="24"/>
          <w:szCs w:val="24"/>
        </w:rPr>
        <w:t>Li</w:t>
      </w:r>
      <w:r w:rsidR="00BE07C6" w:rsidRPr="001D62E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E07C6" w:rsidRPr="001D62E8">
        <w:rPr>
          <w:rFonts w:ascii="Times New Roman" w:hAnsi="Times New Roman" w:cs="Times New Roman"/>
          <w:sz w:val="24"/>
          <w:szCs w:val="24"/>
        </w:rPr>
        <w:t>,</w:t>
      </w:r>
      <w:r w:rsidR="001E4EEF" w:rsidRPr="001D62E8">
        <w:rPr>
          <w:rFonts w:ascii="Times New Roman" w:hAnsi="Times New Roman" w:cs="Times New Roman"/>
          <w:sz w:val="24"/>
          <w:szCs w:val="24"/>
        </w:rPr>
        <w:t xml:space="preserve"> Ag</w:t>
      </w:r>
      <w:r w:rsidR="001E4EEF" w:rsidRPr="001D62E8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1E4EEF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BE07C6" w:rsidRPr="001D62E8">
        <w:rPr>
          <w:rFonts w:ascii="Times New Roman" w:hAnsi="Times New Roman" w:cs="Times New Roman"/>
          <w:sz w:val="24"/>
          <w:szCs w:val="24"/>
        </w:rPr>
        <w:t>Zn</w:t>
      </w:r>
      <w:r w:rsidR="00BE07C6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E07C6" w:rsidRPr="001D62E8">
        <w:rPr>
          <w:rFonts w:ascii="Times New Roman" w:hAnsi="Times New Roman" w:cs="Times New Roman"/>
          <w:sz w:val="24"/>
          <w:szCs w:val="24"/>
        </w:rPr>
        <w:t>, Ca</w:t>
      </w:r>
      <w:r w:rsidR="00BE07C6" w:rsidRPr="001D62E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E07C6" w:rsidRPr="001D62E8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BE07C6" w:rsidRPr="001D62E8">
        <w:rPr>
          <w:rFonts w:ascii="Times New Roman" w:hAnsi="Times New Roman" w:cs="Times New Roman"/>
          <w:sz w:val="24"/>
          <w:szCs w:val="24"/>
        </w:rPr>
        <w:t>,</w:t>
      </w:r>
      <w:r w:rsidR="00211C33" w:rsidRPr="001D62E8">
        <w:rPr>
          <w:rFonts w:ascii="Times New Roman" w:hAnsi="Times New Roman" w:cs="Times New Roman"/>
          <w:sz w:val="24"/>
          <w:szCs w:val="24"/>
        </w:rPr>
        <w:t xml:space="preserve"> Mg</w:t>
      </w:r>
      <w:r w:rsidR="00211C33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211C33" w:rsidRPr="001D62E8">
        <w:rPr>
          <w:rFonts w:ascii="Times New Roman" w:hAnsi="Times New Roman" w:cs="Times New Roman"/>
          <w:sz w:val="24"/>
          <w:szCs w:val="24"/>
        </w:rPr>
        <w:t>, Mn</w:t>
      </w:r>
      <w:r w:rsidR="00211C33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236AD">
        <w:rPr>
          <w:rFonts w:ascii="Times New Roman" w:hAnsi="Times New Roman" w:cs="Times New Roman"/>
          <w:sz w:val="24"/>
          <w:szCs w:val="24"/>
        </w:rPr>
        <w:t>,</w:t>
      </w:r>
      <w:r w:rsidR="00211C33" w:rsidRPr="001D62E8">
        <w:t xml:space="preserve"> </w:t>
      </w:r>
      <w:r w:rsidR="005A0C27" w:rsidRPr="001D62E8">
        <w:rPr>
          <w:rFonts w:ascii="Times New Roman" w:hAnsi="Times New Roman" w:cs="Times New Roman"/>
          <w:sz w:val="24"/>
          <w:szCs w:val="24"/>
        </w:rPr>
        <w:t>etc</w:t>
      </w:r>
      <w:r w:rsidR="00795B16" w:rsidRPr="001D62E8">
        <w:rPr>
          <w:rFonts w:ascii="Times New Roman" w:hAnsi="Times New Roman" w:cs="Times New Roman"/>
          <w:sz w:val="24"/>
          <w:szCs w:val="24"/>
        </w:rPr>
        <w:t>.</w:t>
      </w:r>
      <w:r w:rsidR="00211C33" w:rsidRPr="001D62E8">
        <w:rPr>
          <w:rFonts w:ascii="Times New Roman" w:hAnsi="Times New Roman" w:cs="Times New Roman"/>
          <w:sz w:val="24"/>
          <w:szCs w:val="24"/>
        </w:rPr>
        <w:t>)</w:t>
      </w:r>
      <w:r w:rsidR="00BE07C6" w:rsidRPr="001D62E8">
        <w:rPr>
          <w:rFonts w:ascii="Times New Roman" w:hAnsi="Times New Roman" w:cs="Times New Roman"/>
          <w:sz w:val="24"/>
          <w:szCs w:val="24"/>
        </w:rPr>
        <w:t xml:space="preserve"> inside the V</w:t>
      </w:r>
      <w:r w:rsidR="00BE07C6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07C6" w:rsidRPr="001D62E8">
        <w:rPr>
          <w:rFonts w:ascii="Times New Roman" w:hAnsi="Times New Roman" w:cs="Times New Roman"/>
          <w:sz w:val="24"/>
          <w:szCs w:val="24"/>
        </w:rPr>
        <w:t>O</w:t>
      </w:r>
      <w:r w:rsidR="00BE07C6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BE07C6" w:rsidRPr="001D62E8">
        <w:rPr>
          <w:rFonts w:ascii="Times New Roman" w:hAnsi="Times New Roman" w:cs="Times New Roman"/>
          <w:sz w:val="24"/>
          <w:szCs w:val="24"/>
        </w:rPr>
        <w:t xml:space="preserve"> layers</w:t>
      </w:r>
      <w:r w:rsidR="00795B16" w:rsidRPr="001D62E8">
        <w:rPr>
          <w:rFonts w:ascii="Times New Roman" w:hAnsi="Times New Roman" w:cs="Times New Roman"/>
          <w:sz w:val="24"/>
          <w:szCs w:val="24"/>
        </w:rPr>
        <w:t>, which</w:t>
      </w:r>
      <w:r w:rsidR="00BE07C6" w:rsidRPr="001D62E8">
        <w:t xml:space="preserve"> </w:t>
      </w:r>
      <w:r w:rsidR="00363436" w:rsidRPr="001D62E8">
        <w:rPr>
          <w:rFonts w:ascii="Times New Roman" w:hAnsi="Times New Roman" w:cs="Times New Roman"/>
          <w:sz w:val="24"/>
          <w:szCs w:val="24"/>
        </w:rPr>
        <w:t>work</w:t>
      </w:r>
      <w:r w:rsidR="00BE07C6" w:rsidRPr="001D62E8">
        <w:rPr>
          <w:rFonts w:ascii="Times New Roman" w:hAnsi="Times New Roman" w:cs="Times New Roman"/>
          <w:sz w:val="24"/>
          <w:szCs w:val="24"/>
        </w:rPr>
        <w:t xml:space="preserve"> as </w:t>
      </w:r>
      <w:r w:rsidR="00106838" w:rsidRPr="001D62E8">
        <w:rPr>
          <w:rFonts w:ascii="Times New Roman" w:hAnsi="Times New Roman" w:cs="Times New Roman"/>
          <w:sz w:val="24"/>
          <w:szCs w:val="24"/>
        </w:rPr>
        <w:t>sturdy</w:t>
      </w:r>
      <w:r w:rsidR="00BE07C6" w:rsidRPr="001D62E8">
        <w:rPr>
          <w:rFonts w:ascii="Times New Roman" w:hAnsi="Times New Roman" w:cs="Times New Roman"/>
          <w:sz w:val="24"/>
          <w:szCs w:val="24"/>
        </w:rPr>
        <w:t xml:space="preserve"> pillars</w:t>
      </w:r>
      <w:r w:rsidR="00C07398" w:rsidRPr="001D62E8">
        <w:rPr>
          <w:rFonts w:ascii="Times New Roman" w:hAnsi="Times New Roman" w:cs="Times New Roman"/>
          <w:sz w:val="24"/>
          <w:szCs w:val="24"/>
        </w:rPr>
        <w:t xml:space="preserve"> to provide </w:t>
      </w:r>
      <w:r w:rsidR="00707193" w:rsidRPr="001D62E8">
        <w:rPr>
          <w:rFonts w:ascii="Times New Roman" w:hAnsi="Times New Roman" w:cs="Times New Roman" w:hint="eastAsia"/>
          <w:sz w:val="24"/>
          <w:szCs w:val="24"/>
        </w:rPr>
        <w:t>inc</w:t>
      </w:r>
      <w:r w:rsidR="00707193" w:rsidRPr="001D62E8">
        <w:rPr>
          <w:rFonts w:ascii="Times New Roman" w:hAnsi="Times New Roman" w:cs="Times New Roman"/>
          <w:sz w:val="24"/>
          <w:szCs w:val="24"/>
        </w:rPr>
        <w:t>reased</w:t>
      </w:r>
      <w:r w:rsidR="00C07398" w:rsidRPr="001D62E8">
        <w:rPr>
          <w:rFonts w:ascii="Times New Roman" w:hAnsi="Times New Roman" w:cs="Times New Roman"/>
          <w:sz w:val="24"/>
          <w:szCs w:val="24"/>
        </w:rPr>
        <w:t xml:space="preserve"> interlayer </w:t>
      </w:r>
      <w:r w:rsidR="008421FF" w:rsidRPr="001D62E8">
        <w:rPr>
          <w:rFonts w:ascii="Times New Roman" w:hAnsi="Times New Roman" w:cs="Times New Roman"/>
          <w:sz w:val="24"/>
          <w:szCs w:val="24"/>
        </w:rPr>
        <w:t>distance</w:t>
      </w:r>
      <w:r w:rsidR="00C07398" w:rsidRPr="001D62E8">
        <w:rPr>
          <w:rFonts w:ascii="Times New Roman" w:hAnsi="Times New Roman" w:cs="Times New Roman"/>
          <w:sz w:val="24"/>
          <w:szCs w:val="24"/>
        </w:rPr>
        <w:t xml:space="preserve"> and prevent the</w:t>
      </w:r>
      <w:r w:rsidR="00543633" w:rsidRPr="001D62E8">
        <w:t xml:space="preserve"> </w:t>
      </w:r>
      <w:r w:rsidR="00543633" w:rsidRPr="001D62E8">
        <w:rPr>
          <w:rFonts w:ascii="Times New Roman" w:hAnsi="Times New Roman" w:cs="Times New Roman"/>
          <w:sz w:val="24"/>
          <w:szCs w:val="24"/>
        </w:rPr>
        <w:t>structural destruction</w:t>
      </w:r>
      <w:r w:rsidR="00783F46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801BB1" w:rsidRPr="00166B3A">
        <w:rPr>
          <w:rFonts w:ascii="Times New Roman" w:hAnsi="Times New Roman" w:cs="Times New Roman"/>
          <w:sz w:val="24"/>
          <w:szCs w:val="24"/>
          <w:lang w:val="es-ES"/>
        </w:rPr>
        <w:t>For instance,</w:t>
      </w:r>
      <w:r w:rsidR="00801BB1" w:rsidRPr="00166B3A">
        <w:rPr>
          <w:lang w:val="es-ES"/>
        </w:rPr>
        <w:t xml:space="preserve"> </w:t>
      </w:r>
      <w:r w:rsidR="008427BA" w:rsidRPr="00166B3A">
        <w:rPr>
          <w:rFonts w:ascii="Times New Roman" w:hAnsi="Times New Roman" w:cs="Times New Roman"/>
          <w:sz w:val="24"/>
          <w:szCs w:val="24"/>
          <w:lang w:val="es-ES"/>
        </w:rPr>
        <w:t>Zn</w:t>
      </w:r>
      <w:r w:rsidR="008427BA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0.25</w:t>
      </w:r>
      <w:r w:rsidR="008427BA" w:rsidRPr="00166B3A">
        <w:rPr>
          <w:rFonts w:ascii="Times New Roman" w:hAnsi="Times New Roman" w:cs="Times New Roman"/>
          <w:sz w:val="24"/>
          <w:szCs w:val="24"/>
          <w:lang w:val="es-ES"/>
        </w:rPr>
        <w:t>V</w:t>
      </w:r>
      <w:r w:rsidR="008427BA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="008427BA" w:rsidRPr="00166B3A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8427BA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5</w:t>
      </w:r>
      <w:r w:rsidR="008427BA" w:rsidRPr="00166B3A">
        <w:rPr>
          <w:rFonts w:ascii="Times New Roman" w:hAnsi="Times New Roman" w:cs="Times New Roman"/>
          <w:sz w:val="24"/>
          <w:szCs w:val="24"/>
          <w:lang w:val="es-ES"/>
        </w:rPr>
        <w:t>·</w:t>
      </w:r>
      <w:r w:rsidR="008427BA" w:rsidRPr="00166B3A">
        <w:rPr>
          <w:rFonts w:ascii="Times New Roman" w:hAnsi="Times New Roman" w:cs="Times New Roman"/>
          <w:i/>
          <w:sz w:val="24"/>
          <w:szCs w:val="24"/>
          <w:lang w:val="es-ES"/>
        </w:rPr>
        <w:t>n</w:t>
      </w:r>
      <w:r w:rsidR="008427BA" w:rsidRPr="00166B3A">
        <w:rPr>
          <w:rFonts w:ascii="Times New Roman" w:hAnsi="Times New Roman" w:cs="Times New Roman"/>
          <w:sz w:val="24"/>
          <w:szCs w:val="24"/>
          <w:lang w:val="es-ES"/>
        </w:rPr>
        <w:t>H</w:t>
      </w:r>
      <w:r w:rsidR="008427BA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="00C0489A" w:rsidRPr="00166B3A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9F5884" w:rsidRPr="00166B3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66B3A">
        <w:rPr>
          <w:rFonts w:ascii="Times New Roman" w:hAnsi="Times New Roman" w:cs="Times New Roman"/>
          <w:sz w:val="24"/>
          <w:szCs w:val="24"/>
          <w:lang w:val="es-ES"/>
        </w:rPr>
        <w:instrText xml:space="preserve"> ADDIN EN.CITE &lt;EndNote&gt;&lt;Cite&gt;&lt;Author&gt;Kundu&lt;/Author&gt;&lt;Year&gt;2016&lt;/Year&gt;&lt;RecNum&gt;73&lt;/RecNum&gt;&lt;DisplayText&gt;[21]&lt;/DisplayText&gt;&lt;record&gt;&lt;rec-number&gt;73&lt;/rec-number&gt;&lt;foreign-keys&gt;&lt;key app="EN" db-id="5szx9xt01swwa0eeweu5r0we2tddpttpwx92" timestamp="1583125468"&gt;73&lt;/key&gt;&lt;/foreign-keys&gt;&lt;ref-type name="Journal Article"&gt;17&lt;/ref-type&gt;&lt;contributors&gt;&lt;authors&gt;&lt;author&gt;Kundu, Dipan&lt;/author&gt;&lt;author&gt;Adams, Brian D.&lt;/author&gt;&lt;author&gt;Duffort, Victor&lt;/author&gt;&lt;author&gt;Vajargah, Shahrzad Hosseini&lt;/author&gt;&lt;author&gt;Nazar, Linda F.&lt;/author&gt;&lt;/authors&gt;&lt;/contributors&gt;&lt;titles&gt;&lt;title&gt;A high-capacity and long-life aqueous rechargeable zinc battery using a metal oxide intercalation cathode&lt;/title&gt;&lt;secondary-title&gt;Nat. Energy&lt;/secondary-title&gt;&lt;/titles&gt;&lt;periodical&gt;&lt;full-title&gt;Nat. Energy&lt;/full-title&gt;&lt;/periodical&gt;&lt;pages&gt;16119&lt;/pages&gt;&lt;volume&gt;1&lt;/volume&gt;&lt;number&gt;10&lt;/number&gt;&lt;dates&gt;&lt;year&gt;2016&lt;/year&gt;&lt;/dates&gt;&lt;isbn&gt;2058-7546&lt;/isbn&gt;&lt;urls&gt;&lt;/urls&gt;&lt;electronic-resource-num&gt;10.1038/nenergy.2016.119&lt;/electronic-resource-num&gt;&lt;research-notes&gt;&lt;style face="normal" font</w:instrText>
      </w:r>
      <w:r w:rsidR="003E24C5" w:rsidRPr="00166B3A">
        <w:rPr>
          <w:rFonts w:ascii="Times New Roman" w:hAnsi="Times New Roman" w:cs="Times New Roman" w:hint="eastAsia"/>
          <w:sz w:val="24"/>
          <w:szCs w:val="24"/>
          <w:lang w:val="es-ES"/>
        </w:rPr>
        <w:instrText>="default" size="100%"&gt;Zn0.25V2O5.nH2O  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写作参考</w:instrText>
      </w:r>
      <w:r w:rsidR="003E24C5" w:rsidRPr="00166B3A">
        <w:rPr>
          <w:rFonts w:ascii="Times New Roman" w:hAnsi="Times New Roman" w:cs="Times New Roman" w:hint="eastAsia"/>
          <w:sz w:val="24"/>
          <w:szCs w:val="24"/>
          <w:lang w:val="es-ES"/>
        </w:rPr>
        <w:instrText>&lt;/style&gt;&lt;/research-notes&gt;&lt;/record&gt;&lt;/Cite&gt;&lt;/EndNote&gt;</w:instrTex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66B3A">
        <w:rPr>
          <w:rFonts w:ascii="Times New Roman" w:hAnsi="Times New Roman" w:cs="Times New Roman"/>
          <w:noProof/>
          <w:sz w:val="24"/>
          <w:szCs w:val="24"/>
          <w:lang w:val="es-ES"/>
        </w:rPr>
        <w:t>[21]</w: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C0489A" w:rsidRPr="00166B3A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9E1E9C" w:rsidRPr="00166B3A">
        <w:rPr>
          <w:rFonts w:ascii="Times New Roman" w:hAnsi="Times New Roman" w:cs="Times New Roman"/>
          <w:sz w:val="24"/>
          <w:szCs w:val="24"/>
          <w:lang w:val="es-ES"/>
        </w:rPr>
        <w:t>Mg</w:t>
      </w:r>
      <w:r w:rsidR="009E1E9C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0.34</w:t>
      </w:r>
      <w:r w:rsidR="009E1E9C" w:rsidRPr="00166B3A">
        <w:rPr>
          <w:rFonts w:ascii="Times New Roman" w:hAnsi="Times New Roman" w:cs="Times New Roman"/>
          <w:sz w:val="24"/>
          <w:szCs w:val="24"/>
          <w:lang w:val="es-ES"/>
        </w:rPr>
        <w:t>V</w:t>
      </w:r>
      <w:r w:rsidR="009E1E9C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="009E1E9C" w:rsidRPr="00166B3A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9E1E9C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5</w:t>
      </w:r>
      <w:r w:rsidR="009E1E9C" w:rsidRPr="00166B3A">
        <w:rPr>
          <w:rFonts w:ascii="Times New Roman" w:hAnsi="Times New Roman" w:cs="Times New Roman"/>
          <w:sz w:val="24"/>
          <w:szCs w:val="24"/>
          <w:lang w:val="es-ES"/>
        </w:rPr>
        <w:t>·0.84H</w:t>
      </w:r>
      <w:r w:rsidR="009E1E9C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="009E1E9C" w:rsidRPr="00166B3A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7D650E" w:rsidRPr="00166B3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7D650E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66B3A">
        <w:rPr>
          <w:rFonts w:ascii="Times New Roman" w:hAnsi="Times New Roman" w:cs="Times New Roman"/>
          <w:sz w:val="24"/>
          <w:szCs w:val="24"/>
          <w:lang w:val="es-ES"/>
        </w:rPr>
        <w:instrText xml:space="preserve"> ADDIN EN.CITE &lt;EndNote&gt;&lt;Cite&gt;&lt;Author&gt;Ming&lt;/Author&gt;&lt;Year&gt;2018&lt;/Year&gt;&lt;RecNum&gt;107&lt;/RecNum&gt;&lt;DisplayText&gt;[22]&lt;/DisplayText&gt;&lt;record&gt;&lt;rec-number&gt;107&lt;/rec-number&gt;&lt;foreign-keys&gt;&lt;key app="EN" db-id="5szx9xt01swwa0eeweu5r0we2tddpttpwx92" timestamp="1591335467"&gt;107&lt;/key&gt;&lt;/foreign-keys&gt;&lt;ref-type name="Journal Article"&gt;17&lt;/ref-type&gt;&lt;contributors&gt;&lt;authors&gt;&lt;author&gt;Ming, Fang Wang&lt;/author&gt;&lt;author&gt;Liang, Han Feng&lt;/author&gt;&lt;author&gt;Lei, Yong Jiu&lt;/author&gt;&lt;author&gt;Kandambeth, Sharath&lt;/author&gt;&lt;author&gt;Eddaoudi, Mohamed&lt;/author&gt;&lt;author&gt;Alshareef, Husam N.&lt;/author&gt;&lt;/authors&gt;&lt;/contributors&gt;&lt;titles&gt;&lt;title&gt;&lt;style face="normal" font="default" size="100%"&gt;Layered Mg&lt;/style&gt;&lt;style face="subscript" font="default" size="100%"&gt;x&lt;/style&gt;&lt;style face="normal" font="default" size="100%"&gt;V&lt;/style&gt;&lt;style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size="100%"&gt;·nH&lt;/style&gt;&lt;style face="subscript" font="default" size="100%"&gt;2&lt;/style&gt;&lt;style face="normal" font="default" size="100%"&gt;O as cathode material for high-performance aqueous zinc ion batteries&lt;/style&gt;&lt;/title&gt;&lt;secondary-title&gt;ACS Energy Lett.&lt;/secondary-title&gt;&lt;/titles&gt;&lt;periodical&gt;&lt;full-title&gt;ACS Energy Lett.&lt;/full-title&gt;&lt;/periodical&gt;&lt;pages&gt;2602-2609&lt;/pages&gt;&lt;volume&gt;3&lt;/volume&gt;&lt;number&gt;10&lt;/number&gt;&lt;section&gt;2602&lt;/section&gt;&lt;dates&gt;&lt;year&gt;2018&lt;/year&gt;&lt;/dates&gt;&lt;isbn&gt;2380-8195&amp;#xD;2380-8195&lt;/isbn&gt;&lt;urls&gt;&lt;/urls&gt;&lt;electronic-resource-num&gt;10.1021/acsenergyl</w:instrText>
      </w:r>
      <w:r w:rsidR="003E24C5" w:rsidRPr="00166B3A">
        <w:rPr>
          <w:rFonts w:ascii="Times New Roman" w:hAnsi="Times New Roman" w:cs="Times New Roman" w:hint="eastAsia"/>
          <w:sz w:val="24"/>
          <w:szCs w:val="24"/>
          <w:lang w:val="es-ES"/>
        </w:rPr>
        <w:instrText>ett.8b01423&lt;/electronic-resource-num&gt;&lt;research-notes&gt;&lt;style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锌</w:instrText>
      </w:r>
      <w:r w:rsidR="003E24C5" w:rsidRPr="00166B3A">
        <w:rPr>
          <w:rFonts w:ascii="Times New Roman" w:hAnsi="Times New Roman" w:cs="Times New Roman" w:hint="eastAsia"/>
          <w:sz w:val="24"/>
          <w:szCs w:val="24"/>
          <w:lang w:val="es-ES"/>
        </w:rPr>
        <w:instrText>，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镁</w:instrText>
      </w:r>
      <w:r w:rsidR="003E24C5" w:rsidRPr="00166B3A">
        <w:rPr>
          <w:rFonts w:ascii="Times New Roman" w:hAnsi="Times New Roman" w:cs="Times New Roman" w:hint="eastAsia"/>
          <w:sz w:val="24"/>
          <w:szCs w:val="24"/>
          <w:lang w:val="es-ES"/>
        </w:rPr>
        <w:instrText>，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钠离子水合半径大小</w:instrText>
      </w:r>
      <w:r w:rsidR="003E24C5" w:rsidRPr="00166B3A">
        <w:rPr>
          <w:rFonts w:ascii="Times New Roman" w:hAnsi="Times New Roman" w:cs="Times New Roman" w:hint="eastAsia"/>
          <w:sz w:val="24"/>
          <w:szCs w:val="24"/>
          <w:lang w:val="es-ES"/>
        </w:rPr>
        <w:instrText>，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带结晶水的</w:instrText>
      </w:r>
      <w:r w:rsidR="003E24C5" w:rsidRPr="00166B3A">
        <w:rPr>
          <w:rFonts w:ascii="Times New Roman" w:hAnsi="Times New Roman" w:cs="Times New Roman" w:hint="eastAsia"/>
          <w:sz w:val="24"/>
          <w:szCs w:val="24"/>
          <w:lang w:val="es-ES"/>
        </w:rPr>
        <w:instrText>&lt;/style&gt;&lt;/research-notes&gt;&lt;/record&gt;&lt;/Cite&gt;&lt;/EndNote&gt;</w:instrText>
      </w:r>
      <w:r w:rsidR="007D650E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66B3A">
        <w:rPr>
          <w:rFonts w:ascii="Times New Roman" w:hAnsi="Times New Roman" w:cs="Times New Roman"/>
          <w:noProof/>
          <w:sz w:val="24"/>
          <w:szCs w:val="24"/>
          <w:lang w:val="es-ES"/>
        </w:rPr>
        <w:t>[22]</w:t>
      </w:r>
      <w:r w:rsidR="007D650E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C0489A" w:rsidRPr="00166B3A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2E2629" w:rsidRPr="00166B3A">
        <w:rPr>
          <w:rFonts w:ascii="Times New Roman" w:hAnsi="Times New Roman" w:cs="Times New Roman"/>
          <w:sz w:val="24"/>
          <w:szCs w:val="24"/>
          <w:lang w:val="es-ES"/>
        </w:rPr>
        <w:t>Na</w:t>
      </w:r>
      <w:r w:rsidR="002E2629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0.33</w:t>
      </w:r>
      <w:r w:rsidR="002E2629" w:rsidRPr="00166B3A">
        <w:rPr>
          <w:rFonts w:ascii="Times New Roman" w:hAnsi="Times New Roman" w:cs="Times New Roman"/>
          <w:sz w:val="24"/>
          <w:szCs w:val="24"/>
          <w:lang w:val="es-ES"/>
        </w:rPr>
        <w:t>V</w:t>
      </w:r>
      <w:r w:rsidR="002E2629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="002E2629" w:rsidRPr="00166B3A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2E2629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5</w:t>
      </w:r>
      <w:r w:rsidR="00C0489A" w:rsidRPr="00166B3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66B3A">
        <w:rPr>
          <w:rFonts w:ascii="Times New Roman" w:hAnsi="Times New Roman" w:cs="Times New Roman"/>
          <w:sz w:val="24"/>
          <w:szCs w:val="24"/>
          <w:lang w:val="es-ES"/>
        </w:rPr>
        <w:instrText xml:space="preserve"> ADDIN EN.CITE &lt;EndNote&gt;&lt;Cite&gt;&lt;Author&gt;He&lt;/Author&gt;&lt;Year&gt;2018&lt;/Year&gt;&lt;RecNum&gt;156&lt;/RecNum&gt;&lt;DisplayText&gt;[23]&lt;/DisplayText&gt;&lt;record&gt;&lt;rec-number&gt;156&lt;/rec-number&gt;&lt;foreign-keys&gt;&lt;key app="EN" db-id="5szx9xt01swwa0eeweu5r0we2tddpttpwx92" timestamp="1600751067"&gt;156&lt;/key&gt;&lt;/foreign-keys&gt;&lt;ref-type name="Journal Article"&gt;17&lt;/ref-type&gt;&lt;contributors&gt;&lt;authors&gt;&lt;author&gt;He, Pan&lt;/author&gt;&lt;author&gt;Zhang, Guo Bin&lt;/author&gt;&lt;author&gt;Liao, Xiao Bin&lt;/author&gt;&lt;author&gt;Yan, Meng Yu&lt;/author&gt;&lt;author&gt;Xu, Xu&lt;/author&gt;&lt;author&gt;An, Qin You&lt;/author&gt;&lt;author&gt;Liu, Jun&lt;/author&gt;&lt;author&gt;Mai, Li Qiang&lt;/author&gt;&lt;/authors&gt;&lt;/contributors&gt;&lt;titles&gt;&lt;title&gt;Sodium ion stabilized vanadium oxide nanowire cathode for high-performance zinc-ion batteries&lt;/title&gt;&lt;secondary-title&gt;Adv. Energy Mater.&lt;/secondary-title&gt;&lt;/titles&gt;&lt;periodical&gt;&lt;full-title&gt;Adv. Energy Mater.&lt;/full-title&gt;&lt;/periodical&gt;&lt;pages&gt;1702463&lt;/pages&gt;&lt;volume&gt;8&lt;/volume&gt;&lt;number&gt;10&lt;/number&gt;&lt;section&gt;1702463&lt;/section&gt;&lt;dates&gt;&lt;year&gt;2018&lt;/year&gt;&lt;/dates&gt;&lt;isbn&gt;16146832&lt;/isbn&gt;&lt;urls&gt;&lt;/urls&gt;&lt;electronic-resource-num&gt;10.1002/aenm.201702463&lt;/electronic-resource-num&gt;&lt;research-notes&gt;Na0.33V2O5&lt;/research-notes&gt;&lt;/record&gt;&lt;/Cite&gt;&lt;/EndNote&gt;</w:instrTex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66B3A">
        <w:rPr>
          <w:rFonts w:ascii="Times New Roman" w:hAnsi="Times New Roman" w:cs="Times New Roman"/>
          <w:noProof/>
          <w:sz w:val="24"/>
          <w:szCs w:val="24"/>
          <w:lang w:val="es-ES"/>
        </w:rPr>
        <w:t>[23]</w: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5649DF" w:rsidRPr="00166B3A">
        <w:rPr>
          <w:rFonts w:ascii="Times New Roman" w:hAnsi="Times New Roman" w:cs="Times New Roman" w:hint="eastAsia"/>
          <w:sz w:val="24"/>
          <w:szCs w:val="24"/>
          <w:lang w:val="es-ES"/>
        </w:rPr>
        <w:t>,</w:t>
      </w:r>
      <w:r w:rsidR="00C0489A" w:rsidRPr="00166B3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DC337A" w:rsidRPr="00166B3A">
        <w:rPr>
          <w:rFonts w:ascii="Times New Roman" w:hAnsi="Times New Roman" w:cs="Times New Roman"/>
          <w:sz w:val="24"/>
          <w:szCs w:val="24"/>
          <w:lang w:val="es-ES"/>
        </w:rPr>
        <w:t xml:space="preserve">as well as </w:t>
      </w:r>
      <w:r w:rsidR="00E32D7C" w:rsidRPr="00166B3A">
        <w:rPr>
          <w:rFonts w:ascii="Times New Roman" w:hAnsi="Times New Roman" w:cs="Times New Roman"/>
          <w:sz w:val="24"/>
          <w:szCs w:val="24"/>
          <w:lang w:val="es-ES"/>
        </w:rPr>
        <w:t>K</w:t>
      </w:r>
      <w:r w:rsidR="00E32D7C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0.23</w:t>
      </w:r>
      <w:r w:rsidR="00E32D7C" w:rsidRPr="00166B3A">
        <w:rPr>
          <w:rFonts w:ascii="Times New Roman" w:hAnsi="Times New Roman" w:cs="Times New Roman"/>
          <w:sz w:val="24"/>
          <w:szCs w:val="24"/>
          <w:lang w:val="es-ES"/>
        </w:rPr>
        <w:t>V</w:t>
      </w:r>
      <w:r w:rsidR="00E32D7C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="00E32D7C" w:rsidRPr="00166B3A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E32D7C" w:rsidRPr="00166B3A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5</w:t>
      </w:r>
      <w:r w:rsidR="00E32D7C" w:rsidRPr="00166B3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66B3A">
        <w:rPr>
          <w:rFonts w:ascii="Times New Roman" w:hAnsi="Times New Roman" w:cs="Times New Roman"/>
          <w:sz w:val="24"/>
          <w:szCs w:val="24"/>
          <w:lang w:val="es-ES"/>
        </w:rPr>
        <w:instrText xml:space="preserve"> ADDIN EN.CITE &lt;EndNote&gt;&lt;Cite&gt;&lt;Author&gt;Zhang&lt;/Author&gt;&lt;Year&gt;2020&lt;/Year&gt;&lt;RecNum&gt;68&lt;/RecNum&gt;&lt;DisplayText&gt;[24]&lt;/DisplayText&gt;&lt;record&gt;&lt;rec-number&gt;68&lt;/rec-number&gt;&lt;foreign-keys&gt;&lt;key app="EN" db-id="5szx9xt01swwa0eeweu5r0we2tddpttpwx92" timestamp="1583116763"&gt;6</w:instrText>
      </w:r>
      <w:r w:rsidR="003E24C5" w:rsidRPr="00A634D4">
        <w:rPr>
          <w:rFonts w:ascii="Times New Roman" w:hAnsi="Times New Roman" w:cs="Times New Roman"/>
          <w:sz w:val="24"/>
          <w:szCs w:val="24"/>
        </w:rPr>
        <w:instrText>8&lt;/key&gt;&lt;/foreign-keys&gt;&lt;ref-type name="Journal Article"&gt;17&lt;/ref-type&gt;&lt;cont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instrText>ributors&gt;&lt;authors&gt;&lt;author&gt;Zhang, Wen Wei&lt;/author&gt;&lt;author&gt;Tang, Chen&lt;/author&gt;&lt;author&gt;Lan, Bin Xu&lt;/author&gt;&lt;author&gt;Chen, Li Neng&lt;/author&gt;&lt;author&gt;Tang, Wen&lt;/author&gt;&lt;author&gt;Zuo, Chun Li&lt;/author&gt;&lt;author&gt;Dong, Shi Jie&lt;/author&gt;&lt;author&gt;An, Qin You&lt;/author&gt;&lt;author&gt;Luo, Ping&lt;/author&gt;&lt;/authors&gt;&lt;/contributors&gt;&lt;titles&gt;&lt;title&gt;&lt;style face="normal" font="default" size="100%"&gt;K&lt;/style&gt;&lt;style face="subscript" font="default" size="100%"&gt;0.23&lt;/style&gt;&lt;style face="normal" font="default" size="100%"&gt;V&lt;/style&gt;&lt;style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 as a promising cathode material for rechargeable aqueous zinc ion batteries with excellent performance&lt;/style&gt;&lt;/title&gt;&lt;secondary-title&gt;J. Alloys Compd.&lt;/secondary-title&gt;&lt;/titles&gt;&lt;periodical&gt;&lt;full-title&gt;Journal of Alloys and Compounds&lt;/full-title&gt;&lt;abbr-1&gt;J. Alloys Compd.&lt;/abbr-1&gt;&lt;abbr-2&gt;J Alloys Compd&lt;/abbr-2&gt;&lt;/periodical&gt;&lt;pages&gt;152971&lt;/pages&gt;&lt;volume&gt;819&lt;/volume&gt;&lt;dates&gt;&lt;year&gt;2020&lt;/year&gt;&lt;/dates&gt;&lt;isbn&gt;09258388&lt;/isbn&gt;&lt;urls&gt;&lt;/urls&gt;&lt;electronic-resource-num&gt;10.1016/j.jallcom.2019.152971&lt;/elec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tronic-resource-num&gt;&lt;research-notes&gt;&lt;style face="normal" font="default" size="100%"&gt;K0.23V2O5   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阻抗图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[24]</w:t>
      </w:r>
      <w:r w:rsidR="00221F30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DC337A" w:rsidRPr="001D62E8">
        <w:rPr>
          <w:rFonts w:ascii="Times New Roman" w:hAnsi="Times New Roman" w:cs="Times New Roman"/>
          <w:sz w:val="24"/>
          <w:szCs w:val="24"/>
        </w:rPr>
        <w:t xml:space="preserve"> were developed and they exhibited excellent electrochemical performances</w:t>
      </w:r>
      <w:r w:rsidR="00E13F39" w:rsidRPr="001D62E8">
        <w:rPr>
          <w:rFonts w:ascii="Times New Roman" w:hAnsi="Times New Roman" w:cs="Times New Roman"/>
          <w:sz w:val="24"/>
          <w:szCs w:val="24"/>
        </w:rPr>
        <w:t xml:space="preserve"> due to the introduction of cations between vanadium oxygen layers</w:t>
      </w:r>
      <w:r w:rsidR="00FF1D5F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E13F39" w:rsidRPr="001D62E8">
        <w:rPr>
          <w:rFonts w:ascii="Times New Roman" w:hAnsi="Times New Roman" w:cs="Times New Roman"/>
          <w:sz w:val="24"/>
          <w:szCs w:val="24"/>
        </w:rPr>
        <w:t>Similarly</w:t>
      </w:r>
      <w:r w:rsidR="00DC337A" w:rsidRPr="001D62E8">
        <w:rPr>
          <w:rFonts w:ascii="Times New Roman" w:hAnsi="Times New Roman" w:cs="Times New Roman"/>
          <w:sz w:val="24"/>
          <w:szCs w:val="24"/>
        </w:rPr>
        <w:t>, t</w:t>
      </w:r>
      <w:bookmarkStart w:id="16" w:name="_Hlk72752152"/>
      <w:r w:rsidR="008553D9" w:rsidRPr="001D62E8">
        <w:rPr>
          <w:rFonts w:ascii="Times New Roman" w:hAnsi="Times New Roman" w:cs="Times New Roman" w:hint="eastAsia"/>
          <w:sz w:val="24"/>
          <w:szCs w:val="24"/>
        </w:rPr>
        <w:t>he</w:t>
      </w:r>
      <w:r w:rsidR="008553D9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_Hlk60238419"/>
      <w:r w:rsidR="008553D9" w:rsidRPr="001D62E8">
        <w:rPr>
          <w:rFonts w:ascii="Times New Roman" w:hAnsi="Times New Roman" w:cs="Times New Roman"/>
          <w:sz w:val="24"/>
          <w:szCs w:val="24"/>
        </w:rPr>
        <w:t>Ba</w:t>
      </w:r>
      <w:r w:rsidR="008553D9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bookmarkEnd w:id="17"/>
      <w:r w:rsidR="00FF1D5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553D9" w:rsidRPr="001D62E8">
        <w:rPr>
          <w:rFonts w:ascii="Times New Roman" w:hAnsi="Times New Roman" w:cs="Times New Roman"/>
          <w:sz w:val="24"/>
          <w:szCs w:val="24"/>
        </w:rPr>
        <w:t xml:space="preserve">with the larger ionic radius </w:t>
      </w:r>
      <w:r w:rsidR="00DC337A" w:rsidRPr="001D62E8">
        <w:rPr>
          <w:rFonts w:ascii="Times New Roman" w:hAnsi="Times New Roman" w:cs="Times New Roman"/>
          <w:sz w:val="24"/>
          <w:szCs w:val="24"/>
        </w:rPr>
        <w:t xml:space="preserve">also </w:t>
      </w:r>
      <w:r w:rsidR="008553D9" w:rsidRPr="001D62E8">
        <w:rPr>
          <w:rFonts w:ascii="Times New Roman" w:hAnsi="Times New Roman" w:cs="Times New Roman"/>
          <w:sz w:val="24"/>
          <w:szCs w:val="24"/>
        </w:rPr>
        <w:t xml:space="preserve">can act as </w:t>
      </w:r>
      <w:bookmarkStart w:id="18" w:name="_Hlk60306916"/>
      <w:r w:rsidR="008553D9" w:rsidRPr="001D62E8">
        <w:rPr>
          <w:rFonts w:ascii="Times New Roman" w:hAnsi="Times New Roman" w:cs="Times New Roman"/>
          <w:sz w:val="24"/>
          <w:szCs w:val="24"/>
        </w:rPr>
        <w:t xml:space="preserve">“pillars” </w:t>
      </w:r>
      <w:bookmarkEnd w:id="18"/>
      <w:r w:rsidR="008553D9" w:rsidRPr="001D62E8">
        <w:rPr>
          <w:rFonts w:ascii="Times New Roman" w:hAnsi="Times New Roman" w:cs="Times New Roman"/>
          <w:sz w:val="24"/>
          <w:szCs w:val="24"/>
        </w:rPr>
        <w:t>between vanadium oxygen layers. Meanwhile, divalent Ba</w:t>
      </w:r>
      <w:r w:rsidR="00FF1D5F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8553D9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19" w:name="_Hlk60243454"/>
      <w:r w:rsidR="008553D9" w:rsidRPr="001D62E8">
        <w:rPr>
          <w:rFonts w:ascii="Times New Roman" w:hAnsi="Times New Roman" w:cs="Times New Roman"/>
          <w:sz w:val="24"/>
          <w:szCs w:val="24"/>
        </w:rPr>
        <w:t>ions</w:t>
      </w:r>
      <w:bookmarkEnd w:id="19"/>
      <w:r w:rsidR="008553D9" w:rsidRPr="001D62E8">
        <w:rPr>
          <w:rFonts w:ascii="Times New Roman" w:hAnsi="Times New Roman" w:cs="Times New Roman"/>
          <w:sz w:val="24"/>
          <w:szCs w:val="24"/>
        </w:rPr>
        <w:t xml:space="preserve"> can </w:t>
      </w:r>
      <w:r w:rsidR="00DC337A" w:rsidRPr="001D62E8">
        <w:rPr>
          <w:rFonts w:ascii="Times New Roman" w:hAnsi="Times New Roman" w:cs="Times New Roman"/>
          <w:sz w:val="24"/>
          <w:szCs w:val="24"/>
        </w:rPr>
        <w:t>combine with oxygen atoms</w:t>
      </w:r>
      <w:r w:rsidR="008553D9" w:rsidRPr="001D62E8">
        <w:rPr>
          <w:rFonts w:ascii="Times New Roman" w:hAnsi="Times New Roman" w:cs="Times New Roman"/>
          <w:sz w:val="24"/>
          <w:szCs w:val="24"/>
        </w:rPr>
        <w:t xml:space="preserve"> form</w:t>
      </w:r>
      <w:r w:rsidR="00DC337A" w:rsidRPr="001D62E8">
        <w:rPr>
          <w:rFonts w:ascii="Times New Roman" w:hAnsi="Times New Roman" w:cs="Times New Roman"/>
          <w:sz w:val="24"/>
          <w:szCs w:val="24"/>
        </w:rPr>
        <w:t>ing</w:t>
      </w:r>
      <w:r w:rsidR="008553D9" w:rsidRPr="001D62E8">
        <w:rPr>
          <w:rFonts w:ascii="Times New Roman" w:hAnsi="Times New Roman" w:cs="Times New Roman"/>
          <w:sz w:val="24"/>
          <w:szCs w:val="24"/>
        </w:rPr>
        <w:t xml:space="preserve"> stronger ionic bonds </w:t>
      </w:r>
      <w:r w:rsidR="00DC337A" w:rsidRPr="001D62E8">
        <w:rPr>
          <w:rFonts w:ascii="Times New Roman" w:hAnsi="Times New Roman" w:cs="Times New Roman"/>
          <w:sz w:val="24"/>
          <w:szCs w:val="24"/>
        </w:rPr>
        <w:t xml:space="preserve">to bind </w:t>
      </w:r>
      <w:r w:rsidR="008553D9" w:rsidRPr="001D62E8">
        <w:rPr>
          <w:rFonts w:ascii="Times New Roman" w:hAnsi="Times New Roman" w:cs="Times New Roman"/>
          <w:sz w:val="24"/>
          <w:szCs w:val="24"/>
        </w:rPr>
        <w:t>the layers together</w:t>
      </w:r>
      <w:bookmarkEnd w:id="16"/>
      <w:r w:rsidR="00DE5F70" w:rsidRPr="001D62E8">
        <w:rPr>
          <w:rFonts w:ascii="Times New Roman" w:hAnsi="Times New Roman" w:cs="Times New Roman"/>
          <w:sz w:val="24"/>
          <w:szCs w:val="24"/>
        </w:rPr>
        <w:t xml:space="preserve"> in contrast to</w:t>
      </w:r>
      <w:r w:rsidR="00DC337A" w:rsidRPr="001D62E8">
        <w:rPr>
          <w:rFonts w:ascii="Times New Roman" w:hAnsi="Times New Roman" w:cs="Times New Roman"/>
          <w:sz w:val="24"/>
          <w:szCs w:val="24"/>
        </w:rPr>
        <w:t xml:space="preserve"> monovalent alkali cations (</w:t>
      </w:r>
      <w:r w:rsidR="005A0C27" w:rsidRPr="001D62E8">
        <w:rPr>
          <w:rFonts w:ascii="Times New Roman" w:hAnsi="Times New Roman" w:cs="Times New Roman"/>
          <w:sz w:val="24"/>
          <w:szCs w:val="24"/>
        </w:rPr>
        <w:t xml:space="preserve">such as </w:t>
      </w:r>
      <w:r w:rsidR="00DC337A" w:rsidRPr="001D62E8">
        <w:rPr>
          <w:rFonts w:ascii="Times New Roman" w:hAnsi="Times New Roman" w:cs="Times New Roman"/>
          <w:sz w:val="24"/>
          <w:szCs w:val="24"/>
        </w:rPr>
        <w:t>Li</w:t>
      </w:r>
      <w:r w:rsidR="00DC337A" w:rsidRPr="001D62E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C337A" w:rsidRPr="001D62E8">
        <w:rPr>
          <w:rFonts w:ascii="Times New Roman" w:hAnsi="Times New Roman" w:cs="Times New Roman"/>
          <w:sz w:val="24"/>
          <w:szCs w:val="24"/>
        </w:rPr>
        <w:t>, Na</w:t>
      </w:r>
      <w:r w:rsidR="00DC337A" w:rsidRPr="001D62E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C337A" w:rsidRPr="001D62E8">
        <w:rPr>
          <w:rFonts w:ascii="Times New Roman" w:hAnsi="Times New Roman" w:cs="Times New Roman"/>
          <w:sz w:val="24"/>
          <w:szCs w:val="24"/>
        </w:rPr>
        <w:t>, K</w:t>
      </w:r>
      <w:r w:rsidR="00DC337A" w:rsidRPr="001D62E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C337A" w:rsidRPr="001D62E8">
        <w:rPr>
          <w:rFonts w:ascii="Times New Roman" w:hAnsi="Times New Roman" w:cs="Times New Roman"/>
          <w:sz w:val="24"/>
          <w:szCs w:val="24"/>
        </w:rPr>
        <w:t>)</w:t>
      </w:r>
      <w:r w:rsidR="008553D9" w:rsidRPr="001D62E8">
        <w:rPr>
          <w:rFonts w:ascii="Times New Roman" w:hAnsi="Times New Roman" w:cs="Times New Roman"/>
          <w:sz w:val="24"/>
          <w:szCs w:val="24"/>
        </w:rPr>
        <w:t xml:space="preserve">, which </w:t>
      </w:r>
      <w:r w:rsidR="00DC337A" w:rsidRPr="001D62E8">
        <w:rPr>
          <w:rFonts w:ascii="Times New Roman" w:hAnsi="Times New Roman" w:cs="Times New Roman"/>
          <w:sz w:val="24"/>
          <w:szCs w:val="24"/>
        </w:rPr>
        <w:t xml:space="preserve">can </w:t>
      </w:r>
      <w:r w:rsidR="008553D9" w:rsidRPr="001D62E8">
        <w:rPr>
          <w:rFonts w:ascii="Times New Roman" w:hAnsi="Times New Roman" w:cs="Times New Roman"/>
          <w:sz w:val="24"/>
          <w:szCs w:val="24"/>
        </w:rPr>
        <w:t>effectively prevent structural collapse.</w:t>
      </w:r>
      <w:r w:rsidR="00A76F77" w:rsidRPr="001D62E8">
        <w:t xml:space="preserve"> </w:t>
      </w:r>
      <w:r w:rsidR="00A76F77" w:rsidRPr="001D62E8">
        <w:rPr>
          <w:rFonts w:ascii="Times New Roman" w:hAnsi="Times New Roman" w:cs="Times New Roman"/>
          <w:sz w:val="24"/>
          <w:szCs w:val="24"/>
        </w:rPr>
        <w:t>Due to these advantages, the Ba</w:t>
      </w:r>
      <w:r w:rsidR="00A76F77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A76F77" w:rsidRPr="001D62E8">
        <w:rPr>
          <w:rFonts w:ascii="Times New Roman" w:hAnsi="Times New Roman" w:cs="Times New Roman"/>
          <w:sz w:val="24"/>
          <w:szCs w:val="24"/>
        </w:rPr>
        <w:t xml:space="preserve"> intercalated V</w:t>
      </w:r>
      <w:r w:rsidR="00A76F77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6F77" w:rsidRPr="001D62E8">
        <w:rPr>
          <w:rFonts w:ascii="Times New Roman" w:hAnsi="Times New Roman" w:cs="Times New Roman"/>
          <w:sz w:val="24"/>
          <w:szCs w:val="24"/>
        </w:rPr>
        <w:t>O</w:t>
      </w:r>
      <w:r w:rsidR="00A76F77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A76F77" w:rsidRPr="001D62E8">
        <w:rPr>
          <w:rFonts w:ascii="Times New Roman" w:hAnsi="Times New Roman" w:cs="Times New Roman"/>
          <w:sz w:val="24"/>
          <w:szCs w:val="24"/>
        </w:rPr>
        <w:t xml:space="preserve"> cathode material </w:t>
      </w:r>
      <w:r w:rsidR="00DC337A" w:rsidRPr="001D62E8">
        <w:rPr>
          <w:rFonts w:ascii="Times New Roman" w:hAnsi="Times New Roman" w:cs="Times New Roman"/>
          <w:sz w:val="24"/>
          <w:szCs w:val="24"/>
        </w:rPr>
        <w:t>is meaningful to explore and expected to show</w:t>
      </w:r>
      <w:r w:rsidR="00A76F7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76F77" w:rsidRPr="001D62E8">
        <w:rPr>
          <w:rFonts w:ascii="Times New Roman" w:hAnsi="Times New Roman" w:cs="Times New Roman"/>
          <w:sz w:val="24"/>
          <w:szCs w:val="24"/>
        </w:rPr>
        <w:lastRenderedPageBreak/>
        <w:t xml:space="preserve">prominent electrochemical performance in </w:t>
      </w:r>
      <w:r w:rsidR="009A3E07" w:rsidRPr="001D62E8">
        <w:rPr>
          <w:rFonts w:ascii="Times New Roman" w:hAnsi="Times New Roman" w:cs="Times New Roman" w:hint="eastAsia"/>
          <w:sz w:val="24"/>
          <w:szCs w:val="24"/>
        </w:rPr>
        <w:t>Z</w:t>
      </w:r>
      <w:r w:rsidR="009A3E07" w:rsidRPr="001D62E8">
        <w:rPr>
          <w:rFonts w:ascii="Times New Roman" w:hAnsi="Times New Roman" w:cs="Times New Roman"/>
          <w:sz w:val="24"/>
          <w:szCs w:val="24"/>
        </w:rPr>
        <w:t>IBs</w:t>
      </w:r>
      <w:r w:rsidR="00A76F77" w:rsidRPr="001D62E8">
        <w:rPr>
          <w:rFonts w:ascii="Times New Roman" w:hAnsi="Times New Roman" w:cs="Times New Roman"/>
          <w:sz w:val="24"/>
          <w:szCs w:val="24"/>
        </w:rPr>
        <w:t>.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5C3934" w14:textId="166779B6" w:rsidR="0034650E" w:rsidRDefault="00E312CC" w:rsidP="009E10E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 xml:space="preserve">In this work, we </w:t>
      </w:r>
      <w:r w:rsidR="00EF6C50" w:rsidRPr="001D62E8">
        <w:rPr>
          <w:rFonts w:ascii="Times New Roman" w:hAnsi="Times New Roman" w:cs="Times New Roman"/>
          <w:sz w:val="24"/>
          <w:szCs w:val="24"/>
        </w:rPr>
        <w:t xml:space="preserve">successfully </w:t>
      </w:r>
      <w:r w:rsidR="000622B0" w:rsidRPr="001D62E8">
        <w:rPr>
          <w:rFonts w:ascii="Times New Roman" w:hAnsi="Times New Roman" w:cs="Times New Roman"/>
          <w:sz w:val="24"/>
          <w:szCs w:val="24"/>
        </w:rPr>
        <w:t>fabricated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20" w:name="_Hlk60304414"/>
      <w:r w:rsidR="000168ED" w:rsidRPr="001D62E8">
        <w:rPr>
          <w:rFonts w:ascii="Times New Roman" w:hAnsi="Times New Roman" w:cs="Times New Roman"/>
          <w:sz w:val="24"/>
          <w:szCs w:val="24"/>
        </w:rPr>
        <w:t>Ba</w:t>
      </w:r>
      <w:r w:rsidR="000168ED" w:rsidRPr="001D62E8">
        <w:rPr>
          <w:rFonts w:ascii="Times New Roman" w:hAnsi="Times New Roman" w:cs="Times New Roman"/>
          <w:sz w:val="24"/>
          <w:szCs w:val="24"/>
          <w:vertAlign w:val="subscript"/>
        </w:rPr>
        <w:t>0.23</w:t>
      </w:r>
      <w:r w:rsidR="000168ED" w:rsidRPr="001D62E8">
        <w:rPr>
          <w:rFonts w:ascii="Times New Roman" w:hAnsi="Times New Roman" w:cs="Times New Roman"/>
          <w:sz w:val="24"/>
          <w:szCs w:val="24"/>
        </w:rPr>
        <w:t>V</w:t>
      </w:r>
      <w:r w:rsidR="000168E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68ED" w:rsidRPr="001D62E8">
        <w:rPr>
          <w:rFonts w:ascii="Times New Roman" w:hAnsi="Times New Roman" w:cs="Times New Roman"/>
          <w:sz w:val="24"/>
          <w:szCs w:val="24"/>
        </w:rPr>
        <w:t>O</w:t>
      </w:r>
      <w:r w:rsidR="000168ED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168ED" w:rsidRPr="001D62E8">
        <w:rPr>
          <w:rFonts w:ascii="Times New Roman" w:hAnsi="Times New Roman" w:cs="Times New Roman"/>
          <w:sz w:val="24"/>
          <w:szCs w:val="24"/>
        </w:rPr>
        <w:t>·1.1H</w:t>
      </w:r>
      <w:r w:rsidR="000168E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68ED" w:rsidRPr="001D62E8">
        <w:rPr>
          <w:rFonts w:ascii="Times New Roman" w:hAnsi="Times New Roman" w:cs="Times New Roman"/>
          <w:sz w:val="24"/>
          <w:szCs w:val="24"/>
        </w:rPr>
        <w:t>O</w:t>
      </w:r>
      <w:bookmarkEnd w:id="20"/>
      <w:r w:rsidR="000168ED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21" w:name="_Hlk60304458"/>
      <w:r w:rsidR="000D23F0" w:rsidRPr="001D62E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D23F0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0D23F0" w:rsidRPr="001D62E8">
        <w:rPr>
          <w:rFonts w:ascii="Times New Roman" w:hAnsi="Times New Roman" w:cs="Times New Roman"/>
          <w:sz w:val="24"/>
          <w:szCs w:val="24"/>
        </w:rPr>
        <w:t>)</w:t>
      </w:r>
      <w:bookmarkEnd w:id="21"/>
      <w:r w:rsidR="000D23F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cathode material </w:t>
      </w:r>
      <w:r w:rsidR="0036508B" w:rsidRPr="001D62E8">
        <w:rPr>
          <w:rFonts w:ascii="Times New Roman" w:hAnsi="Times New Roman" w:cs="Times New Roman"/>
          <w:sz w:val="24"/>
          <w:szCs w:val="24"/>
        </w:rPr>
        <w:t>by a facile</w:t>
      </w:r>
      <w:r w:rsidR="0036508B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6508B" w:rsidRPr="001D62E8">
        <w:rPr>
          <w:rFonts w:ascii="Times New Roman" w:hAnsi="Times New Roman" w:cs="Times New Roman"/>
          <w:sz w:val="24"/>
          <w:szCs w:val="24"/>
        </w:rPr>
        <w:t>hydrothermal method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, which </w:t>
      </w:r>
      <w:r w:rsidR="00C0489A" w:rsidRPr="001D62E8">
        <w:rPr>
          <w:rFonts w:ascii="Times New Roman" w:hAnsi="Times New Roman" w:cs="Times New Roman"/>
          <w:sz w:val="24"/>
          <w:szCs w:val="24"/>
        </w:rPr>
        <w:t xml:space="preserve">exhibits </w:t>
      </w:r>
      <w:r w:rsidR="000168ED" w:rsidRPr="001D62E8">
        <w:rPr>
          <w:rFonts w:ascii="Times New Roman" w:hAnsi="Times New Roman" w:cs="Times New Roman"/>
          <w:sz w:val="24"/>
          <w:szCs w:val="24"/>
        </w:rPr>
        <w:t>reversible zinc storage and remarkable performance</w:t>
      </w:r>
      <w:r w:rsidR="00C0489A" w:rsidRPr="001D62E8">
        <w:rPr>
          <w:rFonts w:ascii="Times New Roman" w:hAnsi="Times New Roman" w:cs="Times New Roman"/>
          <w:sz w:val="24"/>
          <w:szCs w:val="24"/>
        </w:rPr>
        <w:t xml:space="preserve"> in ZIBs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BE28C8" w:rsidRPr="001D62E8">
        <w:rPr>
          <w:rFonts w:ascii="Times New Roman" w:hAnsi="Times New Roman" w:cs="Times New Roman"/>
          <w:sz w:val="24"/>
          <w:szCs w:val="24"/>
        </w:rPr>
        <w:t>Pre-intercalating Ba</w:t>
      </w:r>
      <w:r w:rsidR="00BE28C8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B24BF" w:rsidRPr="001D62E8">
        <w:rPr>
          <w:rFonts w:ascii="Times New Roman" w:hAnsi="Times New Roman" w:cs="Times New Roman"/>
          <w:sz w:val="24"/>
          <w:szCs w:val="24"/>
        </w:rPr>
        <w:t>and H</w:t>
      </w:r>
      <w:r w:rsidR="00BB24BF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B24BF" w:rsidRPr="001D62E8">
        <w:rPr>
          <w:rFonts w:ascii="Times New Roman" w:hAnsi="Times New Roman" w:cs="Times New Roman"/>
          <w:sz w:val="24"/>
          <w:szCs w:val="24"/>
        </w:rPr>
        <w:t xml:space="preserve">O 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into the interlayer enhances the framework stability, </w:t>
      </w:r>
      <w:r w:rsidR="009A3E07" w:rsidRPr="001D62E8">
        <w:rPr>
          <w:rFonts w:ascii="Times New Roman" w:hAnsi="Times New Roman" w:cs="Times New Roman" w:hint="eastAsia"/>
          <w:sz w:val="24"/>
          <w:szCs w:val="24"/>
        </w:rPr>
        <w:t>e</w:t>
      </w:r>
      <w:r w:rsidR="00B40D9B" w:rsidRPr="001D62E8">
        <w:rPr>
          <w:rFonts w:ascii="Times New Roman" w:hAnsi="Times New Roman" w:cs="Times New Roman"/>
          <w:sz w:val="24"/>
          <w:szCs w:val="24"/>
        </w:rPr>
        <w:t>n</w:t>
      </w:r>
      <w:r w:rsidR="00B40D9B" w:rsidRPr="001D62E8">
        <w:rPr>
          <w:rFonts w:ascii="Times New Roman" w:hAnsi="Times New Roman" w:cs="Times New Roman" w:hint="eastAsia"/>
          <w:sz w:val="24"/>
          <w:szCs w:val="24"/>
        </w:rPr>
        <w:t>l</w:t>
      </w:r>
      <w:r w:rsidR="00B40D9B" w:rsidRPr="001D62E8">
        <w:rPr>
          <w:rFonts w:ascii="Times New Roman" w:hAnsi="Times New Roman" w:cs="Times New Roman"/>
          <w:sz w:val="24"/>
          <w:szCs w:val="24"/>
        </w:rPr>
        <w:t xml:space="preserve">arges </w:t>
      </w:r>
      <w:r w:rsidR="009A3E07" w:rsidRPr="001D62E8">
        <w:rPr>
          <w:rFonts w:ascii="Times New Roman" w:hAnsi="Times New Roman" w:cs="Times New Roman"/>
          <w:sz w:val="24"/>
          <w:szCs w:val="24"/>
        </w:rPr>
        <w:t xml:space="preserve">interlayer spacing </w:t>
      </w:r>
      <w:r w:rsidR="00AF4AF2" w:rsidRPr="001D62E8">
        <w:rPr>
          <w:rFonts w:ascii="Times New Roman" w:hAnsi="Times New Roman" w:cs="Times New Roman" w:hint="eastAsia"/>
          <w:sz w:val="24"/>
          <w:szCs w:val="24"/>
        </w:rPr>
        <w:t>to</w:t>
      </w:r>
      <w:r w:rsidR="00166B3A">
        <w:rPr>
          <w:rFonts w:ascii="Times New Roman" w:hAnsi="Times New Roman" w:cs="Times New Roman"/>
          <w:sz w:val="24"/>
          <w:szCs w:val="24"/>
        </w:rPr>
        <w:t xml:space="preserve"> </w:t>
      </w:r>
      <w:r w:rsidR="00AE438C" w:rsidRPr="00A634D4">
        <w:rPr>
          <w:rFonts w:ascii="Times New Roman" w:hAnsi="Times New Roman" w:cs="Times New Roman"/>
          <w:sz w:val="24"/>
          <w:szCs w:val="24"/>
        </w:rPr>
        <w:t>1.31 nm</w:t>
      </w:r>
      <w:r w:rsidR="00954155" w:rsidRPr="00954155">
        <w:rPr>
          <w:rFonts w:ascii="Times New Roman" w:hAnsi="Times New Roman" w:cs="Times New Roman"/>
          <w:sz w:val="24"/>
          <w:szCs w:val="24"/>
        </w:rPr>
        <w:t>,</w:t>
      </w:r>
      <w:r w:rsidR="009A3E07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10EE" w:rsidRPr="001D62E8">
        <w:rPr>
          <w:rFonts w:ascii="Times New Roman" w:hAnsi="Times New Roman" w:cs="Times New Roman"/>
          <w:sz w:val="24"/>
          <w:szCs w:val="24"/>
        </w:rPr>
        <w:t>and simultaneously reduces part of</w:t>
      </w:r>
      <w:r w:rsidR="009E10EE" w:rsidRPr="005649DF">
        <w:rPr>
          <w:rFonts w:ascii="Times New Roman" w:hAnsi="Times New Roman" w:cs="Times New Roman"/>
          <w:sz w:val="24"/>
          <w:szCs w:val="24"/>
        </w:rPr>
        <w:t xml:space="preserve"> </w:t>
      </w:r>
      <w:r w:rsidR="009E10EE" w:rsidRPr="001D62E8">
        <w:rPr>
          <w:rFonts w:ascii="Times New Roman" w:hAnsi="Times New Roman" w:cs="Times New Roman"/>
          <w:sz w:val="24"/>
          <w:szCs w:val="24"/>
        </w:rPr>
        <w:t>V</w:t>
      </w:r>
      <w:r w:rsidR="009E10EE" w:rsidRPr="001D62E8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 to V</w:t>
      </w:r>
      <w:r w:rsidR="009E10EE" w:rsidRPr="001D62E8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B503AD" w:rsidRPr="001D62E8">
        <w:rPr>
          <w:rFonts w:ascii="Times New Roman" w:hAnsi="Times New Roman" w:cs="Times New Roman"/>
          <w:sz w:val="24"/>
          <w:szCs w:val="24"/>
        </w:rPr>
        <w:t xml:space="preserve"> on account of</w:t>
      </w:r>
      <w:r w:rsidR="00AF4AF2" w:rsidRPr="001D62E8">
        <w:rPr>
          <w:rFonts w:ascii="Times New Roman" w:hAnsi="Times New Roman" w:cs="Times New Roman"/>
          <w:sz w:val="24"/>
          <w:szCs w:val="24"/>
        </w:rPr>
        <w:t xml:space="preserve"> the charge compensation</w:t>
      </w:r>
      <w:r w:rsidR="009E10EE" w:rsidRPr="001D62E8">
        <w:rPr>
          <w:rFonts w:ascii="Times New Roman" w:hAnsi="Times New Roman" w:cs="Times New Roman"/>
          <w:sz w:val="24"/>
          <w:szCs w:val="24"/>
        </w:rPr>
        <w:t>, which improves the electrical conductivity and</w:t>
      </w:r>
      <w:bookmarkStart w:id="22" w:name="_Hlk60305234"/>
      <w:bookmarkStart w:id="23" w:name="OLE_LINK72"/>
      <w:r w:rsidR="009E10EE" w:rsidRPr="001D62E8">
        <w:rPr>
          <w:rFonts w:ascii="Times New Roman" w:hAnsi="Times New Roman" w:cs="Times New Roman"/>
          <w:sz w:val="24"/>
          <w:szCs w:val="24"/>
        </w:rPr>
        <w:t xml:space="preserve"> ion diffusion ability</w:t>
      </w:r>
      <w:bookmarkEnd w:id="22"/>
      <w:bookmarkEnd w:id="23"/>
      <w:r w:rsidR="007320DC" w:rsidRPr="001D62E8">
        <w:rPr>
          <w:rFonts w:ascii="Times New Roman" w:hAnsi="Times New Roman" w:cs="Times New Roman"/>
          <w:sz w:val="24"/>
          <w:szCs w:val="24"/>
        </w:rPr>
        <w:t xml:space="preserve"> of the prepared cathode materials</w:t>
      </w:r>
      <w:r w:rsidR="009E10EE" w:rsidRPr="001D62E8">
        <w:rPr>
          <w:rFonts w:ascii="Times New Roman" w:hAnsi="Times New Roman" w:cs="Times New Roman"/>
          <w:sz w:val="24"/>
          <w:szCs w:val="24"/>
        </w:rPr>
        <w:t>.</w:t>
      </w:r>
      <w:r w:rsidR="009E10EE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0E9C" w:rsidRPr="001D62E8">
        <w:rPr>
          <w:rFonts w:ascii="Times New Roman" w:hAnsi="Times New Roman" w:cs="Times New Roman"/>
          <w:sz w:val="24"/>
          <w:szCs w:val="24"/>
        </w:rPr>
        <w:t>I</w:t>
      </w:r>
      <w:r w:rsidR="00130E9C" w:rsidRPr="001D62E8">
        <w:rPr>
          <w:rFonts w:ascii="Times New Roman" w:hAnsi="Times New Roman" w:cs="Times New Roman" w:hint="eastAsia"/>
          <w:sz w:val="24"/>
          <w:szCs w:val="24"/>
        </w:rPr>
        <w:t>n</w:t>
      </w:r>
      <w:r w:rsidR="00130E9C" w:rsidRPr="001D62E8">
        <w:rPr>
          <w:rFonts w:ascii="Times New Roman" w:hAnsi="Times New Roman" w:cs="Times New Roman"/>
          <w:sz w:val="24"/>
          <w:szCs w:val="24"/>
        </w:rPr>
        <w:t xml:space="preserve"> conclusion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layered </w:t>
      </w:r>
      <w:proofErr w:type="spellStart"/>
      <w:r w:rsidR="000168ED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0168ED" w:rsidRPr="001D62E8">
        <w:rPr>
          <w:rFonts w:ascii="Times New Roman" w:hAnsi="Times New Roman" w:cs="Times New Roman"/>
          <w:sz w:val="24"/>
          <w:szCs w:val="24"/>
        </w:rPr>
        <w:t xml:space="preserve"> nanobelts </w:t>
      </w:r>
      <w:r w:rsidR="00AF4AF2" w:rsidRPr="001D62E8">
        <w:rPr>
          <w:rFonts w:ascii="Times New Roman" w:hAnsi="Times New Roman" w:cs="Times New Roman" w:hint="eastAsia"/>
          <w:sz w:val="24"/>
          <w:szCs w:val="24"/>
        </w:rPr>
        <w:t>exhibit</w:t>
      </w:r>
      <w:r w:rsidR="00BB24BF" w:rsidRPr="001D62E8">
        <w:rPr>
          <w:rFonts w:ascii="Times New Roman" w:hAnsi="Times New Roman" w:cs="Times New Roman"/>
          <w:sz w:val="24"/>
          <w:szCs w:val="24"/>
        </w:rPr>
        <w:t>ed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24" w:name="_Hlk60305595"/>
      <w:bookmarkStart w:id="25" w:name="OLE_LINK75"/>
      <w:r w:rsidR="009E10EE" w:rsidRPr="001D62E8">
        <w:rPr>
          <w:rFonts w:ascii="Times New Roman" w:hAnsi="Times New Roman" w:cs="Times New Roman"/>
          <w:sz w:val="24"/>
          <w:szCs w:val="24"/>
        </w:rPr>
        <w:t xml:space="preserve">a high initial </w:t>
      </w:r>
      <w:r w:rsidR="007320DC" w:rsidRPr="001D62E8">
        <w:rPr>
          <w:rFonts w:ascii="Times New Roman" w:hAnsi="Times New Roman" w:cs="Times New Roman"/>
          <w:sz w:val="24"/>
          <w:szCs w:val="24"/>
        </w:rPr>
        <w:t xml:space="preserve">discharge 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capacity of </w:t>
      </w:r>
      <w:r w:rsidR="00B2272F" w:rsidRPr="001D62E8">
        <w:rPr>
          <w:rFonts w:ascii="Times New Roman" w:hAnsi="Times New Roman" w:cs="Times New Roman"/>
          <w:sz w:val="24"/>
          <w:szCs w:val="24"/>
        </w:rPr>
        <w:t>378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 mAh</w:t>
      </w:r>
      <w:r w:rsidR="00F7244A" w:rsidRPr="001D62E8">
        <w:rPr>
          <w:rFonts w:ascii="Times New Roman" w:hAnsi="Times New Roman" w:cs="Times New Roman"/>
          <w:sz w:val="24"/>
          <w:szCs w:val="24"/>
        </w:rPr>
        <w:t>·</w:t>
      </w:r>
      <w:r w:rsidR="009E10EE" w:rsidRPr="001D62E8">
        <w:rPr>
          <w:rFonts w:ascii="Times New Roman" w:hAnsi="Times New Roman" w:cs="Times New Roman"/>
          <w:sz w:val="24"/>
          <w:szCs w:val="24"/>
        </w:rPr>
        <w:t>g</w:t>
      </w:r>
      <w:r w:rsidR="005649D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9E10EE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A1E2D" w:rsidRPr="001D62E8">
        <w:rPr>
          <w:rFonts w:ascii="Times New Roman" w:hAnsi="Times New Roman" w:cs="Times New Roman"/>
          <w:sz w:val="24"/>
          <w:szCs w:val="24"/>
        </w:rPr>
        <w:t>at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30BF5" w:rsidRPr="001D62E8">
        <w:rPr>
          <w:rFonts w:ascii="Times New Roman" w:hAnsi="Times New Roman" w:cs="Times New Roman"/>
          <w:sz w:val="24"/>
          <w:szCs w:val="24"/>
        </w:rPr>
        <w:t xml:space="preserve">current density of </w:t>
      </w:r>
      <w:r w:rsidR="00B2272F" w:rsidRPr="001D62E8">
        <w:rPr>
          <w:rFonts w:ascii="Times New Roman" w:hAnsi="Times New Roman" w:cs="Times New Roman"/>
          <w:sz w:val="24"/>
          <w:szCs w:val="24"/>
        </w:rPr>
        <w:t>0.</w:t>
      </w:r>
      <w:r w:rsidR="009E10EE" w:rsidRPr="001D62E8">
        <w:rPr>
          <w:rFonts w:ascii="Times New Roman" w:hAnsi="Times New Roman" w:cs="Times New Roman"/>
          <w:sz w:val="24"/>
          <w:szCs w:val="24"/>
        </w:rPr>
        <w:t>1 A</w:t>
      </w:r>
      <w:r w:rsidR="00F7244A" w:rsidRPr="001D62E8">
        <w:rPr>
          <w:rFonts w:ascii="Times New Roman" w:hAnsi="Times New Roman" w:cs="Times New Roman"/>
          <w:sz w:val="24"/>
          <w:szCs w:val="24"/>
        </w:rPr>
        <w:t>·</w:t>
      </w:r>
      <w:r w:rsidR="009E10EE" w:rsidRPr="001D62E8">
        <w:rPr>
          <w:rFonts w:ascii="Times New Roman" w:hAnsi="Times New Roman" w:cs="Times New Roman"/>
          <w:sz w:val="24"/>
          <w:szCs w:val="24"/>
        </w:rPr>
        <w:t>g</w:t>
      </w:r>
      <w:r w:rsidR="005649D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9E10EE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24"/>
      <w:bookmarkEnd w:id="25"/>
      <w:r w:rsidR="009E10EE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E30BF5" w:rsidRPr="001D62E8">
        <w:rPr>
          <w:rFonts w:ascii="Times New Roman" w:hAnsi="Times New Roman" w:cs="Times New Roman"/>
          <w:sz w:val="24"/>
          <w:szCs w:val="24"/>
        </w:rPr>
        <w:t xml:space="preserve">an </w:t>
      </w:r>
      <w:r w:rsidR="006369F5" w:rsidRPr="001D62E8">
        <w:rPr>
          <w:rFonts w:ascii="Times New Roman" w:hAnsi="Times New Roman" w:cs="Times New Roman"/>
          <w:sz w:val="24"/>
          <w:szCs w:val="24"/>
        </w:rPr>
        <w:t>excellent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 rate capability (</w:t>
      </w:r>
      <w:bookmarkStart w:id="26" w:name="_Hlk60305862"/>
      <w:r w:rsidR="00BE28C8" w:rsidRPr="001D62E8">
        <w:rPr>
          <w:rFonts w:ascii="Times New Roman" w:hAnsi="Times New Roman" w:cs="Times New Roman"/>
          <w:sz w:val="24"/>
          <w:szCs w:val="24"/>
        </w:rPr>
        <w:t xml:space="preserve">e. g., </w:t>
      </w:r>
      <w:r w:rsidR="000168ED" w:rsidRPr="001D62E8">
        <w:rPr>
          <w:rFonts w:ascii="Times New Roman" w:hAnsi="Times New Roman" w:cs="Times New Roman"/>
          <w:sz w:val="24"/>
          <w:szCs w:val="24"/>
        </w:rPr>
        <w:t>17</w:t>
      </w:r>
      <w:r w:rsidR="009E10EE" w:rsidRPr="001D62E8">
        <w:rPr>
          <w:rFonts w:ascii="Times New Roman" w:hAnsi="Times New Roman" w:cs="Times New Roman"/>
          <w:sz w:val="24"/>
          <w:szCs w:val="24"/>
        </w:rPr>
        <w:t>2</w:t>
      </w:r>
      <w:r w:rsidR="00324918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168ED" w:rsidRPr="001D62E8">
        <w:rPr>
          <w:rFonts w:ascii="Times New Roman" w:hAnsi="Times New Roman" w:cs="Times New Roman"/>
          <w:sz w:val="24"/>
          <w:szCs w:val="24"/>
        </w:rPr>
        <w:t>mAh</w:t>
      </w:r>
      <w:r w:rsidR="00F7244A" w:rsidRPr="001D62E8">
        <w:rPr>
          <w:rFonts w:ascii="Times New Roman" w:hAnsi="Times New Roman" w:cs="Times New Roman"/>
          <w:sz w:val="24"/>
          <w:szCs w:val="24"/>
        </w:rPr>
        <w:t>·</w:t>
      </w:r>
      <w:r w:rsidR="000168ED" w:rsidRPr="001D62E8">
        <w:rPr>
          <w:rFonts w:ascii="Times New Roman" w:hAnsi="Times New Roman" w:cs="Times New Roman"/>
          <w:sz w:val="24"/>
          <w:szCs w:val="24"/>
        </w:rPr>
        <w:t>g</w:t>
      </w:r>
      <w:r w:rsidR="005649D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0168ED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 at </w:t>
      </w:r>
      <w:r w:rsidR="00954155">
        <w:rPr>
          <w:rFonts w:ascii="Times New Roman" w:hAnsi="Times New Roman" w:cs="Times New Roman"/>
          <w:sz w:val="24"/>
          <w:szCs w:val="24"/>
        </w:rPr>
        <w:t xml:space="preserve">a </w:t>
      </w:r>
      <w:r w:rsidR="007320DC" w:rsidRPr="001D62E8">
        <w:rPr>
          <w:rFonts w:ascii="Times New Roman" w:hAnsi="Times New Roman" w:cs="Times New Roman"/>
          <w:sz w:val="24"/>
          <w:szCs w:val="24"/>
        </w:rPr>
        <w:t xml:space="preserve">high </w:t>
      </w:r>
      <w:r w:rsidR="00E30BF5" w:rsidRPr="001D62E8">
        <w:rPr>
          <w:rFonts w:ascii="Times New Roman" w:hAnsi="Times New Roman" w:cs="Times New Roman"/>
          <w:sz w:val="24"/>
          <w:szCs w:val="24"/>
        </w:rPr>
        <w:t>current density of</w:t>
      </w:r>
      <w:r w:rsidR="007320DC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168ED" w:rsidRPr="001D62E8">
        <w:rPr>
          <w:rFonts w:ascii="Times New Roman" w:hAnsi="Times New Roman" w:cs="Times New Roman"/>
          <w:sz w:val="24"/>
          <w:szCs w:val="24"/>
        </w:rPr>
        <w:t>5 A</w:t>
      </w:r>
      <w:r w:rsidR="00F7244A" w:rsidRPr="001D62E8">
        <w:rPr>
          <w:rFonts w:ascii="Times New Roman" w:hAnsi="Times New Roman" w:cs="Times New Roman"/>
          <w:sz w:val="24"/>
          <w:szCs w:val="24"/>
        </w:rPr>
        <w:t>·</w:t>
      </w:r>
      <w:r w:rsidR="000168ED" w:rsidRPr="001D62E8">
        <w:rPr>
          <w:rFonts w:ascii="Times New Roman" w:hAnsi="Times New Roman" w:cs="Times New Roman"/>
          <w:sz w:val="24"/>
          <w:szCs w:val="24"/>
        </w:rPr>
        <w:t>g</w:t>
      </w:r>
      <w:r w:rsidR="005649D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0168ED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26"/>
      <w:r w:rsidR="000168ED" w:rsidRPr="001D62E8">
        <w:rPr>
          <w:rFonts w:ascii="Times New Roman" w:hAnsi="Times New Roman" w:cs="Times New Roman"/>
          <w:sz w:val="24"/>
          <w:szCs w:val="24"/>
        </w:rPr>
        <w:t>)</w:t>
      </w:r>
      <w:r w:rsidR="00954155">
        <w:rPr>
          <w:rFonts w:ascii="Times New Roman" w:hAnsi="Times New Roman" w:cs="Times New Roman"/>
          <w:sz w:val="24"/>
          <w:szCs w:val="24"/>
        </w:rPr>
        <w:t>,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 and </w:t>
      </w:r>
      <w:r w:rsidR="00A2364A" w:rsidRPr="001D62E8">
        <w:rPr>
          <w:rFonts w:ascii="Times New Roman" w:hAnsi="Times New Roman" w:cs="Times New Roman"/>
          <w:sz w:val="24"/>
          <w:szCs w:val="24"/>
        </w:rPr>
        <w:t xml:space="preserve">an </w:t>
      </w:r>
      <w:bookmarkStart w:id="27" w:name="_Hlk60305966"/>
      <w:bookmarkStart w:id="28" w:name="OLE_LINK76"/>
      <w:r w:rsidR="00A2364A" w:rsidRPr="001D62E8">
        <w:rPr>
          <w:rFonts w:ascii="Times New Roman" w:hAnsi="Times New Roman" w:cs="Times New Roman"/>
          <w:sz w:val="24"/>
          <w:szCs w:val="24"/>
        </w:rPr>
        <w:t>extraordinary</w:t>
      </w:r>
      <w:bookmarkEnd w:id="27"/>
      <w:bookmarkEnd w:id="28"/>
      <w:r w:rsidR="00A2364A" w:rsidRPr="001D62E8">
        <w:rPr>
          <w:rFonts w:ascii="Times New Roman" w:hAnsi="Times New Roman" w:cs="Times New Roman"/>
          <w:sz w:val="24"/>
          <w:szCs w:val="24"/>
        </w:rPr>
        <w:t xml:space="preserve"> cyclic durability</w:t>
      </w:r>
      <w:r w:rsidR="00AF4AF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F4AF2" w:rsidRPr="001D62E8">
        <w:rPr>
          <w:rFonts w:ascii="Times New Roman" w:hAnsi="Times New Roman" w:cs="Times New Roman" w:hint="eastAsia"/>
          <w:sz w:val="24"/>
          <w:szCs w:val="24"/>
        </w:rPr>
        <w:t>with</w:t>
      </w:r>
      <w:r w:rsidR="00AF4AF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273DF" w:rsidRPr="001D62E8">
        <w:rPr>
          <w:rFonts w:ascii="Times New Roman" w:hAnsi="Times New Roman" w:cs="Times New Roman"/>
          <w:sz w:val="24"/>
          <w:szCs w:val="24"/>
        </w:rPr>
        <w:t>the</w:t>
      </w:r>
      <w:r w:rsidR="008421F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capacity </w:t>
      </w:r>
      <w:r w:rsidR="00C84021" w:rsidRPr="001D62E8">
        <w:rPr>
          <w:rFonts w:ascii="Times New Roman" w:hAnsi="Times New Roman" w:cs="Times New Roman"/>
          <w:sz w:val="24"/>
          <w:szCs w:val="24"/>
        </w:rPr>
        <w:t xml:space="preserve">only </w:t>
      </w:r>
      <w:r w:rsidR="00F273DF" w:rsidRPr="001D62E8">
        <w:rPr>
          <w:rFonts w:ascii="Times New Roman" w:hAnsi="Times New Roman" w:cs="Times New Roman"/>
          <w:sz w:val="24"/>
          <w:szCs w:val="24"/>
        </w:rPr>
        <w:t>decreased by 7</w:t>
      </w:r>
      <w:r w:rsidR="000168ED" w:rsidRPr="001D62E8">
        <w:rPr>
          <w:rFonts w:ascii="Times New Roman" w:hAnsi="Times New Roman" w:cs="Times New Roman"/>
          <w:sz w:val="24"/>
          <w:szCs w:val="24"/>
        </w:rPr>
        <w:t xml:space="preserve">% </w:t>
      </w:r>
      <w:r w:rsidR="001B37ED" w:rsidRPr="001D62E8">
        <w:rPr>
          <w:rFonts w:ascii="Times New Roman" w:hAnsi="Times New Roman" w:cs="Times New Roman"/>
          <w:sz w:val="24"/>
          <w:szCs w:val="24"/>
        </w:rPr>
        <w:t>after</w:t>
      </w:r>
      <w:r w:rsidR="00AF4AF2" w:rsidRPr="001D62E8">
        <w:rPr>
          <w:rFonts w:ascii="Times New Roman" w:hAnsi="Times New Roman" w:cs="Times New Roman"/>
          <w:sz w:val="24"/>
          <w:szCs w:val="24"/>
        </w:rPr>
        <w:t xml:space="preserve"> 2000 cycles</w:t>
      </w:r>
      <w:r w:rsidR="009E10EE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BE28C8" w:rsidRPr="001D62E8">
        <w:rPr>
          <w:rFonts w:ascii="Times New Roman" w:hAnsi="Times New Roman" w:cs="Times New Roman"/>
          <w:sz w:val="24"/>
          <w:szCs w:val="24"/>
        </w:rPr>
        <w:t xml:space="preserve">The excellent performance of </w:t>
      </w:r>
      <w:r w:rsidR="006369F5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E28C8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BE28C8" w:rsidRPr="001D62E8">
        <w:rPr>
          <w:rFonts w:ascii="Times New Roman" w:hAnsi="Times New Roman" w:cs="Times New Roman"/>
          <w:sz w:val="24"/>
          <w:szCs w:val="24"/>
        </w:rPr>
        <w:t xml:space="preserve"> nanobelts </w:t>
      </w:r>
      <w:r w:rsidR="006369F5" w:rsidRPr="001D62E8">
        <w:rPr>
          <w:rFonts w:ascii="Times New Roman" w:hAnsi="Times New Roman" w:cs="Times New Roman"/>
          <w:sz w:val="24"/>
          <w:szCs w:val="24"/>
        </w:rPr>
        <w:t>cathode</w:t>
      </w:r>
      <w:r w:rsidR="00542F2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B24BF" w:rsidRPr="001D62E8">
        <w:rPr>
          <w:rFonts w:ascii="Times New Roman" w:hAnsi="Times New Roman" w:cs="Times New Roman"/>
          <w:sz w:val="24"/>
          <w:szCs w:val="24"/>
        </w:rPr>
        <w:t>results from</w:t>
      </w:r>
      <w:r w:rsidR="00E632ED" w:rsidRPr="001D62E8">
        <w:rPr>
          <w:rFonts w:ascii="Times New Roman" w:hAnsi="Times New Roman" w:cs="Times New Roman"/>
          <w:sz w:val="24"/>
          <w:szCs w:val="24"/>
        </w:rPr>
        <w:t xml:space="preserve"> the </w:t>
      </w:r>
      <w:r w:rsidR="00A52AF3" w:rsidRPr="001D62E8">
        <w:rPr>
          <w:rFonts w:ascii="Times New Roman" w:hAnsi="Times New Roman" w:cs="Times New Roman"/>
          <w:sz w:val="24"/>
          <w:szCs w:val="24"/>
        </w:rPr>
        <w:t>increas</w:t>
      </w:r>
      <w:r w:rsidR="00E632ED" w:rsidRPr="001D62E8">
        <w:rPr>
          <w:rFonts w:ascii="Times New Roman" w:hAnsi="Times New Roman" w:cs="Times New Roman" w:hint="eastAsia"/>
          <w:sz w:val="24"/>
          <w:szCs w:val="24"/>
        </w:rPr>
        <w:t>ed</w:t>
      </w:r>
      <w:r w:rsidR="00E632E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632ED" w:rsidRPr="001D62E8">
        <w:rPr>
          <w:rFonts w:ascii="Times New Roman" w:hAnsi="Times New Roman" w:cs="Times New Roman" w:hint="eastAsia"/>
          <w:sz w:val="24"/>
          <w:szCs w:val="24"/>
        </w:rPr>
        <w:t>interlayer</w:t>
      </w:r>
      <w:r w:rsidR="00E632E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52AF3" w:rsidRPr="001D62E8">
        <w:rPr>
          <w:rFonts w:ascii="Times New Roman" w:hAnsi="Times New Roman" w:cs="Times New Roman"/>
          <w:sz w:val="24"/>
          <w:szCs w:val="24"/>
        </w:rPr>
        <w:t>distance</w:t>
      </w:r>
      <w:r w:rsidR="00E632ED" w:rsidRPr="001D62E8">
        <w:rPr>
          <w:rFonts w:ascii="Times New Roman" w:hAnsi="Times New Roman" w:cs="Times New Roman" w:hint="eastAsia"/>
          <w:sz w:val="24"/>
          <w:szCs w:val="24"/>
        </w:rPr>
        <w:t xml:space="preserve"> by</w:t>
      </w:r>
      <w:r w:rsidR="00E632ED" w:rsidRPr="001D62E8">
        <w:rPr>
          <w:rFonts w:ascii="Times New Roman" w:hAnsi="Times New Roman" w:cs="Times New Roman"/>
          <w:sz w:val="24"/>
          <w:szCs w:val="24"/>
        </w:rPr>
        <w:t xml:space="preserve"> the introduction of Ba</w:t>
      </w:r>
      <w:r w:rsidR="00E632ED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B24BF" w:rsidRPr="001D62E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B24BF" w:rsidRPr="001D62E8">
        <w:rPr>
          <w:rFonts w:ascii="Times New Roman" w:hAnsi="Times New Roman" w:cs="Times New Roman"/>
          <w:sz w:val="24"/>
          <w:szCs w:val="24"/>
        </w:rPr>
        <w:t>and H</w:t>
      </w:r>
      <w:r w:rsidR="00BB24BF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B24BF" w:rsidRPr="001D62E8">
        <w:rPr>
          <w:rFonts w:ascii="Times New Roman" w:hAnsi="Times New Roman" w:cs="Times New Roman"/>
          <w:sz w:val="24"/>
          <w:szCs w:val="24"/>
        </w:rPr>
        <w:t>O</w:t>
      </w:r>
      <w:r w:rsidR="00E632ED" w:rsidRPr="001D62E8">
        <w:rPr>
          <w:rFonts w:ascii="Times New Roman" w:hAnsi="Times New Roman" w:cs="Times New Roman"/>
          <w:sz w:val="24"/>
          <w:szCs w:val="24"/>
        </w:rPr>
        <w:t>, which enables</w:t>
      </w:r>
      <w:r w:rsidR="000A1C19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29" w:name="_Hlk72679831"/>
      <w:bookmarkStart w:id="30" w:name="_Hlk72765174"/>
      <w:r w:rsidR="000A1C19" w:rsidRPr="001D62E8">
        <w:rPr>
          <w:rFonts w:ascii="Times New Roman" w:hAnsi="Times New Roman" w:cs="Times New Roman"/>
          <w:sz w:val="24"/>
          <w:szCs w:val="24"/>
        </w:rPr>
        <w:t>impressive</w:t>
      </w:r>
      <w:r w:rsidR="00D507FD" w:rsidRPr="001D62E8">
        <w:rPr>
          <w:rFonts w:ascii="Times New Roman" w:hAnsi="Times New Roman" w:cs="Times New Roman"/>
          <w:sz w:val="24"/>
          <w:szCs w:val="24"/>
        </w:rPr>
        <w:t xml:space="preserve"> ion diffusion rate</w:t>
      </w:r>
      <w:bookmarkEnd w:id="29"/>
      <w:r w:rsidR="000A1C1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507FD" w:rsidRPr="001D62E8">
        <w:rPr>
          <w:rFonts w:ascii="Times New Roman" w:hAnsi="Times New Roman" w:cs="Times New Roman"/>
          <w:sz w:val="24"/>
          <w:szCs w:val="24"/>
        </w:rPr>
        <w:t>of 0.233×10</w:t>
      </w:r>
      <w:r w:rsidR="005649D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D507FD" w:rsidRPr="001D62E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F7244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7244A" w:rsidRPr="001D62E8">
        <w:rPr>
          <w:rFonts w:ascii="Times New Roman" w:hAnsi="Times New Roman" w:cs="Times New Roman" w:hint="eastAsia"/>
          <w:sz w:val="24"/>
          <w:szCs w:val="24"/>
        </w:rPr>
        <w:t>to</w:t>
      </w:r>
      <w:r w:rsidR="0080517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507FD" w:rsidRPr="001D62E8">
        <w:rPr>
          <w:rFonts w:ascii="Times New Roman" w:hAnsi="Times New Roman" w:cs="Times New Roman"/>
          <w:sz w:val="24"/>
          <w:szCs w:val="24"/>
        </w:rPr>
        <w:t>2.97×10</w:t>
      </w:r>
      <w:r w:rsidR="005649D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D507FD" w:rsidRPr="001D62E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8D476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507FD" w:rsidRPr="001D62E8">
        <w:rPr>
          <w:rFonts w:ascii="Times New Roman" w:hAnsi="Times New Roman" w:cs="Times New Roman"/>
          <w:sz w:val="24"/>
          <w:szCs w:val="24"/>
        </w:rPr>
        <w:t>cm</w:t>
      </w:r>
      <w:r w:rsidR="00D507FD" w:rsidRPr="001D62E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7244A" w:rsidRPr="001D62E8">
        <w:rPr>
          <w:rFonts w:ascii="Times New Roman" w:hAnsi="Times New Roman" w:cs="Times New Roman"/>
          <w:sz w:val="24"/>
          <w:szCs w:val="24"/>
        </w:rPr>
        <w:t>·</w:t>
      </w:r>
      <w:r w:rsidR="008D476F" w:rsidRPr="001D62E8">
        <w:rPr>
          <w:rFonts w:ascii="Times New Roman" w:hAnsi="Times New Roman" w:cs="Times New Roman"/>
          <w:sz w:val="24"/>
          <w:szCs w:val="24"/>
        </w:rPr>
        <w:t>s</w:t>
      </w:r>
      <w:r w:rsidR="005649D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D507FD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632E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E10EE" w:rsidRPr="001D62E8">
        <w:rPr>
          <w:rFonts w:ascii="Times New Roman" w:hAnsi="Times New Roman" w:cs="Times New Roman"/>
          <w:sz w:val="24"/>
          <w:szCs w:val="24"/>
        </w:rPr>
        <w:t>transcend</w:t>
      </w:r>
      <w:r w:rsidR="00E632ED" w:rsidRPr="001D62E8">
        <w:rPr>
          <w:rFonts w:ascii="Times New Roman" w:hAnsi="Times New Roman" w:cs="Times New Roman"/>
          <w:sz w:val="24"/>
          <w:szCs w:val="24"/>
        </w:rPr>
        <w:t>ing</w:t>
      </w:r>
      <w:r w:rsidR="000A1C19" w:rsidRPr="001D62E8">
        <w:rPr>
          <w:rFonts w:ascii="Times New Roman" w:hAnsi="Times New Roman" w:cs="Times New Roman"/>
          <w:sz w:val="24"/>
          <w:szCs w:val="24"/>
        </w:rPr>
        <w:t xml:space="preserve"> most of </w:t>
      </w:r>
      <w:r w:rsidR="00E632ED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0A1C19" w:rsidRPr="001D62E8">
        <w:rPr>
          <w:rFonts w:ascii="Times New Roman" w:hAnsi="Times New Roman" w:cs="Times New Roman"/>
          <w:sz w:val="24"/>
          <w:szCs w:val="24"/>
        </w:rPr>
        <w:t>current hydrated-vanadate-based cathodes in ZIBs.</w:t>
      </w:r>
    </w:p>
    <w:bookmarkEnd w:id="30"/>
    <w:p w14:paraId="6B29AC38" w14:textId="77777777" w:rsidR="0034650E" w:rsidRDefault="00B015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D62E8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2753B8" w:rsidRPr="001D62E8">
        <w:rPr>
          <w:rFonts w:ascii="Times New Roman" w:hAnsi="Times New Roman" w:cs="Times New Roman"/>
          <w:b/>
          <w:bCs/>
          <w:sz w:val="28"/>
          <w:szCs w:val="28"/>
        </w:rPr>
        <w:t>Experimental</w:t>
      </w:r>
    </w:p>
    <w:p w14:paraId="55C76268" w14:textId="6629D2B9" w:rsidR="0034650E" w:rsidRDefault="00B015CD" w:rsidP="00B015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D62E8"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95415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753B8" w:rsidRPr="001D62E8">
        <w:rPr>
          <w:rFonts w:ascii="Times New Roman" w:hAnsi="Times New Roman" w:cs="Times New Roman"/>
          <w:b/>
          <w:bCs/>
          <w:sz w:val="28"/>
          <w:szCs w:val="28"/>
        </w:rPr>
        <w:t xml:space="preserve"> Materials</w:t>
      </w:r>
    </w:p>
    <w:p w14:paraId="570713E0" w14:textId="30705FE7" w:rsidR="0034650E" w:rsidRDefault="00EC2EBC" w:rsidP="00B92D2C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Commercial vanadium pentoxide V</w:t>
      </w:r>
      <w:r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2E8">
        <w:rPr>
          <w:rFonts w:ascii="Times New Roman" w:hAnsi="Times New Roman" w:cs="Times New Roman"/>
          <w:sz w:val="24"/>
          <w:szCs w:val="24"/>
        </w:rPr>
        <w:t>O</w:t>
      </w:r>
      <w:r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D62E8">
        <w:rPr>
          <w:rFonts w:ascii="Times New Roman" w:hAnsi="Times New Roman" w:cs="Times New Roman"/>
          <w:sz w:val="24"/>
          <w:szCs w:val="24"/>
        </w:rPr>
        <w:t xml:space="preserve"> (purity ≥</w:t>
      </w:r>
      <w:r w:rsidR="009410D5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99.7</w:t>
      </w:r>
      <w:r w:rsidR="00ED3EA0" w:rsidRPr="001D62E8">
        <w:rPr>
          <w:rFonts w:ascii="Times New Roman" w:hAnsi="Times New Roman" w:cs="Times New Roman"/>
          <w:sz w:val="24"/>
          <w:szCs w:val="24"/>
        </w:rPr>
        <w:t>wt%</w:t>
      </w:r>
      <w:r w:rsidRPr="001D62E8">
        <w:rPr>
          <w:rFonts w:ascii="Times New Roman" w:hAnsi="Times New Roman" w:cs="Times New Roman"/>
          <w:sz w:val="24"/>
          <w:szCs w:val="24"/>
        </w:rPr>
        <w:t xml:space="preserve">) was purchased from </w:t>
      </w:r>
      <w:proofErr w:type="spellStart"/>
      <w:r w:rsidR="00EE3157">
        <w:rPr>
          <w:rFonts w:ascii="Times New Roman" w:hAnsi="Times New Roman" w:cs="Times New Roman"/>
          <w:sz w:val="24"/>
          <w:szCs w:val="24"/>
        </w:rPr>
        <w:t>S</w:t>
      </w:r>
      <w:r w:rsidRPr="001D62E8">
        <w:rPr>
          <w:rFonts w:ascii="Times New Roman" w:hAnsi="Times New Roman" w:cs="Times New Roman"/>
          <w:sz w:val="24"/>
          <w:szCs w:val="24"/>
        </w:rPr>
        <w:t>aren</w:t>
      </w:r>
      <w:proofErr w:type="spellEnd"/>
      <w:r w:rsidRPr="001D62E8">
        <w:rPr>
          <w:rFonts w:ascii="Times New Roman" w:hAnsi="Times New Roman" w:cs="Times New Roman"/>
          <w:sz w:val="24"/>
          <w:szCs w:val="24"/>
        </w:rPr>
        <w:t xml:space="preserve"> Chemical Technology Co., Ltd</w:t>
      </w:r>
      <w:r w:rsidRPr="00166B3A">
        <w:rPr>
          <w:rFonts w:ascii="Times New Roman" w:hAnsi="Times New Roman" w:cs="Times New Roman"/>
          <w:sz w:val="24"/>
          <w:szCs w:val="24"/>
        </w:rPr>
        <w:t>.</w:t>
      </w:r>
      <w:r w:rsidR="00EE3157" w:rsidRPr="00166B3A">
        <w:rPr>
          <w:rFonts w:ascii="Times New Roman" w:hAnsi="Times New Roman" w:cs="Times New Roman"/>
          <w:sz w:val="24"/>
          <w:szCs w:val="24"/>
        </w:rPr>
        <w:t>, China</w:t>
      </w:r>
      <w:r w:rsidR="00EE3157">
        <w:rPr>
          <w:rFonts w:ascii="Times New Roman" w:hAnsi="Times New Roman" w:cs="Times New Roman"/>
          <w:sz w:val="24"/>
          <w:szCs w:val="24"/>
        </w:rPr>
        <w:t>.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E5ABD" w:rsidRPr="001D62E8">
        <w:rPr>
          <w:rFonts w:ascii="Times New Roman" w:hAnsi="Times New Roman" w:cs="Times New Roman"/>
          <w:sz w:val="24"/>
          <w:szCs w:val="24"/>
        </w:rPr>
        <w:t>Barium nitrate</w:t>
      </w:r>
      <w:r w:rsidR="002753B8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31" w:name="_Hlk54431169"/>
      <w:proofErr w:type="gramStart"/>
      <w:r w:rsidR="00FE5ABD" w:rsidRPr="001D62E8">
        <w:rPr>
          <w:rFonts w:ascii="Times New Roman" w:hAnsi="Times New Roman" w:cs="Times New Roman"/>
          <w:sz w:val="24"/>
          <w:szCs w:val="24"/>
        </w:rPr>
        <w:t>Ba(</w:t>
      </w:r>
      <w:proofErr w:type="gramEnd"/>
      <w:r w:rsidR="00FE5ABD" w:rsidRPr="001D62E8">
        <w:rPr>
          <w:rFonts w:ascii="Times New Roman" w:hAnsi="Times New Roman" w:cs="Times New Roman"/>
          <w:sz w:val="24"/>
          <w:szCs w:val="24"/>
        </w:rPr>
        <w:t>NO</w:t>
      </w:r>
      <w:r w:rsidR="00FE5ABD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E5ABD" w:rsidRPr="001D62E8">
        <w:rPr>
          <w:rFonts w:ascii="Times New Roman" w:hAnsi="Times New Roman" w:cs="Times New Roman"/>
          <w:sz w:val="24"/>
          <w:szCs w:val="24"/>
        </w:rPr>
        <w:t>)</w:t>
      </w:r>
      <w:r w:rsidR="00FE5AB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End w:id="31"/>
      <w:r w:rsidR="002753B8" w:rsidRPr="001D62E8">
        <w:rPr>
          <w:rFonts w:ascii="Times New Roman" w:hAnsi="Times New Roman" w:cs="Times New Roman"/>
          <w:sz w:val="24"/>
          <w:szCs w:val="24"/>
        </w:rPr>
        <w:t xml:space="preserve"> (purity </w:t>
      </w:r>
      <w:bookmarkStart w:id="32" w:name="OLE_LINK3"/>
      <w:bookmarkStart w:id="33" w:name="OLE_LINK6"/>
      <w:r w:rsidR="002753B8" w:rsidRPr="001D62E8">
        <w:rPr>
          <w:rFonts w:ascii="Times New Roman" w:hAnsi="Times New Roman" w:cs="Times New Roman"/>
          <w:sz w:val="24"/>
          <w:szCs w:val="24"/>
        </w:rPr>
        <w:t>≥</w:t>
      </w:r>
      <w:r w:rsidR="009410D5">
        <w:rPr>
          <w:rFonts w:ascii="Times New Roman" w:hAnsi="Times New Roman" w:cs="Times New Roman"/>
          <w:sz w:val="24"/>
          <w:szCs w:val="24"/>
        </w:rPr>
        <w:t xml:space="preserve"> </w:t>
      </w:r>
      <w:r w:rsidR="002753B8" w:rsidRPr="001D62E8">
        <w:rPr>
          <w:rFonts w:ascii="Times New Roman" w:hAnsi="Times New Roman" w:cs="Times New Roman"/>
          <w:sz w:val="24"/>
          <w:szCs w:val="24"/>
        </w:rPr>
        <w:t>99</w:t>
      </w:r>
      <w:r w:rsidR="00FE5ABD" w:rsidRPr="001D62E8">
        <w:rPr>
          <w:rFonts w:ascii="Times New Roman" w:hAnsi="Times New Roman" w:cs="Times New Roman"/>
          <w:sz w:val="24"/>
          <w:szCs w:val="24"/>
        </w:rPr>
        <w:t>.5</w:t>
      </w:r>
      <w:r w:rsidR="00ED3EA0" w:rsidRPr="001D62E8">
        <w:rPr>
          <w:rFonts w:ascii="Times New Roman" w:hAnsi="Times New Roman" w:cs="Times New Roman"/>
          <w:sz w:val="24"/>
          <w:szCs w:val="24"/>
        </w:rPr>
        <w:t>wt%</w:t>
      </w:r>
      <w:bookmarkEnd w:id="32"/>
      <w:bookmarkEnd w:id="33"/>
      <w:r w:rsidR="002753B8" w:rsidRPr="001D62E8">
        <w:rPr>
          <w:rFonts w:ascii="Times New Roman" w:hAnsi="Times New Roman" w:cs="Times New Roman"/>
          <w:sz w:val="24"/>
          <w:szCs w:val="24"/>
        </w:rPr>
        <w:t>)</w:t>
      </w:r>
      <w:r w:rsidR="006F310C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F310C" w:rsidRPr="001D62E8">
        <w:rPr>
          <w:rFonts w:ascii="Times New Roman" w:hAnsi="Times New Roman" w:cs="Times New Roman" w:hint="eastAsia"/>
          <w:sz w:val="24"/>
          <w:szCs w:val="24"/>
        </w:rPr>
        <w:t>was</w:t>
      </w:r>
      <w:r w:rsidR="006F310C" w:rsidRPr="001D62E8">
        <w:rPr>
          <w:rFonts w:ascii="Times New Roman" w:hAnsi="Times New Roman" w:cs="Times New Roman"/>
          <w:sz w:val="24"/>
          <w:szCs w:val="24"/>
        </w:rPr>
        <w:t xml:space="preserve"> purchased from </w:t>
      </w:r>
      <w:proofErr w:type="spellStart"/>
      <w:r w:rsidR="006F310C" w:rsidRPr="001D62E8">
        <w:rPr>
          <w:rFonts w:ascii="Times New Roman" w:hAnsi="Times New Roman" w:cs="Times New Roman"/>
          <w:sz w:val="24"/>
          <w:szCs w:val="24"/>
        </w:rPr>
        <w:t>Xiya</w:t>
      </w:r>
      <w:proofErr w:type="spellEnd"/>
      <w:r w:rsidR="006F310C" w:rsidRPr="001D62E8">
        <w:rPr>
          <w:rFonts w:ascii="Times New Roman" w:hAnsi="Times New Roman" w:cs="Times New Roman"/>
          <w:sz w:val="24"/>
          <w:szCs w:val="24"/>
        </w:rPr>
        <w:t xml:space="preserve"> Reagen</w:t>
      </w:r>
      <w:r w:rsidR="006F310C" w:rsidRPr="001D62E8">
        <w:rPr>
          <w:rFonts w:ascii="Times New Roman" w:hAnsi="Times New Roman" w:cs="Times New Roman" w:hint="eastAsia"/>
          <w:sz w:val="24"/>
          <w:szCs w:val="24"/>
        </w:rPr>
        <w:t>t</w:t>
      </w:r>
      <w:r w:rsidR="008D4095" w:rsidRPr="001D62E8">
        <w:rPr>
          <w:rFonts w:ascii="Times New Roman" w:hAnsi="Times New Roman" w:cs="Times New Roman"/>
          <w:sz w:val="24"/>
          <w:szCs w:val="24"/>
        </w:rPr>
        <w:t xml:space="preserve"> Co., Ltd</w:t>
      </w:r>
      <w:r w:rsidR="006F310C" w:rsidRPr="00166B3A">
        <w:rPr>
          <w:rFonts w:ascii="Times New Roman" w:hAnsi="Times New Roman" w:cs="Times New Roman"/>
          <w:sz w:val="24"/>
          <w:szCs w:val="24"/>
        </w:rPr>
        <w:t>.</w:t>
      </w:r>
      <w:r w:rsidR="009410D5" w:rsidRPr="00166B3A">
        <w:rPr>
          <w:rFonts w:ascii="Times New Roman" w:hAnsi="Times New Roman" w:cs="Times New Roman"/>
          <w:sz w:val="24"/>
          <w:szCs w:val="24"/>
        </w:rPr>
        <w:t>, China</w:t>
      </w:r>
      <w:r w:rsidR="009410D5">
        <w:rPr>
          <w:rFonts w:ascii="Times New Roman" w:hAnsi="Times New Roman" w:cs="Times New Roman"/>
          <w:sz w:val="24"/>
          <w:szCs w:val="24"/>
        </w:rPr>
        <w:t>.</w:t>
      </w:r>
      <w:r w:rsidR="00A9225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B17B8" w:rsidRPr="001D62E8">
        <w:rPr>
          <w:rFonts w:ascii="Times New Roman" w:hAnsi="Times New Roman" w:cs="Times New Roman"/>
          <w:sz w:val="24"/>
          <w:szCs w:val="24"/>
        </w:rPr>
        <w:t xml:space="preserve">Hydrogen peroxide </w:t>
      </w:r>
      <w:r w:rsidR="007F4A64" w:rsidRPr="001D62E8">
        <w:rPr>
          <w:rFonts w:ascii="Times New Roman" w:hAnsi="Times New Roman" w:cs="Times New Roman"/>
          <w:sz w:val="24"/>
          <w:szCs w:val="24"/>
        </w:rPr>
        <w:t>H</w:t>
      </w:r>
      <w:r w:rsidR="007F4A64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F4A64" w:rsidRPr="001D62E8">
        <w:rPr>
          <w:rFonts w:ascii="Times New Roman" w:hAnsi="Times New Roman" w:cs="Times New Roman"/>
          <w:sz w:val="24"/>
          <w:szCs w:val="24"/>
        </w:rPr>
        <w:t>O</w:t>
      </w:r>
      <w:r w:rsidR="007F4A64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53B8" w:rsidRPr="001D62E8">
        <w:rPr>
          <w:rFonts w:ascii="Times New Roman" w:hAnsi="Times New Roman" w:cs="Times New Roman"/>
          <w:sz w:val="24"/>
          <w:szCs w:val="24"/>
        </w:rPr>
        <w:t xml:space="preserve"> (3</w:t>
      </w:r>
      <w:r w:rsidR="007F4A64" w:rsidRPr="001D62E8">
        <w:rPr>
          <w:rFonts w:ascii="Times New Roman" w:hAnsi="Times New Roman" w:cs="Times New Roman"/>
          <w:sz w:val="24"/>
          <w:szCs w:val="24"/>
        </w:rPr>
        <w:t>0</w:t>
      </w:r>
      <w:r w:rsidR="00ED3EA0" w:rsidRPr="001D62E8">
        <w:rPr>
          <w:rFonts w:ascii="Times New Roman" w:hAnsi="Times New Roman" w:cs="Times New Roman"/>
          <w:sz w:val="24"/>
          <w:szCs w:val="24"/>
        </w:rPr>
        <w:t>wt%</w:t>
      </w:r>
      <w:r w:rsidR="002753B8" w:rsidRPr="001D62E8">
        <w:rPr>
          <w:rFonts w:ascii="Times New Roman" w:hAnsi="Times New Roman" w:cs="Times New Roman"/>
          <w:sz w:val="24"/>
          <w:szCs w:val="24"/>
        </w:rPr>
        <w:t>)</w:t>
      </w:r>
      <w:r w:rsidR="007F4A6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94F48" w:rsidRPr="001D62E8">
        <w:rPr>
          <w:rFonts w:ascii="Times New Roman" w:hAnsi="Times New Roman" w:cs="Times New Roman"/>
          <w:sz w:val="24"/>
          <w:szCs w:val="24"/>
        </w:rPr>
        <w:t xml:space="preserve">was </w:t>
      </w:r>
      <w:r w:rsidR="002753B8" w:rsidRPr="001D62E8">
        <w:rPr>
          <w:rFonts w:ascii="Times New Roman" w:hAnsi="Times New Roman" w:cs="Times New Roman"/>
          <w:sz w:val="24"/>
          <w:szCs w:val="24"/>
        </w:rPr>
        <w:t xml:space="preserve">obtained from </w:t>
      </w:r>
      <w:r w:rsidR="00DB17B8" w:rsidRPr="001D62E8">
        <w:rPr>
          <w:rFonts w:ascii="Times New Roman" w:hAnsi="Times New Roman" w:cs="Times New Roman"/>
          <w:sz w:val="24"/>
          <w:szCs w:val="24"/>
        </w:rPr>
        <w:t>T</w:t>
      </w:r>
      <w:r w:rsidR="00DB17B8" w:rsidRPr="001D62E8">
        <w:rPr>
          <w:rFonts w:ascii="Times New Roman" w:hAnsi="Times New Roman" w:cs="Times New Roman" w:hint="eastAsia"/>
          <w:sz w:val="24"/>
          <w:szCs w:val="24"/>
        </w:rPr>
        <w:t>ian</w:t>
      </w:r>
      <w:r w:rsidR="002753B8" w:rsidRPr="001D62E8">
        <w:rPr>
          <w:rFonts w:ascii="Times New Roman" w:hAnsi="Times New Roman" w:cs="Times New Roman"/>
          <w:sz w:val="24"/>
          <w:szCs w:val="24"/>
        </w:rPr>
        <w:t xml:space="preserve">jin </w:t>
      </w:r>
      <w:proofErr w:type="spellStart"/>
      <w:r w:rsidR="00DB17B8" w:rsidRPr="001D62E8">
        <w:rPr>
          <w:rFonts w:ascii="Times New Roman" w:hAnsi="Times New Roman" w:cs="Times New Roman"/>
          <w:sz w:val="24"/>
          <w:szCs w:val="24"/>
        </w:rPr>
        <w:t>F</w:t>
      </w:r>
      <w:r w:rsidR="00DB17B8" w:rsidRPr="001D62E8">
        <w:rPr>
          <w:rFonts w:ascii="Times New Roman" w:hAnsi="Times New Roman" w:cs="Times New Roman" w:hint="eastAsia"/>
          <w:sz w:val="24"/>
          <w:szCs w:val="24"/>
        </w:rPr>
        <w:t>eng</w:t>
      </w:r>
      <w:r w:rsidR="00DB17B8" w:rsidRPr="001D62E8">
        <w:rPr>
          <w:rFonts w:ascii="Times New Roman" w:hAnsi="Times New Roman" w:cs="Times New Roman"/>
          <w:sz w:val="24"/>
          <w:szCs w:val="24"/>
        </w:rPr>
        <w:t>chuan</w:t>
      </w:r>
      <w:proofErr w:type="spellEnd"/>
      <w:r w:rsidR="00DB17B8" w:rsidRPr="001D62E8">
        <w:rPr>
          <w:rFonts w:ascii="Times New Roman" w:hAnsi="Times New Roman" w:cs="Times New Roman"/>
          <w:sz w:val="24"/>
          <w:szCs w:val="24"/>
        </w:rPr>
        <w:t xml:space="preserve"> Chemical Reagent</w:t>
      </w:r>
      <w:r w:rsidR="002753B8" w:rsidRPr="001D62E8">
        <w:rPr>
          <w:rFonts w:ascii="Times New Roman" w:hAnsi="Times New Roman" w:cs="Times New Roman"/>
          <w:sz w:val="24"/>
          <w:szCs w:val="24"/>
        </w:rPr>
        <w:t xml:space="preserve"> Science &amp; Technology Co., Ltd.</w:t>
      </w:r>
      <w:r w:rsidR="008974BB">
        <w:rPr>
          <w:rFonts w:ascii="Times New Roman" w:hAnsi="Times New Roman" w:cs="Times New Roman"/>
          <w:sz w:val="24"/>
          <w:szCs w:val="24"/>
        </w:rPr>
        <w:t>, China.</w:t>
      </w:r>
      <w:r w:rsidR="00DB17B8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238C2" w:rsidRPr="001D62E8">
        <w:rPr>
          <w:rFonts w:ascii="Times New Roman" w:hAnsi="Times New Roman" w:cs="Times New Roman"/>
          <w:sz w:val="24"/>
          <w:szCs w:val="24"/>
        </w:rPr>
        <w:t>Zn foils (purity ≥</w:t>
      </w:r>
      <w:r w:rsidR="009410D5">
        <w:rPr>
          <w:rFonts w:ascii="Times New Roman" w:hAnsi="Times New Roman" w:cs="Times New Roman"/>
          <w:sz w:val="24"/>
          <w:szCs w:val="24"/>
        </w:rPr>
        <w:t xml:space="preserve"> </w:t>
      </w:r>
      <w:r w:rsidR="004238C2" w:rsidRPr="001D62E8">
        <w:rPr>
          <w:rFonts w:ascii="Times New Roman" w:hAnsi="Times New Roman" w:cs="Times New Roman"/>
          <w:sz w:val="24"/>
          <w:szCs w:val="24"/>
        </w:rPr>
        <w:t>99</w:t>
      </w:r>
      <w:r w:rsidR="00ED3EA0" w:rsidRPr="001D62E8">
        <w:rPr>
          <w:rFonts w:ascii="Times New Roman" w:hAnsi="Times New Roman" w:cs="Times New Roman"/>
          <w:sz w:val="24"/>
          <w:szCs w:val="24"/>
        </w:rPr>
        <w:t>wt%</w:t>
      </w:r>
      <w:r w:rsidR="004238C2" w:rsidRPr="001D62E8">
        <w:rPr>
          <w:rFonts w:ascii="Times New Roman" w:hAnsi="Times New Roman" w:cs="Times New Roman"/>
          <w:sz w:val="24"/>
          <w:szCs w:val="24"/>
        </w:rPr>
        <w:t>) were obtained from Sigma-</w:t>
      </w:r>
      <w:r w:rsidR="004238C2" w:rsidRPr="001D62E8">
        <w:rPr>
          <w:rFonts w:ascii="Times New Roman" w:hAnsi="Times New Roman" w:cs="Times New Roman"/>
          <w:sz w:val="24"/>
          <w:szCs w:val="24"/>
        </w:rPr>
        <w:lastRenderedPageBreak/>
        <w:t>Aldrich</w:t>
      </w:r>
      <w:r w:rsidR="008974BB" w:rsidRPr="00166B3A">
        <w:rPr>
          <w:rFonts w:ascii="Times New Roman" w:hAnsi="Times New Roman" w:cs="Times New Roman"/>
          <w:sz w:val="24"/>
          <w:szCs w:val="24"/>
        </w:rPr>
        <w:t>, USA</w:t>
      </w:r>
      <w:r w:rsidR="004238C2" w:rsidRPr="00166B3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92257" w:rsidRPr="001D62E8">
        <w:rPr>
          <w:rFonts w:ascii="Times New Roman" w:hAnsi="Times New Roman" w:cs="Times New Roman"/>
          <w:sz w:val="24"/>
          <w:szCs w:val="24"/>
        </w:rPr>
        <w:t>Zn(</w:t>
      </w:r>
      <w:proofErr w:type="gramEnd"/>
      <w:r w:rsidR="00A92257" w:rsidRPr="001D62E8">
        <w:rPr>
          <w:rFonts w:ascii="Times New Roman" w:hAnsi="Times New Roman" w:cs="Times New Roman"/>
          <w:sz w:val="24"/>
          <w:szCs w:val="24"/>
        </w:rPr>
        <w:t>CF</w:t>
      </w:r>
      <w:r w:rsidR="00A92257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2257" w:rsidRPr="001D62E8">
        <w:rPr>
          <w:rFonts w:ascii="Times New Roman" w:hAnsi="Times New Roman" w:cs="Times New Roman"/>
          <w:sz w:val="24"/>
          <w:szCs w:val="24"/>
        </w:rPr>
        <w:t>SO</w:t>
      </w:r>
      <w:r w:rsidR="00A92257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2257" w:rsidRPr="001D62E8">
        <w:rPr>
          <w:rFonts w:ascii="Times New Roman" w:hAnsi="Times New Roman" w:cs="Times New Roman"/>
          <w:sz w:val="24"/>
          <w:szCs w:val="24"/>
        </w:rPr>
        <w:t>)</w:t>
      </w:r>
      <w:r w:rsidR="00A92257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2257" w:rsidRPr="001D62E8">
        <w:rPr>
          <w:rFonts w:ascii="Times New Roman" w:hAnsi="Times New Roman" w:cs="Times New Roman"/>
          <w:sz w:val="24"/>
          <w:szCs w:val="24"/>
        </w:rPr>
        <w:t xml:space="preserve"> (purity ≥</w:t>
      </w:r>
      <w:r w:rsidR="008974BB">
        <w:rPr>
          <w:rFonts w:ascii="Times New Roman" w:hAnsi="Times New Roman" w:cs="Times New Roman"/>
          <w:sz w:val="24"/>
          <w:szCs w:val="24"/>
        </w:rPr>
        <w:t xml:space="preserve"> </w:t>
      </w:r>
      <w:r w:rsidR="00A92257" w:rsidRPr="001D62E8">
        <w:rPr>
          <w:rFonts w:ascii="Times New Roman" w:hAnsi="Times New Roman" w:cs="Times New Roman"/>
          <w:sz w:val="24"/>
          <w:szCs w:val="24"/>
        </w:rPr>
        <w:t>98</w:t>
      </w:r>
      <w:r w:rsidR="00ED3EA0" w:rsidRPr="001D62E8">
        <w:rPr>
          <w:rFonts w:ascii="Times New Roman" w:hAnsi="Times New Roman" w:cs="Times New Roman"/>
          <w:sz w:val="24"/>
          <w:szCs w:val="24"/>
        </w:rPr>
        <w:t>wt%</w:t>
      </w:r>
      <w:r w:rsidR="00A92257" w:rsidRPr="001D62E8">
        <w:rPr>
          <w:rFonts w:ascii="Times New Roman" w:hAnsi="Times New Roman" w:cs="Times New Roman"/>
          <w:sz w:val="24"/>
          <w:szCs w:val="24"/>
        </w:rPr>
        <w:t>) w</w:t>
      </w:r>
      <w:r w:rsidR="00894F48" w:rsidRPr="001D62E8">
        <w:rPr>
          <w:rFonts w:ascii="Times New Roman" w:hAnsi="Times New Roman" w:cs="Times New Roman"/>
          <w:sz w:val="24"/>
          <w:szCs w:val="24"/>
        </w:rPr>
        <w:t>as</w:t>
      </w:r>
      <w:r w:rsidR="00A9225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658F2" w:rsidRPr="001D62E8">
        <w:rPr>
          <w:rFonts w:ascii="Times New Roman" w:hAnsi="Times New Roman" w:cs="Times New Roman"/>
          <w:sz w:val="24"/>
          <w:szCs w:val="24"/>
        </w:rPr>
        <w:t>bought</w:t>
      </w:r>
      <w:r w:rsidR="00A92257" w:rsidRPr="001D62E8">
        <w:rPr>
          <w:rFonts w:ascii="Times New Roman" w:hAnsi="Times New Roman" w:cs="Times New Roman"/>
          <w:sz w:val="24"/>
          <w:szCs w:val="24"/>
        </w:rPr>
        <w:t xml:space="preserve"> from Alfa </w:t>
      </w:r>
      <w:proofErr w:type="spellStart"/>
      <w:r w:rsidR="00A92257" w:rsidRPr="001D62E8">
        <w:rPr>
          <w:rFonts w:ascii="Times New Roman" w:hAnsi="Times New Roman" w:cs="Times New Roman"/>
          <w:sz w:val="24"/>
          <w:szCs w:val="24"/>
        </w:rPr>
        <w:t>Aesar</w:t>
      </w:r>
      <w:proofErr w:type="spellEnd"/>
      <w:r w:rsidR="008974BB" w:rsidRPr="00166B3A">
        <w:rPr>
          <w:rFonts w:ascii="Times New Roman" w:hAnsi="Times New Roman" w:cs="Times New Roman"/>
          <w:sz w:val="24"/>
          <w:szCs w:val="24"/>
        </w:rPr>
        <w:t>, UK</w:t>
      </w:r>
      <w:r w:rsidR="00A92257" w:rsidRPr="00166B3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6EC4E8" w14:textId="7EFFA52B" w:rsidR="0034650E" w:rsidRPr="0034650E" w:rsidRDefault="0034650E" w:rsidP="0034650E">
      <w:pPr>
        <w:ind w:left="360" w:hanging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8974B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015CD" w:rsidRPr="003465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08BF" w:rsidRPr="0034650E">
        <w:rPr>
          <w:rFonts w:ascii="Times New Roman" w:hAnsi="Times New Roman" w:cs="Times New Roman"/>
          <w:b/>
          <w:bCs/>
          <w:sz w:val="28"/>
          <w:szCs w:val="28"/>
        </w:rPr>
        <w:t xml:space="preserve">Preparation of </w:t>
      </w:r>
      <w:proofErr w:type="spellStart"/>
      <w:r w:rsidR="00D46646" w:rsidRPr="0034650E">
        <w:rPr>
          <w:rFonts w:ascii="Times New Roman" w:hAnsi="Times New Roman" w:cs="Times New Roman"/>
          <w:b/>
          <w:bCs/>
          <w:sz w:val="28"/>
          <w:szCs w:val="28"/>
        </w:rPr>
        <w:t>BaVO</w:t>
      </w:r>
      <w:proofErr w:type="spellEnd"/>
      <w:r w:rsidR="000E08BF" w:rsidRPr="003465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34" w:name="_Hlk54803247"/>
      <w:r w:rsidR="00D46646" w:rsidRPr="0034650E">
        <w:rPr>
          <w:rFonts w:ascii="Times New Roman" w:hAnsi="Times New Roman" w:cs="Times New Roman"/>
          <w:b/>
          <w:bCs/>
          <w:sz w:val="28"/>
          <w:szCs w:val="28"/>
        </w:rPr>
        <w:t>nanobelt</w:t>
      </w:r>
      <w:r w:rsidR="00D91D27" w:rsidRPr="0034650E">
        <w:rPr>
          <w:rFonts w:ascii="Times New Roman" w:hAnsi="Times New Roman" w:cs="Times New Roman"/>
          <w:b/>
          <w:bCs/>
          <w:sz w:val="28"/>
          <w:szCs w:val="28"/>
        </w:rPr>
        <w:t>s</w:t>
      </w:r>
      <w:bookmarkEnd w:id="34"/>
    </w:p>
    <w:p w14:paraId="3AA98D09" w14:textId="619DB4BD" w:rsidR="0034650E" w:rsidRDefault="00A31497" w:rsidP="00D46646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 xml:space="preserve">In the process of preparing </w:t>
      </w:r>
      <w:proofErr w:type="spellStart"/>
      <w:r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Pr="001D62E8">
        <w:rPr>
          <w:rFonts w:ascii="Times New Roman" w:hAnsi="Times New Roman" w:cs="Times New Roman"/>
          <w:sz w:val="24"/>
          <w:szCs w:val="24"/>
        </w:rPr>
        <w:t xml:space="preserve"> nanobelts, </w:t>
      </w:r>
      <w:r w:rsidR="00D46646" w:rsidRPr="001D62E8">
        <w:rPr>
          <w:rFonts w:ascii="Times New Roman" w:hAnsi="Times New Roman" w:cs="Times New Roman"/>
          <w:sz w:val="24"/>
          <w:szCs w:val="24"/>
        </w:rPr>
        <w:t>0.</w:t>
      </w:r>
      <w:r w:rsidR="00A94AD5" w:rsidRPr="001D62E8">
        <w:rPr>
          <w:rFonts w:ascii="Times New Roman" w:hAnsi="Times New Roman" w:cs="Times New Roman"/>
          <w:sz w:val="24"/>
          <w:szCs w:val="24"/>
        </w:rPr>
        <w:t>827</w:t>
      </w:r>
      <w:r w:rsidR="008B266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94AD5" w:rsidRPr="001D62E8">
        <w:rPr>
          <w:rFonts w:ascii="Times New Roman" w:hAnsi="Times New Roman" w:cs="Times New Roman" w:hint="eastAsia"/>
          <w:sz w:val="24"/>
          <w:szCs w:val="24"/>
        </w:rPr>
        <w:t>g</w:t>
      </w:r>
      <w:r w:rsidR="00A94AD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757C2" w:rsidRPr="001D62E8">
        <w:rPr>
          <w:rFonts w:ascii="Times New Roman" w:hAnsi="Times New Roman" w:cs="Times New Roman"/>
          <w:sz w:val="24"/>
          <w:szCs w:val="24"/>
        </w:rPr>
        <w:t xml:space="preserve">of </w:t>
      </w:r>
      <w:bookmarkStart w:id="35" w:name="OLE_LINK7"/>
      <w:bookmarkStart w:id="36" w:name="OLE_LINK9"/>
      <w:proofErr w:type="gramStart"/>
      <w:r w:rsidR="00A94AD5" w:rsidRPr="001D62E8">
        <w:rPr>
          <w:rFonts w:ascii="Times New Roman" w:hAnsi="Times New Roman" w:cs="Times New Roman"/>
          <w:sz w:val="24"/>
          <w:szCs w:val="24"/>
        </w:rPr>
        <w:t>Ba</w:t>
      </w:r>
      <w:r w:rsidR="0004736B" w:rsidRPr="001D62E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94AD5" w:rsidRPr="001D62E8">
        <w:rPr>
          <w:rFonts w:ascii="Times New Roman" w:hAnsi="Times New Roman" w:cs="Times New Roman"/>
          <w:sz w:val="24"/>
          <w:szCs w:val="24"/>
        </w:rPr>
        <w:t>NO</w:t>
      </w:r>
      <w:r w:rsidR="00A94AD5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4AD5" w:rsidRPr="001D62E8">
        <w:rPr>
          <w:rFonts w:ascii="Times New Roman" w:hAnsi="Times New Roman" w:cs="Times New Roman"/>
          <w:sz w:val="24"/>
          <w:szCs w:val="24"/>
        </w:rPr>
        <w:t>)</w:t>
      </w:r>
      <w:r w:rsidR="00A94AD5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End w:id="35"/>
      <w:bookmarkEnd w:id="36"/>
      <w:r w:rsidR="00FB034E" w:rsidRPr="001D62E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46646" w:rsidRPr="001D62E8">
        <w:rPr>
          <w:rFonts w:ascii="Times New Roman" w:hAnsi="Times New Roman" w:cs="Times New Roman"/>
          <w:sz w:val="24"/>
          <w:szCs w:val="24"/>
        </w:rPr>
        <w:t xml:space="preserve">was </w:t>
      </w:r>
      <w:r w:rsidR="009A3E07" w:rsidRPr="001D62E8">
        <w:rPr>
          <w:rFonts w:ascii="Times New Roman" w:hAnsi="Times New Roman" w:cs="Times New Roman"/>
          <w:sz w:val="24"/>
          <w:szCs w:val="24"/>
        </w:rPr>
        <w:t>di</w:t>
      </w:r>
      <w:r w:rsidR="00BC1F50" w:rsidRPr="001D62E8">
        <w:rPr>
          <w:rFonts w:ascii="Times New Roman" w:hAnsi="Times New Roman" w:cs="Times New Roman"/>
          <w:sz w:val="24"/>
          <w:szCs w:val="24"/>
        </w:rPr>
        <w:t>s</w:t>
      </w:r>
      <w:r w:rsidR="004238C2" w:rsidRPr="001D62E8">
        <w:rPr>
          <w:rFonts w:ascii="Times New Roman" w:hAnsi="Times New Roman" w:cs="Times New Roman"/>
          <w:sz w:val="24"/>
          <w:szCs w:val="24"/>
        </w:rPr>
        <w:t>persed</w:t>
      </w:r>
      <w:r w:rsidR="009A3E0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46646" w:rsidRPr="001D62E8">
        <w:rPr>
          <w:rFonts w:ascii="Times New Roman" w:hAnsi="Times New Roman" w:cs="Times New Roman"/>
          <w:sz w:val="24"/>
          <w:szCs w:val="24"/>
        </w:rPr>
        <w:t>in</w:t>
      </w:r>
      <w:r w:rsidR="004238C2" w:rsidRPr="001D62E8">
        <w:rPr>
          <w:rFonts w:ascii="Times New Roman" w:hAnsi="Times New Roman" w:cs="Times New Roman"/>
          <w:sz w:val="24"/>
          <w:szCs w:val="24"/>
        </w:rPr>
        <w:t xml:space="preserve">to </w:t>
      </w:r>
      <w:r w:rsidR="00A94AD5" w:rsidRPr="001D62E8">
        <w:rPr>
          <w:rFonts w:ascii="Times New Roman" w:hAnsi="Times New Roman" w:cs="Times New Roman"/>
          <w:sz w:val="24"/>
          <w:szCs w:val="24"/>
        </w:rPr>
        <w:t>60</w:t>
      </w:r>
      <w:r w:rsidR="00E35BBB" w:rsidRPr="001D62E8">
        <w:rPr>
          <w:rFonts w:ascii="Times New Roman" w:hAnsi="Times New Roman" w:cs="Times New Roman"/>
          <w:sz w:val="24"/>
          <w:szCs w:val="24"/>
        </w:rPr>
        <w:t xml:space="preserve"> mL deionized</w:t>
      </w:r>
      <w:r w:rsidR="00EA03F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46646" w:rsidRPr="001D62E8">
        <w:rPr>
          <w:rFonts w:ascii="Times New Roman" w:hAnsi="Times New Roman" w:cs="Times New Roman"/>
          <w:sz w:val="24"/>
          <w:szCs w:val="24"/>
        </w:rPr>
        <w:t>water</w:t>
      </w:r>
      <w:r w:rsidR="00F306B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238C2" w:rsidRPr="001D62E8">
        <w:rPr>
          <w:rFonts w:ascii="Times New Roman" w:hAnsi="Times New Roman" w:cs="Times New Roman"/>
          <w:sz w:val="24"/>
          <w:szCs w:val="24"/>
        </w:rPr>
        <w:t>and</w:t>
      </w:r>
      <w:r w:rsidR="00F306B9" w:rsidRPr="001D62E8">
        <w:rPr>
          <w:rFonts w:ascii="Times New Roman" w:hAnsi="Times New Roman" w:cs="Times New Roman"/>
          <w:sz w:val="24"/>
          <w:szCs w:val="24"/>
        </w:rPr>
        <w:t xml:space="preserve"> continuous</w:t>
      </w:r>
      <w:r w:rsidR="0028724E" w:rsidRPr="001D62E8">
        <w:rPr>
          <w:rFonts w:ascii="Times New Roman" w:hAnsi="Times New Roman" w:cs="Times New Roman" w:hint="eastAsia"/>
          <w:sz w:val="24"/>
          <w:szCs w:val="24"/>
        </w:rPr>
        <w:t>l</w:t>
      </w:r>
      <w:r w:rsidR="0028724E" w:rsidRPr="001D62E8">
        <w:rPr>
          <w:rFonts w:ascii="Times New Roman" w:hAnsi="Times New Roman" w:cs="Times New Roman"/>
          <w:sz w:val="24"/>
          <w:szCs w:val="24"/>
        </w:rPr>
        <w:t>y</w:t>
      </w:r>
      <w:r w:rsidR="00BC1F5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306B9" w:rsidRPr="001D62E8">
        <w:rPr>
          <w:rFonts w:ascii="Times New Roman" w:hAnsi="Times New Roman" w:cs="Times New Roman"/>
          <w:sz w:val="24"/>
          <w:szCs w:val="24"/>
        </w:rPr>
        <w:t>stirr</w:t>
      </w:r>
      <w:r w:rsidR="004238C2" w:rsidRPr="001D62E8">
        <w:rPr>
          <w:rFonts w:ascii="Times New Roman" w:hAnsi="Times New Roman" w:cs="Times New Roman"/>
          <w:sz w:val="24"/>
          <w:szCs w:val="24"/>
        </w:rPr>
        <w:t>ed</w:t>
      </w:r>
      <w:r w:rsidR="002C090A" w:rsidRPr="001D62E8">
        <w:rPr>
          <w:rFonts w:ascii="Times New Roman" w:hAnsi="Times New Roman" w:cs="Times New Roman"/>
          <w:sz w:val="24"/>
          <w:szCs w:val="24"/>
        </w:rPr>
        <w:t xml:space="preserve"> at </w:t>
      </w:r>
      <w:r w:rsidR="00E35BBB" w:rsidRPr="001D62E8">
        <w:rPr>
          <w:rFonts w:ascii="Times New Roman" w:hAnsi="Times New Roman" w:cs="Times New Roman"/>
          <w:sz w:val="24"/>
          <w:szCs w:val="24"/>
        </w:rPr>
        <w:t>room</w:t>
      </w:r>
      <w:r w:rsidR="000C105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C090A" w:rsidRPr="001D62E8">
        <w:rPr>
          <w:rFonts w:ascii="Times New Roman" w:hAnsi="Times New Roman" w:cs="Times New Roman"/>
          <w:sz w:val="24"/>
          <w:szCs w:val="24"/>
        </w:rPr>
        <w:t>temperature</w:t>
      </w:r>
      <w:r w:rsidR="00F306B9" w:rsidRPr="001D62E8">
        <w:rPr>
          <w:rFonts w:ascii="Times New Roman" w:hAnsi="Times New Roman" w:cs="Times New Roman"/>
          <w:sz w:val="24"/>
          <w:szCs w:val="24"/>
        </w:rPr>
        <w:t>.</w:t>
      </w:r>
      <w:r w:rsidR="00E35BBB" w:rsidRPr="001D62E8">
        <w:rPr>
          <w:rFonts w:ascii="Times New Roman" w:hAnsi="Times New Roman" w:cs="Times New Roman"/>
          <w:sz w:val="24"/>
          <w:szCs w:val="24"/>
        </w:rPr>
        <w:t xml:space="preserve"> After that</w:t>
      </w:r>
      <w:r w:rsidR="008B0455">
        <w:rPr>
          <w:rFonts w:ascii="Times New Roman" w:hAnsi="Times New Roman" w:cs="Times New Roman"/>
          <w:sz w:val="24"/>
          <w:szCs w:val="24"/>
        </w:rPr>
        <w:t>,</w:t>
      </w:r>
      <w:r w:rsidR="00E35BB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757C2" w:rsidRPr="001D62E8">
        <w:rPr>
          <w:rFonts w:ascii="Times New Roman" w:hAnsi="Times New Roman" w:cs="Times New Roman"/>
          <w:sz w:val="24"/>
          <w:szCs w:val="24"/>
        </w:rPr>
        <w:t>4 mL of H</w:t>
      </w:r>
      <w:r w:rsidR="009757C2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57C2" w:rsidRPr="001D62E8">
        <w:rPr>
          <w:rFonts w:ascii="Times New Roman" w:hAnsi="Times New Roman" w:cs="Times New Roman"/>
          <w:sz w:val="24"/>
          <w:szCs w:val="24"/>
        </w:rPr>
        <w:t>O</w:t>
      </w:r>
      <w:r w:rsidR="009757C2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57C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C1F50" w:rsidRPr="001D62E8">
        <w:rPr>
          <w:rFonts w:ascii="Times New Roman" w:hAnsi="Times New Roman" w:cs="Times New Roman"/>
          <w:sz w:val="24"/>
          <w:szCs w:val="24"/>
        </w:rPr>
        <w:t>(30</w:t>
      </w:r>
      <w:r w:rsidR="00ED3EA0" w:rsidRPr="001D62E8">
        <w:rPr>
          <w:rFonts w:ascii="Times New Roman" w:hAnsi="Times New Roman" w:cs="Times New Roman"/>
          <w:sz w:val="24"/>
          <w:szCs w:val="24"/>
        </w:rPr>
        <w:t>wt%</w:t>
      </w:r>
      <w:r w:rsidR="00BC1F50" w:rsidRPr="001D62E8">
        <w:rPr>
          <w:rFonts w:ascii="Times New Roman" w:hAnsi="Times New Roman" w:cs="Times New Roman"/>
          <w:sz w:val="24"/>
          <w:szCs w:val="24"/>
        </w:rPr>
        <w:t xml:space="preserve">) </w:t>
      </w:r>
      <w:r w:rsidR="009757C2" w:rsidRPr="001D62E8">
        <w:rPr>
          <w:rFonts w:ascii="Times New Roman" w:hAnsi="Times New Roman" w:cs="Times New Roman"/>
          <w:sz w:val="24"/>
          <w:szCs w:val="24"/>
        </w:rPr>
        <w:t xml:space="preserve">was added </w:t>
      </w:r>
      <w:r w:rsidR="009B7567" w:rsidRPr="001D62E8">
        <w:rPr>
          <w:rFonts w:ascii="Times New Roman" w:hAnsi="Times New Roman" w:cs="Times New Roman"/>
          <w:sz w:val="24"/>
          <w:szCs w:val="24"/>
        </w:rPr>
        <w:t>drop by drop</w:t>
      </w:r>
      <w:r w:rsidR="009757C2" w:rsidRPr="001D62E8">
        <w:rPr>
          <w:rFonts w:ascii="Times New Roman" w:hAnsi="Times New Roman" w:cs="Times New Roman"/>
          <w:sz w:val="24"/>
          <w:szCs w:val="24"/>
        </w:rPr>
        <w:t xml:space="preserve"> to 0.304</w:t>
      </w:r>
      <w:r w:rsidR="00FB034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757C2" w:rsidRPr="001D62E8">
        <w:rPr>
          <w:rFonts w:ascii="Times New Roman" w:hAnsi="Times New Roman" w:cs="Times New Roman"/>
          <w:sz w:val="24"/>
          <w:szCs w:val="24"/>
        </w:rPr>
        <w:t>g of commercial V</w:t>
      </w:r>
      <w:r w:rsidR="009757C2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57C2" w:rsidRPr="001D62E8">
        <w:rPr>
          <w:rFonts w:ascii="Times New Roman" w:hAnsi="Times New Roman" w:cs="Times New Roman"/>
          <w:sz w:val="24"/>
          <w:szCs w:val="24"/>
        </w:rPr>
        <w:t>O</w:t>
      </w:r>
      <w:r w:rsidR="009757C2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D42E0" w:rsidRPr="001D62E8">
        <w:rPr>
          <w:rFonts w:ascii="Times New Roman" w:hAnsi="Times New Roman" w:cs="Times New Roman"/>
          <w:sz w:val="24"/>
          <w:szCs w:val="24"/>
        </w:rPr>
        <w:t xml:space="preserve"> under vigorous stirring, initiating a reaction accompanied by oxygen evolution</w:t>
      </w:r>
      <w:r w:rsidR="00ED6C3C" w:rsidRPr="001D62E8">
        <w:rPr>
          <w:rFonts w:ascii="Times New Roman" w:hAnsi="Times New Roman" w:cs="Times New Roman"/>
          <w:sz w:val="24"/>
          <w:szCs w:val="24"/>
        </w:rPr>
        <w:t>. T</w:t>
      </w:r>
      <w:r w:rsidR="00DE4A93" w:rsidRPr="001D62E8">
        <w:rPr>
          <w:rFonts w:ascii="Times New Roman" w:hAnsi="Times New Roman" w:cs="Times New Roman"/>
          <w:sz w:val="24"/>
          <w:szCs w:val="24"/>
        </w:rPr>
        <w:t>hen</w:t>
      </w:r>
      <w:r w:rsidR="00ED6C3C" w:rsidRPr="001D62E8">
        <w:rPr>
          <w:rFonts w:ascii="Times New Roman" w:hAnsi="Times New Roman" w:cs="Times New Roman"/>
          <w:sz w:val="24"/>
          <w:szCs w:val="24"/>
        </w:rPr>
        <w:t>, the mixture was</w:t>
      </w:r>
      <w:r w:rsidR="00A25C4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D6C3C" w:rsidRPr="001D62E8">
        <w:rPr>
          <w:rFonts w:ascii="Times New Roman" w:hAnsi="Times New Roman" w:cs="Times New Roman"/>
          <w:sz w:val="24"/>
          <w:szCs w:val="24"/>
        </w:rPr>
        <w:t>poured</w:t>
      </w:r>
      <w:r w:rsidR="00A25C47" w:rsidRPr="001D62E8">
        <w:rPr>
          <w:rFonts w:ascii="Times New Roman" w:hAnsi="Times New Roman" w:cs="Times New Roman"/>
          <w:sz w:val="24"/>
          <w:szCs w:val="24"/>
        </w:rPr>
        <w:t xml:space="preserve"> into the above </w:t>
      </w:r>
      <w:proofErr w:type="gramStart"/>
      <w:r w:rsidR="00D91D27" w:rsidRPr="001D62E8">
        <w:rPr>
          <w:rFonts w:ascii="Times New Roman" w:hAnsi="Times New Roman" w:cs="Times New Roman"/>
          <w:sz w:val="24"/>
          <w:szCs w:val="24"/>
        </w:rPr>
        <w:t>Ba</w:t>
      </w:r>
      <w:r w:rsidR="0004736B" w:rsidRPr="001D62E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91D27" w:rsidRPr="001D62E8">
        <w:rPr>
          <w:rFonts w:ascii="Times New Roman" w:hAnsi="Times New Roman" w:cs="Times New Roman"/>
          <w:sz w:val="24"/>
          <w:szCs w:val="24"/>
        </w:rPr>
        <w:t>NO</w:t>
      </w:r>
      <w:r w:rsidR="00D91D27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91D27" w:rsidRPr="001D62E8">
        <w:rPr>
          <w:rFonts w:ascii="Times New Roman" w:hAnsi="Times New Roman" w:cs="Times New Roman"/>
          <w:sz w:val="24"/>
          <w:szCs w:val="24"/>
        </w:rPr>
        <w:t>)</w:t>
      </w:r>
      <w:r w:rsidR="00D91D27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91D2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25C47" w:rsidRPr="001D62E8">
        <w:rPr>
          <w:rFonts w:ascii="Times New Roman" w:hAnsi="Times New Roman" w:cs="Times New Roman"/>
          <w:sz w:val="24"/>
          <w:szCs w:val="24"/>
        </w:rPr>
        <w:t>solution</w:t>
      </w:r>
      <w:r w:rsidR="00ED6C3C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F4954" w:rsidRPr="001D62E8">
        <w:rPr>
          <w:rFonts w:ascii="Times New Roman" w:hAnsi="Times New Roman" w:cs="Times New Roman"/>
          <w:sz w:val="24"/>
          <w:szCs w:val="24"/>
        </w:rPr>
        <w:t xml:space="preserve">with electromagnetic </w:t>
      </w:r>
      <w:r w:rsidR="00865364" w:rsidRPr="001D62E8">
        <w:rPr>
          <w:rFonts w:ascii="Times New Roman" w:hAnsi="Times New Roman" w:cs="Times New Roman"/>
          <w:sz w:val="24"/>
          <w:szCs w:val="24"/>
        </w:rPr>
        <w:t>stirr</w:t>
      </w:r>
      <w:r w:rsidR="00BF4954" w:rsidRPr="001D62E8">
        <w:rPr>
          <w:rFonts w:ascii="Times New Roman" w:hAnsi="Times New Roman" w:cs="Times New Roman"/>
          <w:sz w:val="24"/>
          <w:szCs w:val="24"/>
        </w:rPr>
        <w:t>ing</w:t>
      </w:r>
      <w:r w:rsidR="00865364" w:rsidRPr="001D62E8">
        <w:rPr>
          <w:rFonts w:ascii="Times New Roman" w:hAnsi="Times New Roman" w:cs="Times New Roman"/>
          <w:sz w:val="24"/>
          <w:szCs w:val="24"/>
        </w:rPr>
        <w:t xml:space="preserve"> for 1 h</w:t>
      </w:r>
      <w:r w:rsidR="00E35BBB" w:rsidRPr="001D62E8">
        <w:rPr>
          <w:rFonts w:ascii="Times New Roman" w:hAnsi="Times New Roman" w:cs="Times New Roman"/>
          <w:sz w:val="24"/>
          <w:szCs w:val="24"/>
        </w:rPr>
        <w:t>, and</w:t>
      </w:r>
      <w:r w:rsidR="009757C2" w:rsidRPr="001D62E8">
        <w:rPr>
          <w:rFonts w:ascii="Times New Roman" w:hAnsi="Times New Roman" w:cs="Times New Roman"/>
          <w:sz w:val="24"/>
          <w:szCs w:val="24"/>
        </w:rPr>
        <w:t xml:space="preserve"> the color of </w:t>
      </w:r>
      <w:r w:rsidR="004D63A5" w:rsidRPr="001D62E8">
        <w:rPr>
          <w:rFonts w:ascii="Times New Roman" w:hAnsi="Times New Roman" w:cs="Times New Roman"/>
          <w:sz w:val="24"/>
          <w:szCs w:val="24"/>
        </w:rPr>
        <w:t>fina</w:t>
      </w:r>
      <w:r w:rsidR="00C42391" w:rsidRPr="001D62E8">
        <w:rPr>
          <w:rFonts w:ascii="Times New Roman" w:hAnsi="Times New Roman" w:cs="Times New Roman"/>
          <w:sz w:val="24"/>
          <w:szCs w:val="24"/>
        </w:rPr>
        <w:t xml:space="preserve">l </w:t>
      </w:r>
      <w:r w:rsidR="009757C2" w:rsidRPr="001D62E8">
        <w:rPr>
          <w:rFonts w:ascii="Times New Roman" w:hAnsi="Times New Roman" w:cs="Times New Roman"/>
          <w:sz w:val="24"/>
          <w:szCs w:val="24"/>
        </w:rPr>
        <w:t>mixture turned brown</w:t>
      </w:r>
      <w:r w:rsidR="00A25C47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0F57F8" w:rsidRPr="001D62E8">
        <w:rPr>
          <w:rFonts w:ascii="Times New Roman" w:hAnsi="Times New Roman" w:cs="Times New Roman"/>
          <w:sz w:val="24"/>
          <w:szCs w:val="24"/>
        </w:rPr>
        <w:t>Subsequently, the mix</w:t>
      </w:r>
      <w:r w:rsidR="00865364" w:rsidRPr="001D62E8">
        <w:rPr>
          <w:rFonts w:ascii="Times New Roman" w:hAnsi="Times New Roman" w:cs="Times New Roman"/>
          <w:sz w:val="24"/>
          <w:szCs w:val="24"/>
        </w:rPr>
        <w:t>ture</w:t>
      </w:r>
      <w:r w:rsidR="000F57F8" w:rsidRPr="001D62E8">
        <w:rPr>
          <w:rFonts w:ascii="Times New Roman" w:hAnsi="Times New Roman" w:cs="Times New Roman"/>
          <w:sz w:val="24"/>
          <w:szCs w:val="24"/>
        </w:rPr>
        <w:t xml:space="preserve"> was </w:t>
      </w:r>
      <w:r w:rsidR="004D63A5" w:rsidRPr="001D62E8">
        <w:rPr>
          <w:rFonts w:ascii="Times New Roman" w:hAnsi="Times New Roman" w:cs="Times New Roman"/>
          <w:sz w:val="24"/>
          <w:szCs w:val="24"/>
        </w:rPr>
        <w:t>transferred to a reaction kettle</w:t>
      </w:r>
      <w:r w:rsidR="00E35BBB" w:rsidRPr="001D62E8">
        <w:rPr>
          <w:rFonts w:ascii="Times New Roman" w:hAnsi="Times New Roman" w:cs="Times New Roman"/>
          <w:sz w:val="24"/>
          <w:szCs w:val="24"/>
        </w:rPr>
        <w:t>,</w:t>
      </w:r>
      <w:r w:rsidR="004D63A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35BBB" w:rsidRPr="001D62E8">
        <w:rPr>
          <w:rFonts w:ascii="Times New Roman" w:hAnsi="Times New Roman" w:cs="Times New Roman"/>
          <w:sz w:val="24"/>
          <w:szCs w:val="24"/>
        </w:rPr>
        <w:t>then</w:t>
      </w:r>
      <w:r w:rsidR="00BF4954" w:rsidRPr="001D62E8">
        <w:rPr>
          <w:rFonts w:ascii="Times New Roman" w:hAnsi="Times New Roman" w:cs="Times New Roman"/>
          <w:sz w:val="24"/>
          <w:szCs w:val="24"/>
        </w:rPr>
        <w:t xml:space="preserve"> it was </w:t>
      </w:r>
      <w:r w:rsidR="004D63A5" w:rsidRPr="001D62E8">
        <w:rPr>
          <w:rFonts w:ascii="Times New Roman" w:hAnsi="Times New Roman" w:cs="Times New Roman"/>
          <w:sz w:val="24"/>
          <w:szCs w:val="24"/>
        </w:rPr>
        <w:t>heated to 1</w:t>
      </w:r>
      <w:r w:rsidR="00C42391" w:rsidRPr="001D62E8">
        <w:rPr>
          <w:rFonts w:ascii="Times New Roman" w:hAnsi="Times New Roman" w:cs="Times New Roman"/>
          <w:sz w:val="24"/>
          <w:szCs w:val="24"/>
        </w:rPr>
        <w:t>8</w:t>
      </w:r>
      <w:r w:rsidR="00006AAB" w:rsidRPr="001D62E8">
        <w:rPr>
          <w:rFonts w:ascii="Times New Roman" w:hAnsi="Times New Roman" w:cs="Times New Roman"/>
          <w:sz w:val="24"/>
          <w:szCs w:val="24"/>
        </w:rPr>
        <w:t>0</w:t>
      </w:r>
      <w:r w:rsidR="00B70C8B" w:rsidRPr="001D62E8">
        <w:rPr>
          <w:rFonts w:ascii="Times New Roman" w:hAnsi="Times New Roman" w:cs="Times New Roman"/>
          <w:sz w:val="24"/>
          <w:szCs w:val="24"/>
        </w:rPr>
        <w:t>°C</w:t>
      </w:r>
      <w:r w:rsidR="004D63A5" w:rsidRPr="001D62E8">
        <w:rPr>
          <w:rFonts w:ascii="Times New Roman" w:hAnsi="Times New Roman" w:cs="Times New Roman"/>
          <w:sz w:val="24"/>
          <w:szCs w:val="24"/>
        </w:rPr>
        <w:t xml:space="preserve"> and </w:t>
      </w:r>
      <w:r w:rsidR="00BF4954" w:rsidRPr="001D62E8">
        <w:rPr>
          <w:rFonts w:ascii="Times New Roman" w:hAnsi="Times New Roman" w:cs="Times New Roman"/>
          <w:sz w:val="24"/>
          <w:szCs w:val="24"/>
        </w:rPr>
        <w:t>maintained at the co</w:t>
      </w:r>
      <w:r w:rsidR="000C5D92" w:rsidRPr="001D62E8">
        <w:rPr>
          <w:rFonts w:ascii="Times New Roman" w:hAnsi="Times New Roman" w:cs="Times New Roman"/>
          <w:sz w:val="24"/>
          <w:szCs w:val="24"/>
        </w:rPr>
        <w:t>n</w:t>
      </w:r>
      <w:r w:rsidR="00BF4954" w:rsidRPr="001D62E8">
        <w:rPr>
          <w:rFonts w:ascii="Times New Roman" w:hAnsi="Times New Roman" w:cs="Times New Roman"/>
          <w:sz w:val="24"/>
          <w:szCs w:val="24"/>
        </w:rPr>
        <w:t>stant temper</w:t>
      </w:r>
      <w:r w:rsidR="000C5D92" w:rsidRPr="001D62E8">
        <w:rPr>
          <w:rFonts w:ascii="Times New Roman" w:hAnsi="Times New Roman" w:cs="Times New Roman"/>
          <w:sz w:val="24"/>
          <w:szCs w:val="24"/>
        </w:rPr>
        <w:t>ature</w:t>
      </w:r>
      <w:r w:rsidR="004D63A5" w:rsidRPr="001D62E8">
        <w:rPr>
          <w:rFonts w:ascii="Times New Roman" w:hAnsi="Times New Roman" w:cs="Times New Roman"/>
          <w:sz w:val="24"/>
          <w:szCs w:val="24"/>
        </w:rPr>
        <w:t xml:space="preserve"> for 24 h. The resultant </w:t>
      </w:r>
      <w:r w:rsidR="000C5D92" w:rsidRPr="001D62E8">
        <w:rPr>
          <w:rFonts w:ascii="Times New Roman" w:hAnsi="Times New Roman" w:cs="Times New Roman"/>
          <w:sz w:val="24"/>
          <w:szCs w:val="24"/>
        </w:rPr>
        <w:t>composition</w:t>
      </w:r>
      <w:r w:rsidR="004D63A5" w:rsidRPr="001D62E8">
        <w:rPr>
          <w:rFonts w:ascii="Times New Roman" w:hAnsi="Times New Roman" w:cs="Times New Roman"/>
          <w:sz w:val="24"/>
          <w:szCs w:val="24"/>
        </w:rPr>
        <w:t xml:space="preserve"> was </w:t>
      </w:r>
      <w:r w:rsidR="006042FD" w:rsidRPr="001D62E8">
        <w:rPr>
          <w:rFonts w:ascii="Times New Roman" w:hAnsi="Times New Roman" w:cs="Times New Roman"/>
          <w:sz w:val="24"/>
          <w:szCs w:val="24"/>
        </w:rPr>
        <w:t xml:space="preserve">collected by </w:t>
      </w:r>
      <w:r w:rsidR="004D63A5" w:rsidRPr="001D62E8">
        <w:rPr>
          <w:rFonts w:ascii="Times New Roman" w:hAnsi="Times New Roman" w:cs="Times New Roman"/>
          <w:sz w:val="24"/>
          <w:szCs w:val="24"/>
        </w:rPr>
        <w:t>centrifug</w:t>
      </w:r>
      <w:r w:rsidR="006042FD" w:rsidRPr="001D62E8">
        <w:rPr>
          <w:rFonts w:ascii="Times New Roman" w:hAnsi="Times New Roman" w:cs="Times New Roman"/>
          <w:sz w:val="24"/>
          <w:szCs w:val="24"/>
        </w:rPr>
        <w:t>ation</w:t>
      </w:r>
      <w:r w:rsidR="00EA03FE" w:rsidRPr="001D62E8">
        <w:rPr>
          <w:rFonts w:ascii="Times New Roman" w:hAnsi="Times New Roman" w:cs="Times New Roman"/>
          <w:sz w:val="24"/>
          <w:szCs w:val="24"/>
        </w:rPr>
        <w:t xml:space="preserve"> and</w:t>
      </w:r>
      <w:r w:rsidR="004D63A5" w:rsidRPr="001D62E8">
        <w:rPr>
          <w:rFonts w:ascii="Times New Roman" w:hAnsi="Times New Roman" w:cs="Times New Roman"/>
          <w:sz w:val="24"/>
          <w:szCs w:val="24"/>
        </w:rPr>
        <w:t xml:space="preserve"> washed several times</w:t>
      </w:r>
      <w:r w:rsidR="00E35BBB" w:rsidRPr="001D62E8">
        <w:rPr>
          <w:rFonts w:ascii="Times New Roman" w:hAnsi="Times New Roman" w:cs="Times New Roman"/>
          <w:sz w:val="24"/>
          <w:szCs w:val="24"/>
        </w:rPr>
        <w:t xml:space="preserve"> with deionized water</w:t>
      </w:r>
      <w:r w:rsidR="006042FD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125F81" w:rsidRPr="001D62E8">
        <w:rPr>
          <w:rFonts w:ascii="Times New Roman" w:hAnsi="Times New Roman" w:cs="Times New Roman"/>
          <w:sz w:val="24"/>
          <w:szCs w:val="24"/>
        </w:rPr>
        <w:t>Finally, t</w:t>
      </w:r>
      <w:r w:rsidR="006042FD" w:rsidRPr="001D62E8">
        <w:rPr>
          <w:rFonts w:ascii="Times New Roman" w:hAnsi="Times New Roman" w:cs="Times New Roman"/>
          <w:sz w:val="24"/>
          <w:szCs w:val="24"/>
        </w:rPr>
        <w:t xml:space="preserve">he obtained materials were </w:t>
      </w:r>
      <w:r w:rsidR="00C42391" w:rsidRPr="001D62E8">
        <w:rPr>
          <w:rFonts w:ascii="Times New Roman" w:hAnsi="Times New Roman" w:cs="Times New Roman"/>
          <w:sz w:val="24"/>
          <w:szCs w:val="24"/>
        </w:rPr>
        <w:t>dried at 80</w:t>
      </w:r>
      <w:r w:rsidR="00B70C8B" w:rsidRPr="001D62E8">
        <w:rPr>
          <w:rFonts w:ascii="Times New Roman" w:hAnsi="Times New Roman" w:cs="Times New Roman"/>
          <w:sz w:val="24"/>
          <w:szCs w:val="24"/>
        </w:rPr>
        <w:t>°C</w:t>
      </w:r>
      <w:r w:rsidR="00C42391" w:rsidRPr="001D62E8">
        <w:rPr>
          <w:rFonts w:ascii="Times New Roman" w:hAnsi="Times New Roman" w:cs="Times New Roman"/>
          <w:sz w:val="24"/>
          <w:szCs w:val="24"/>
        </w:rPr>
        <w:t xml:space="preserve"> for 12 h</w:t>
      </w:r>
      <w:r w:rsidR="000C5D92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77D698EE" w14:textId="031AA9FD" w:rsidR="0034650E" w:rsidRPr="0034650E" w:rsidRDefault="0034650E" w:rsidP="0034650E">
      <w:pPr>
        <w:ind w:left="360" w:hanging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CB58C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123A" w:rsidRPr="0034650E">
        <w:rPr>
          <w:rFonts w:ascii="Times New Roman" w:hAnsi="Times New Roman" w:cs="Times New Roman"/>
          <w:b/>
          <w:bCs/>
          <w:sz w:val="28"/>
          <w:szCs w:val="28"/>
        </w:rPr>
        <w:t xml:space="preserve">Material </w:t>
      </w:r>
      <w:r w:rsidR="00CB58C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F85AAF" w:rsidRPr="0034650E">
        <w:rPr>
          <w:rFonts w:ascii="Times New Roman" w:hAnsi="Times New Roman" w:cs="Times New Roman"/>
          <w:b/>
          <w:bCs/>
          <w:sz w:val="28"/>
          <w:szCs w:val="28"/>
        </w:rPr>
        <w:t>haracterization</w:t>
      </w:r>
    </w:p>
    <w:p w14:paraId="21C870E3" w14:textId="63B7C342" w:rsidR="0034650E" w:rsidRDefault="0016123A" w:rsidP="001E58FF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The morphology</w:t>
      </w:r>
      <w:r w:rsidR="0013591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and elemental information of</w:t>
      </w:r>
      <w:bookmarkStart w:id="37" w:name="OLE_LINK1"/>
      <w:bookmarkStart w:id="38" w:name="OLE_LINK2"/>
      <w:r w:rsidRPr="001D62E8">
        <w:rPr>
          <w:rFonts w:ascii="Times New Roman" w:hAnsi="Times New Roman" w:cs="Times New Roman"/>
          <w:sz w:val="24"/>
          <w:szCs w:val="24"/>
        </w:rPr>
        <w:t xml:space="preserve"> as-prepared </w:t>
      </w:r>
      <w:proofErr w:type="spellStart"/>
      <w:r w:rsidRPr="001D62E8">
        <w:rPr>
          <w:rFonts w:ascii="Times New Roman" w:hAnsi="Times New Roman" w:cs="Times New Roman"/>
          <w:sz w:val="24"/>
          <w:szCs w:val="24"/>
        </w:rPr>
        <w:t>BaVO</w:t>
      </w:r>
      <w:bookmarkEnd w:id="37"/>
      <w:bookmarkEnd w:id="38"/>
      <w:proofErr w:type="spellEnd"/>
      <w:r w:rsidR="00FE150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nano</w:t>
      </w:r>
      <w:r w:rsidR="00B64141" w:rsidRPr="001D62E8">
        <w:rPr>
          <w:rFonts w:ascii="Times New Roman" w:hAnsi="Times New Roman" w:cs="Times New Roman"/>
          <w:sz w:val="24"/>
          <w:szCs w:val="24"/>
        </w:rPr>
        <w:t>belt</w:t>
      </w:r>
      <w:r w:rsidRPr="001D62E8">
        <w:rPr>
          <w:rFonts w:ascii="Times New Roman" w:hAnsi="Times New Roman" w:cs="Times New Roman"/>
          <w:sz w:val="24"/>
          <w:szCs w:val="24"/>
        </w:rPr>
        <w:t xml:space="preserve">s were </w:t>
      </w:r>
      <w:r w:rsidR="006F605B" w:rsidRPr="001D62E8">
        <w:rPr>
          <w:rFonts w:ascii="Times New Roman" w:hAnsi="Times New Roman" w:cs="Times New Roman"/>
          <w:sz w:val="24"/>
          <w:szCs w:val="24"/>
        </w:rPr>
        <w:t>investigated by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D6445" w:rsidRPr="001D62E8">
        <w:rPr>
          <w:rFonts w:ascii="Times New Roman" w:hAnsi="Times New Roman" w:cs="Times New Roman"/>
          <w:sz w:val="24"/>
          <w:szCs w:val="24"/>
        </w:rPr>
        <w:t>the field-emission scanning electron microscopy (</w:t>
      </w:r>
      <w:r w:rsidRPr="001D62E8">
        <w:rPr>
          <w:rFonts w:ascii="Times New Roman" w:hAnsi="Times New Roman" w:cs="Times New Roman"/>
          <w:sz w:val="24"/>
          <w:szCs w:val="24"/>
        </w:rPr>
        <w:t>SEM</w:t>
      </w:r>
      <w:r w:rsidR="00ED6445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Pr="001D62E8">
        <w:rPr>
          <w:rFonts w:ascii="Times New Roman" w:hAnsi="Times New Roman" w:cs="Times New Roman"/>
          <w:sz w:val="24"/>
          <w:szCs w:val="24"/>
        </w:rPr>
        <w:t>SUPRA 55 SAPPHIRE)</w:t>
      </w:r>
      <w:r w:rsidR="00102BF1" w:rsidRPr="001D62E8">
        <w:rPr>
          <w:rFonts w:ascii="Times New Roman" w:hAnsi="Times New Roman" w:cs="Times New Roman"/>
          <w:sz w:val="24"/>
          <w:szCs w:val="24"/>
        </w:rPr>
        <w:t xml:space="preserve"> equipped with energy dispersive X-ray spectroscopy</w:t>
      </w:r>
      <w:r w:rsidR="00E72BFD" w:rsidRPr="001D62E8">
        <w:rPr>
          <w:rFonts w:ascii="Times New Roman" w:hAnsi="Times New Roman" w:cs="Times New Roman"/>
          <w:sz w:val="24"/>
          <w:szCs w:val="24"/>
        </w:rPr>
        <w:t>.</w:t>
      </w:r>
      <w:r w:rsidR="001E58F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02BF1" w:rsidRPr="001D62E8">
        <w:rPr>
          <w:rFonts w:ascii="Times New Roman" w:hAnsi="Times New Roman" w:cs="Times New Roman"/>
          <w:sz w:val="24"/>
          <w:szCs w:val="24"/>
        </w:rPr>
        <w:t>Further</w:t>
      </w:r>
      <w:r w:rsidR="00F202C0" w:rsidRPr="001D62E8">
        <w:rPr>
          <w:rFonts w:ascii="Times New Roman" w:hAnsi="Times New Roman" w:cs="Times New Roman"/>
          <w:sz w:val="24"/>
          <w:szCs w:val="24"/>
        </w:rPr>
        <w:t xml:space="preserve"> structural and crystalline characterization were </w:t>
      </w:r>
      <w:r w:rsidR="00102BF1" w:rsidRPr="001D62E8">
        <w:rPr>
          <w:rFonts w:ascii="Times New Roman" w:hAnsi="Times New Roman" w:cs="Times New Roman"/>
          <w:sz w:val="24"/>
          <w:szCs w:val="24"/>
        </w:rPr>
        <w:t>characterized</w:t>
      </w:r>
      <w:r w:rsidR="00F202C0" w:rsidRPr="001D62E8">
        <w:rPr>
          <w:rFonts w:ascii="Times New Roman" w:hAnsi="Times New Roman" w:cs="Times New Roman"/>
          <w:sz w:val="24"/>
          <w:szCs w:val="24"/>
        </w:rPr>
        <w:t xml:space="preserve"> by </w:t>
      </w:r>
      <w:r w:rsidR="000B5E10">
        <w:rPr>
          <w:rFonts w:ascii="Times New Roman" w:hAnsi="Times New Roman" w:cs="Times New Roman"/>
          <w:sz w:val="24"/>
          <w:szCs w:val="24"/>
        </w:rPr>
        <w:t>t</w:t>
      </w:r>
      <w:r w:rsidR="00ED6445" w:rsidRPr="001D62E8">
        <w:rPr>
          <w:rFonts w:ascii="Times New Roman" w:hAnsi="Times New Roman" w:cs="Times New Roman"/>
          <w:sz w:val="24"/>
          <w:szCs w:val="24"/>
        </w:rPr>
        <w:t>ransmission electron microscope (</w:t>
      </w:r>
      <w:r w:rsidR="001E58FF" w:rsidRPr="001D62E8">
        <w:rPr>
          <w:rFonts w:ascii="Times New Roman" w:hAnsi="Times New Roman" w:cs="Times New Roman"/>
          <w:sz w:val="24"/>
          <w:szCs w:val="24"/>
        </w:rPr>
        <w:t>TEM</w:t>
      </w:r>
      <w:r w:rsidR="00E72BFD" w:rsidRPr="001D62E8">
        <w:rPr>
          <w:rFonts w:ascii="Times New Roman" w:hAnsi="Times New Roman" w:cs="Times New Roman"/>
          <w:sz w:val="24"/>
          <w:szCs w:val="24"/>
        </w:rPr>
        <w:t>)</w:t>
      </w:r>
      <w:r w:rsidR="00F202C0" w:rsidRPr="001D62E8">
        <w:rPr>
          <w:rFonts w:ascii="Times New Roman" w:hAnsi="Times New Roman" w:cs="Times New Roman"/>
          <w:sz w:val="24"/>
          <w:szCs w:val="24"/>
        </w:rPr>
        <w:t xml:space="preserve"> using </w:t>
      </w:r>
      <w:r w:rsidR="002C090A" w:rsidRPr="001D62E8">
        <w:rPr>
          <w:rFonts w:ascii="Times New Roman" w:hAnsi="Times New Roman" w:cs="Times New Roman"/>
          <w:sz w:val="24"/>
          <w:szCs w:val="24"/>
        </w:rPr>
        <w:t>JEM2100F</w:t>
      </w:r>
      <w:r w:rsidRPr="001D62E8">
        <w:rPr>
          <w:rFonts w:ascii="Times New Roman" w:hAnsi="Times New Roman" w:cs="Times New Roman"/>
          <w:sz w:val="24"/>
          <w:szCs w:val="24"/>
        </w:rPr>
        <w:t>.</w:t>
      </w:r>
      <w:r w:rsidR="006F605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D6445" w:rsidRPr="001D62E8">
        <w:rPr>
          <w:rFonts w:ascii="Times New Roman" w:hAnsi="Times New Roman" w:cs="Times New Roman"/>
          <w:sz w:val="24"/>
          <w:szCs w:val="24"/>
        </w:rPr>
        <w:t>X-ray diffraction (</w:t>
      </w:r>
      <w:r w:rsidRPr="001D62E8">
        <w:rPr>
          <w:rFonts w:ascii="Times New Roman" w:hAnsi="Times New Roman" w:cs="Times New Roman"/>
          <w:sz w:val="24"/>
          <w:szCs w:val="24"/>
        </w:rPr>
        <w:t>XRD</w:t>
      </w:r>
      <w:r w:rsidR="00ED6445" w:rsidRPr="001D62E8">
        <w:rPr>
          <w:rFonts w:ascii="Times New Roman" w:hAnsi="Times New Roman" w:cs="Times New Roman"/>
          <w:sz w:val="24"/>
          <w:szCs w:val="24"/>
        </w:rPr>
        <w:t>)</w:t>
      </w:r>
      <w:r w:rsidR="006F605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 xml:space="preserve">was </w:t>
      </w:r>
      <w:r w:rsidR="00102BF1" w:rsidRPr="001D62E8">
        <w:rPr>
          <w:rFonts w:ascii="Times New Roman" w:hAnsi="Times New Roman" w:cs="Times New Roman"/>
          <w:sz w:val="24"/>
          <w:szCs w:val="24"/>
        </w:rPr>
        <w:t>performed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72BFD" w:rsidRPr="001D62E8">
        <w:rPr>
          <w:rFonts w:ascii="Times New Roman" w:hAnsi="Times New Roman" w:cs="Times New Roman"/>
          <w:sz w:val="24"/>
          <w:szCs w:val="24"/>
        </w:rPr>
        <w:t xml:space="preserve">to </w:t>
      </w:r>
      <w:r w:rsidR="00102BF1" w:rsidRPr="001D62E8">
        <w:rPr>
          <w:rFonts w:ascii="Times New Roman" w:hAnsi="Times New Roman" w:cs="Times New Roman"/>
          <w:sz w:val="24"/>
          <w:szCs w:val="24"/>
        </w:rPr>
        <w:t>confirm</w:t>
      </w:r>
      <w:r w:rsidR="00011022" w:rsidRPr="001D62E8">
        <w:rPr>
          <w:rFonts w:ascii="Times New Roman" w:hAnsi="Times New Roman" w:cs="Times New Roman"/>
          <w:sz w:val="24"/>
          <w:szCs w:val="24"/>
        </w:rPr>
        <w:t xml:space="preserve"> the phase </w:t>
      </w:r>
      <w:r w:rsidR="00E72BFD" w:rsidRPr="001D62E8">
        <w:rPr>
          <w:rFonts w:ascii="Times New Roman" w:hAnsi="Times New Roman" w:cs="Times New Roman"/>
          <w:sz w:val="24"/>
          <w:szCs w:val="24"/>
        </w:rPr>
        <w:t xml:space="preserve">structure </w:t>
      </w:r>
      <w:r w:rsidR="00011022" w:rsidRPr="001D62E8">
        <w:rPr>
          <w:rFonts w:ascii="Times New Roman" w:hAnsi="Times New Roman" w:cs="Times New Roman"/>
          <w:sz w:val="24"/>
          <w:szCs w:val="24"/>
        </w:rPr>
        <w:t xml:space="preserve">of </w:t>
      </w:r>
      <w:r w:rsidR="00E72BFD" w:rsidRPr="001D62E8">
        <w:rPr>
          <w:rFonts w:ascii="Times New Roman" w:hAnsi="Times New Roman" w:cs="Times New Roman"/>
          <w:sz w:val="24"/>
          <w:szCs w:val="24"/>
        </w:rPr>
        <w:t xml:space="preserve">the obtained </w:t>
      </w:r>
      <w:proofErr w:type="spellStart"/>
      <w:r w:rsidR="00E72BFD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E72BFD" w:rsidRPr="001D62E8">
        <w:rPr>
          <w:rFonts w:ascii="Times New Roman" w:hAnsi="Times New Roman" w:cs="Times New Roman"/>
          <w:sz w:val="24"/>
          <w:szCs w:val="24"/>
        </w:rPr>
        <w:t xml:space="preserve"> nanobelts </w:t>
      </w:r>
      <w:r w:rsidRPr="001D62E8">
        <w:rPr>
          <w:rFonts w:ascii="Times New Roman" w:hAnsi="Times New Roman" w:cs="Times New Roman"/>
          <w:sz w:val="24"/>
          <w:szCs w:val="24"/>
        </w:rPr>
        <w:t>on a Rigaku D/Max-3A with Co K</w:t>
      </w:r>
      <w:r w:rsidRPr="000B5E10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1D62E8">
        <w:rPr>
          <w:rFonts w:ascii="Times New Roman" w:hAnsi="Times New Roman" w:cs="Times New Roman"/>
          <w:sz w:val="24"/>
          <w:szCs w:val="24"/>
        </w:rPr>
        <w:t xml:space="preserve"> radiation.</w:t>
      </w:r>
      <w:r w:rsidR="00261713" w:rsidRPr="001D62E8">
        <w:t xml:space="preserve"> </w:t>
      </w:r>
      <w:r w:rsidR="00261713" w:rsidRPr="001D62E8">
        <w:rPr>
          <w:rFonts w:ascii="Times New Roman" w:hAnsi="Times New Roman" w:cs="Times New Roman"/>
          <w:sz w:val="24"/>
          <w:szCs w:val="24"/>
        </w:rPr>
        <w:t>Fourier transform infrared spectroscopy (FTIR) spectrum from 400 to 3000 cm</w:t>
      </w:r>
      <w:r w:rsidR="000B5E10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261713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61713" w:rsidRPr="001D62E8">
        <w:rPr>
          <w:rFonts w:ascii="Times New Roman" w:hAnsi="Times New Roman" w:cs="Times New Roman"/>
          <w:sz w:val="24"/>
          <w:szCs w:val="24"/>
        </w:rPr>
        <w:t xml:space="preserve"> was recorded by a PerkinElmer FTIR spectrometer.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27C9B" w:rsidRPr="001D62E8">
        <w:rPr>
          <w:rFonts w:ascii="Times New Roman" w:hAnsi="Times New Roman" w:cs="Times New Roman"/>
          <w:sz w:val="24"/>
          <w:szCs w:val="24"/>
        </w:rPr>
        <w:t xml:space="preserve">X-ray photoelectron spectroscopy (XPS) </w:t>
      </w:r>
      <w:r w:rsidR="000B5E10">
        <w:rPr>
          <w:rFonts w:ascii="Times New Roman" w:hAnsi="Times New Roman" w:cs="Times New Roman"/>
          <w:sz w:val="24"/>
          <w:szCs w:val="24"/>
        </w:rPr>
        <w:t>wa</w:t>
      </w:r>
      <w:r w:rsidR="00227C9B" w:rsidRPr="001D62E8">
        <w:rPr>
          <w:rFonts w:ascii="Times New Roman" w:hAnsi="Times New Roman" w:cs="Times New Roman"/>
          <w:sz w:val="24"/>
          <w:szCs w:val="24"/>
        </w:rPr>
        <w:t>s tested to investigate t</w:t>
      </w:r>
      <w:r w:rsidRPr="001D62E8">
        <w:rPr>
          <w:rFonts w:ascii="Times New Roman" w:hAnsi="Times New Roman" w:cs="Times New Roman"/>
          <w:sz w:val="24"/>
          <w:szCs w:val="24"/>
        </w:rPr>
        <w:t xml:space="preserve">he composition and </w:t>
      </w:r>
      <w:r w:rsidR="00227C9B" w:rsidRPr="001D62E8">
        <w:rPr>
          <w:rFonts w:ascii="Times New Roman" w:hAnsi="Times New Roman" w:cs="Times New Roman"/>
          <w:sz w:val="24"/>
          <w:szCs w:val="24"/>
        </w:rPr>
        <w:lastRenderedPageBreak/>
        <w:t>element valence</w:t>
      </w:r>
      <w:r w:rsidRPr="001D62E8">
        <w:rPr>
          <w:rFonts w:ascii="Times New Roman" w:hAnsi="Times New Roman" w:cs="Times New Roman"/>
          <w:sz w:val="24"/>
          <w:szCs w:val="24"/>
        </w:rPr>
        <w:t xml:space="preserve"> states of</w:t>
      </w:r>
      <w:bookmarkStart w:id="39" w:name="_Hlk68020795"/>
      <w:r w:rsidRPr="001D62E8">
        <w:rPr>
          <w:rFonts w:ascii="Times New Roman" w:hAnsi="Times New Roman" w:cs="Times New Roman"/>
          <w:sz w:val="24"/>
          <w:szCs w:val="24"/>
        </w:rPr>
        <w:t xml:space="preserve"> the as-prepared </w:t>
      </w:r>
      <w:bookmarkStart w:id="40" w:name="OLE_LINK10"/>
      <w:bookmarkStart w:id="41" w:name="OLE_LINK11"/>
      <w:bookmarkStart w:id="42" w:name="_Hlk68429638"/>
      <w:proofErr w:type="spellStart"/>
      <w:r w:rsidRPr="001D62E8">
        <w:rPr>
          <w:rFonts w:ascii="Times New Roman" w:hAnsi="Times New Roman" w:cs="Times New Roman"/>
          <w:sz w:val="24"/>
          <w:szCs w:val="24"/>
        </w:rPr>
        <w:t>BaVO</w:t>
      </w:r>
      <w:bookmarkEnd w:id="40"/>
      <w:bookmarkEnd w:id="41"/>
      <w:proofErr w:type="spellEnd"/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27C9B" w:rsidRPr="001D62E8">
        <w:rPr>
          <w:rFonts w:ascii="Times New Roman" w:hAnsi="Times New Roman" w:cs="Times New Roman"/>
          <w:sz w:val="24"/>
          <w:szCs w:val="24"/>
        </w:rPr>
        <w:t>materials</w:t>
      </w:r>
      <w:bookmarkEnd w:id="39"/>
      <w:bookmarkEnd w:id="42"/>
      <w:r w:rsidR="0028229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using PerkinElmer PHI 1600 ESCA with a radiation source of Al. The thermogravimetric</w:t>
      </w:r>
      <w:r w:rsidR="001516D1" w:rsidRPr="001D62E8">
        <w:rPr>
          <w:rFonts w:ascii="Times New Roman" w:hAnsi="Times New Roman" w:cs="Times New Roman"/>
          <w:sz w:val="24"/>
          <w:szCs w:val="24"/>
        </w:rPr>
        <w:t xml:space="preserve"> (TG)</w:t>
      </w:r>
      <w:r w:rsidRPr="001D62E8">
        <w:rPr>
          <w:rFonts w:ascii="Times New Roman" w:hAnsi="Times New Roman" w:cs="Times New Roman"/>
          <w:sz w:val="24"/>
          <w:szCs w:val="24"/>
        </w:rPr>
        <w:t xml:space="preserve"> analysis</w:t>
      </w:r>
      <w:r w:rsidR="001516D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26F93" w:rsidRPr="001D62E8">
        <w:rPr>
          <w:rFonts w:ascii="Times New Roman" w:hAnsi="Times New Roman" w:cs="Times New Roman"/>
          <w:sz w:val="24"/>
          <w:szCs w:val="24"/>
        </w:rPr>
        <w:t>from</w:t>
      </w:r>
      <w:r w:rsidR="00FA72B1" w:rsidRPr="001D62E8">
        <w:rPr>
          <w:rFonts w:ascii="Times New Roman" w:hAnsi="Times New Roman" w:cs="Times New Roman"/>
          <w:sz w:val="24"/>
          <w:szCs w:val="24"/>
        </w:rPr>
        <w:t xml:space="preserve"> 30</w:t>
      </w:r>
      <w:r w:rsidR="00326F93" w:rsidRPr="001D62E8">
        <w:rPr>
          <w:rFonts w:ascii="Times New Roman" w:hAnsi="Times New Roman" w:cs="Times New Roman"/>
          <w:sz w:val="24"/>
          <w:szCs w:val="24"/>
        </w:rPr>
        <w:t xml:space="preserve"> to </w:t>
      </w:r>
      <w:r w:rsidR="009A3E07" w:rsidRPr="001D62E8">
        <w:rPr>
          <w:rFonts w:ascii="Times New Roman" w:hAnsi="Times New Roman" w:cs="Times New Roman" w:hint="eastAsia"/>
          <w:sz w:val="24"/>
          <w:szCs w:val="24"/>
        </w:rPr>
        <w:t>6</w:t>
      </w:r>
      <w:r w:rsidR="009A3E07" w:rsidRPr="001D62E8">
        <w:rPr>
          <w:rFonts w:ascii="Times New Roman" w:hAnsi="Times New Roman" w:cs="Times New Roman"/>
          <w:sz w:val="24"/>
          <w:szCs w:val="24"/>
        </w:rPr>
        <w:t>00</w:t>
      </w:r>
      <w:r w:rsidR="00B70C8B" w:rsidRPr="001D62E8">
        <w:rPr>
          <w:rFonts w:ascii="Times New Roman" w:hAnsi="Times New Roman" w:cs="Times New Roman"/>
          <w:sz w:val="24"/>
          <w:szCs w:val="24"/>
        </w:rPr>
        <w:t>°C</w:t>
      </w:r>
      <w:r w:rsidR="00326F9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 xml:space="preserve">under argon atmosphere was collected by </w:t>
      </w:r>
      <w:r w:rsidR="008353E0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D13742" w:rsidRPr="001D62E8">
        <w:rPr>
          <w:rFonts w:ascii="Times New Roman" w:hAnsi="Times New Roman" w:cs="Times New Roman"/>
          <w:sz w:val="24"/>
          <w:szCs w:val="24"/>
        </w:rPr>
        <w:t>NETZSCH</w:t>
      </w:r>
      <w:r w:rsidR="008353E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13742" w:rsidRPr="001D62E8">
        <w:rPr>
          <w:rFonts w:ascii="Times New Roman" w:hAnsi="Times New Roman" w:cs="Times New Roman"/>
          <w:sz w:val="24"/>
          <w:szCs w:val="24"/>
        </w:rPr>
        <w:t>STA 449 F3</w:t>
      </w:r>
      <w:r w:rsidRPr="001D62E8">
        <w:rPr>
          <w:rFonts w:ascii="Times New Roman" w:hAnsi="Times New Roman" w:cs="Times New Roman"/>
          <w:sz w:val="24"/>
          <w:szCs w:val="24"/>
        </w:rPr>
        <w:t>.</w:t>
      </w:r>
      <w:r w:rsidR="00DD58A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22035" w:rsidRPr="001D62E8">
        <w:rPr>
          <w:rFonts w:ascii="Times New Roman" w:hAnsi="Times New Roman" w:cs="Times New Roman"/>
          <w:sz w:val="24"/>
          <w:szCs w:val="24"/>
        </w:rPr>
        <w:t>The proportion of each</w:t>
      </w:r>
      <w:r w:rsidR="00DD58A0" w:rsidRPr="001D62E8">
        <w:rPr>
          <w:rFonts w:ascii="Times New Roman" w:hAnsi="Times New Roman" w:cs="Times New Roman"/>
          <w:sz w:val="24"/>
          <w:szCs w:val="24"/>
        </w:rPr>
        <w:t xml:space="preserve"> element</w:t>
      </w:r>
      <w:r w:rsidR="001E5458" w:rsidRPr="001D62E8">
        <w:rPr>
          <w:rFonts w:ascii="Times New Roman" w:hAnsi="Times New Roman" w:cs="Times New Roman"/>
          <w:sz w:val="24"/>
          <w:szCs w:val="24"/>
        </w:rPr>
        <w:t xml:space="preserve"> (Ba, V, O)</w:t>
      </w:r>
      <w:r w:rsidR="00DD58A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22035" w:rsidRPr="001D62E8">
        <w:rPr>
          <w:rFonts w:ascii="Times New Roman" w:hAnsi="Times New Roman" w:cs="Times New Roman"/>
          <w:sz w:val="24"/>
          <w:szCs w:val="24"/>
        </w:rPr>
        <w:t>in</w:t>
      </w:r>
      <w:r w:rsidR="00DD58A0" w:rsidRPr="001D62E8">
        <w:rPr>
          <w:rFonts w:ascii="Times New Roman" w:hAnsi="Times New Roman" w:cs="Times New Roman"/>
          <w:sz w:val="24"/>
          <w:szCs w:val="24"/>
        </w:rPr>
        <w:t xml:space="preserve"> the as-prepared</w:t>
      </w:r>
      <w:r w:rsidR="00D22035" w:rsidRPr="001D62E8">
        <w:rPr>
          <w:rFonts w:ascii="Times New Roman" w:hAnsi="Times New Roman" w:cs="Times New Roman"/>
          <w:sz w:val="24"/>
          <w:szCs w:val="24"/>
        </w:rPr>
        <w:t xml:space="preserve"> materials</w:t>
      </w:r>
      <w:r w:rsidR="00DD58A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22035" w:rsidRPr="001D62E8">
        <w:rPr>
          <w:rFonts w:ascii="Times New Roman" w:hAnsi="Times New Roman" w:cs="Times New Roman"/>
          <w:sz w:val="24"/>
          <w:szCs w:val="24"/>
        </w:rPr>
        <w:t>was</w:t>
      </w:r>
      <w:r w:rsidR="00DD58A0" w:rsidRPr="001D62E8">
        <w:rPr>
          <w:rFonts w:ascii="Times New Roman" w:hAnsi="Times New Roman" w:cs="Times New Roman"/>
          <w:sz w:val="24"/>
          <w:szCs w:val="24"/>
        </w:rPr>
        <w:t xml:space="preserve"> determined by</w:t>
      </w:r>
      <w:r w:rsidR="007E41E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D58A0" w:rsidRPr="001D62E8">
        <w:rPr>
          <w:rFonts w:ascii="Times New Roman" w:hAnsi="Times New Roman" w:cs="Times New Roman"/>
          <w:sz w:val="24"/>
          <w:szCs w:val="24"/>
        </w:rPr>
        <w:t>i</w:t>
      </w:r>
      <w:r w:rsidR="00ED6445" w:rsidRPr="001D62E8">
        <w:rPr>
          <w:rFonts w:ascii="Times New Roman" w:hAnsi="Times New Roman" w:cs="Times New Roman"/>
          <w:sz w:val="24"/>
          <w:szCs w:val="24"/>
        </w:rPr>
        <w:t>nductively coupled plasma optical emission spectroscopy (</w:t>
      </w:r>
      <w:r w:rsidRPr="001D62E8">
        <w:rPr>
          <w:rFonts w:ascii="Times New Roman" w:hAnsi="Times New Roman" w:cs="Times New Roman"/>
          <w:sz w:val="24"/>
          <w:szCs w:val="24"/>
        </w:rPr>
        <w:t>ICP-OES</w:t>
      </w:r>
      <w:r w:rsidR="00ED6445" w:rsidRPr="001D62E8">
        <w:rPr>
          <w:rFonts w:ascii="Times New Roman" w:hAnsi="Times New Roman" w:cs="Times New Roman"/>
          <w:sz w:val="24"/>
          <w:szCs w:val="24"/>
        </w:rPr>
        <w:t>,</w:t>
      </w:r>
      <w:r w:rsidR="007E41E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C090A" w:rsidRPr="001D62E8">
        <w:rPr>
          <w:rFonts w:ascii="Times New Roman" w:hAnsi="Times New Roman" w:cs="Times New Roman"/>
          <w:sz w:val="24"/>
          <w:szCs w:val="24"/>
        </w:rPr>
        <w:t>Agilent 511)</w:t>
      </w:r>
      <w:r w:rsidR="00DD58A0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7EFB30D6" w14:textId="0CFEDECD" w:rsidR="0034650E" w:rsidRPr="0034650E" w:rsidRDefault="0034650E" w:rsidP="0034650E">
      <w:pPr>
        <w:ind w:left="360" w:hanging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="000B5E1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6123A" w:rsidRPr="0034650E">
        <w:rPr>
          <w:rFonts w:ascii="Times New Roman" w:hAnsi="Times New Roman" w:cs="Times New Roman"/>
          <w:b/>
          <w:bCs/>
          <w:sz w:val="28"/>
          <w:szCs w:val="28"/>
        </w:rPr>
        <w:t xml:space="preserve"> Electrochemical measurements</w:t>
      </w:r>
    </w:p>
    <w:p w14:paraId="1E85CC45" w14:textId="671CBB5E" w:rsidR="0034650E" w:rsidRDefault="0016123A" w:rsidP="00796496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ZIBs were ass</w:t>
      </w:r>
      <w:r w:rsidR="00A3296F" w:rsidRPr="001D62E8">
        <w:rPr>
          <w:rFonts w:ascii="Times New Roman" w:hAnsi="Times New Roman" w:cs="Times New Roman"/>
          <w:sz w:val="24"/>
          <w:szCs w:val="24"/>
        </w:rPr>
        <w:t xml:space="preserve">embled with </w:t>
      </w:r>
      <w:proofErr w:type="spellStart"/>
      <w:r w:rsidR="00A3296F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A3296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706F5" w:rsidRPr="001D62E8">
        <w:rPr>
          <w:rFonts w:ascii="Times New Roman" w:hAnsi="Times New Roman" w:cs="Times New Roman"/>
          <w:sz w:val="24"/>
          <w:szCs w:val="24"/>
        </w:rPr>
        <w:t xml:space="preserve">and zinc foil </w:t>
      </w:r>
      <w:r w:rsidR="00A3296F" w:rsidRPr="001D62E8">
        <w:rPr>
          <w:rFonts w:ascii="Times New Roman" w:hAnsi="Times New Roman" w:cs="Times New Roman"/>
          <w:sz w:val="24"/>
          <w:szCs w:val="24"/>
        </w:rPr>
        <w:t>as the cathode</w:t>
      </w:r>
      <w:r w:rsidR="000706F5" w:rsidRPr="001D62E8">
        <w:rPr>
          <w:rFonts w:ascii="Times New Roman" w:hAnsi="Times New Roman" w:cs="Times New Roman"/>
          <w:sz w:val="24"/>
          <w:szCs w:val="24"/>
        </w:rPr>
        <w:t xml:space="preserve"> and anode</w:t>
      </w:r>
      <w:r w:rsidR="00102BF1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0706F5" w:rsidRPr="001D62E8">
        <w:rPr>
          <w:rFonts w:ascii="Times New Roman" w:hAnsi="Times New Roman" w:cs="Times New Roman"/>
          <w:sz w:val="24"/>
          <w:szCs w:val="24"/>
        </w:rPr>
        <w:t>while 3</w:t>
      </w:r>
      <w:r w:rsidR="00EF2087">
        <w:rPr>
          <w:rFonts w:ascii="Times New Roman" w:hAnsi="Times New Roman" w:cs="Times New Roman"/>
          <w:sz w:val="24"/>
          <w:szCs w:val="24"/>
        </w:rPr>
        <w:t xml:space="preserve"> </w:t>
      </w:r>
      <w:r w:rsidR="000706F5" w:rsidRPr="001D62E8">
        <w:rPr>
          <w:rFonts w:ascii="Times New Roman" w:hAnsi="Times New Roman" w:cs="Times New Roman"/>
          <w:sz w:val="24"/>
          <w:szCs w:val="24"/>
        </w:rPr>
        <w:t xml:space="preserve">M </w:t>
      </w:r>
      <w:proofErr w:type="gramStart"/>
      <w:r w:rsidR="000706F5" w:rsidRPr="001D62E8">
        <w:rPr>
          <w:rFonts w:ascii="Times New Roman" w:hAnsi="Times New Roman" w:cs="Times New Roman"/>
          <w:sz w:val="24"/>
          <w:szCs w:val="24"/>
        </w:rPr>
        <w:t>Zn(</w:t>
      </w:r>
      <w:proofErr w:type="gramEnd"/>
      <w:r w:rsidR="000706F5" w:rsidRPr="001D62E8">
        <w:rPr>
          <w:rFonts w:ascii="Times New Roman" w:hAnsi="Times New Roman" w:cs="Times New Roman"/>
          <w:sz w:val="24"/>
          <w:szCs w:val="24"/>
        </w:rPr>
        <w:t>CF</w:t>
      </w:r>
      <w:r w:rsidR="000706F5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706F5" w:rsidRPr="001D62E8">
        <w:rPr>
          <w:rFonts w:ascii="Times New Roman" w:hAnsi="Times New Roman" w:cs="Times New Roman"/>
          <w:sz w:val="24"/>
          <w:szCs w:val="24"/>
        </w:rPr>
        <w:t>SO</w:t>
      </w:r>
      <w:r w:rsidR="000706F5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706F5" w:rsidRPr="001D62E8">
        <w:rPr>
          <w:rFonts w:ascii="Times New Roman" w:hAnsi="Times New Roman" w:cs="Times New Roman"/>
          <w:sz w:val="24"/>
          <w:szCs w:val="24"/>
        </w:rPr>
        <w:t>)</w:t>
      </w:r>
      <w:r w:rsidR="000706F5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06F5" w:rsidRPr="001D62E8">
        <w:rPr>
          <w:rFonts w:ascii="Times New Roman" w:hAnsi="Times New Roman" w:cs="Times New Roman"/>
          <w:sz w:val="24"/>
          <w:szCs w:val="24"/>
        </w:rPr>
        <w:t xml:space="preserve"> aqueous solution and </w:t>
      </w:r>
      <w:r w:rsidR="00A3296F" w:rsidRPr="001D62E8">
        <w:rPr>
          <w:rFonts w:ascii="Times New Roman" w:hAnsi="Times New Roman" w:cs="Times New Roman"/>
          <w:sz w:val="24"/>
          <w:szCs w:val="24"/>
        </w:rPr>
        <w:t>f</w:t>
      </w:r>
      <w:r w:rsidRPr="001D62E8">
        <w:rPr>
          <w:rFonts w:ascii="Times New Roman" w:hAnsi="Times New Roman" w:cs="Times New Roman"/>
          <w:sz w:val="24"/>
          <w:szCs w:val="24"/>
        </w:rPr>
        <w:t>ilter paper</w:t>
      </w:r>
      <w:r w:rsidR="00A3296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706F5" w:rsidRPr="001D62E8">
        <w:rPr>
          <w:rFonts w:ascii="Times New Roman" w:hAnsi="Times New Roman" w:cs="Times New Roman"/>
          <w:sz w:val="24"/>
          <w:szCs w:val="24"/>
        </w:rPr>
        <w:t xml:space="preserve">were </w:t>
      </w:r>
      <w:r w:rsidR="00102BF1" w:rsidRPr="001D62E8">
        <w:rPr>
          <w:rFonts w:ascii="Times New Roman" w:hAnsi="Times New Roman" w:cs="Times New Roman"/>
          <w:sz w:val="24"/>
          <w:szCs w:val="24"/>
        </w:rPr>
        <w:t>used</w:t>
      </w:r>
      <w:r w:rsidR="000706F5" w:rsidRPr="001D62E8">
        <w:rPr>
          <w:rFonts w:ascii="Times New Roman" w:hAnsi="Times New Roman" w:cs="Times New Roman"/>
          <w:sz w:val="24"/>
          <w:szCs w:val="24"/>
        </w:rPr>
        <w:t xml:space="preserve"> as</w:t>
      </w:r>
      <w:r w:rsidR="00A3296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706F5" w:rsidRPr="001D62E8">
        <w:rPr>
          <w:rFonts w:ascii="Times New Roman" w:hAnsi="Times New Roman" w:cs="Times New Roman"/>
          <w:sz w:val="24"/>
          <w:szCs w:val="24"/>
        </w:rPr>
        <w:t xml:space="preserve">the electrolyte and </w:t>
      </w:r>
      <w:r w:rsidR="00A3296F" w:rsidRPr="001D62E8">
        <w:rPr>
          <w:rFonts w:ascii="Times New Roman" w:hAnsi="Times New Roman" w:cs="Times New Roman"/>
          <w:sz w:val="24"/>
          <w:szCs w:val="24"/>
        </w:rPr>
        <w:t>the separator</w:t>
      </w:r>
      <w:r w:rsidRPr="001D62E8">
        <w:rPr>
          <w:rFonts w:ascii="Times New Roman" w:hAnsi="Times New Roman" w:cs="Times New Roman"/>
          <w:sz w:val="24"/>
          <w:szCs w:val="24"/>
        </w:rPr>
        <w:t xml:space="preserve">. The assembly of </w:t>
      </w:r>
      <w:r w:rsidR="00A3296F" w:rsidRPr="001D62E8">
        <w:rPr>
          <w:rFonts w:ascii="Times New Roman" w:hAnsi="Times New Roman" w:cs="Times New Roman"/>
          <w:sz w:val="24"/>
          <w:szCs w:val="24"/>
        </w:rPr>
        <w:t>ZIBs</w:t>
      </w:r>
      <w:r w:rsidRPr="001D62E8">
        <w:rPr>
          <w:rFonts w:ascii="Times New Roman" w:hAnsi="Times New Roman" w:cs="Times New Roman"/>
          <w:sz w:val="24"/>
          <w:szCs w:val="24"/>
        </w:rPr>
        <w:t xml:space="preserve"> was performed in air.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A33CD" w:rsidRPr="001D62E8">
        <w:rPr>
          <w:rFonts w:ascii="Times New Roman" w:hAnsi="Times New Roman" w:cs="Times New Roman"/>
          <w:sz w:val="24"/>
          <w:szCs w:val="24"/>
        </w:rPr>
        <w:t>Cyclic voltammetry (</w:t>
      </w:r>
      <w:r w:rsidR="00F85AAF" w:rsidRPr="001D62E8">
        <w:rPr>
          <w:rFonts w:ascii="Times New Roman" w:hAnsi="Times New Roman" w:cs="Times New Roman"/>
          <w:sz w:val="24"/>
          <w:szCs w:val="24"/>
        </w:rPr>
        <w:t>CV</w:t>
      </w:r>
      <w:r w:rsidR="003A33CD" w:rsidRPr="001D62E8">
        <w:rPr>
          <w:rFonts w:ascii="Times New Roman" w:hAnsi="Times New Roman" w:cs="Times New Roman"/>
          <w:sz w:val="24"/>
          <w:szCs w:val="24"/>
        </w:rPr>
        <w:t>)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 curves </w:t>
      </w:r>
      <w:r w:rsidR="002C6902" w:rsidRPr="001D62E8">
        <w:rPr>
          <w:rFonts w:ascii="Times New Roman" w:hAnsi="Times New Roman" w:cs="Times New Roman"/>
          <w:sz w:val="24"/>
          <w:szCs w:val="24"/>
        </w:rPr>
        <w:t xml:space="preserve">and </w:t>
      </w:r>
      <w:r w:rsidR="003A33CD" w:rsidRPr="001D62E8">
        <w:rPr>
          <w:rFonts w:ascii="Times New Roman" w:hAnsi="Times New Roman" w:cs="Times New Roman"/>
          <w:sz w:val="24"/>
          <w:szCs w:val="24"/>
        </w:rPr>
        <w:t>electrochemical impedance spectroscopy (</w:t>
      </w:r>
      <w:r w:rsidR="00805173" w:rsidRPr="001D62E8">
        <w:rPr>
          <w:rFonts w:ascii="Times New Roman" w:hAnsi="Times New Roman" w:cs="Times New Roman"/>
          <w:sz w:val="24"/>
          <w:szCs w:val="24"/>
        </w:rPr>
        <w:t>EIS</w:t>
      </w:r>
      <w:r w:rsidR="003A33CD" w:rsidRPr="001D62E8">
        <w:rPr>
          <w:rFonts w:ascii="Times New Roman" w:hAnsi="Times New Roman" w:cs="Times New Roman"/>
          <w:sz w:val="24"/>
          <w:szCs w:val="24"/>
        </w:rPr>
        <w:t>)</w:t>
      </w:r>
      <w:r w:rsidR="002C690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were </w:t>
      </w:r>
      <w:r w:rsidR="003A33CD" w:rsidRPr="001D62E8">
        <w:rPr>
          <w:rFonts w:ascii="Times New Roman" w:hAnsi="Times New Roman" w:cs="Times New Roman"/>
          <w:sz w:val="24"/>
          <w:szCs w:val="24"/>
        </w:rPr>
        <w:t>teste</w:t>
      </w:r>
      <w:r w:rsidR="00F85AAF" w:rsidRPr="001D62E8">
        <w:rPr>
          <w:rFonts w:ascii="Times New Roman" w:hAnsi="Times New Roman" w:cs="Times New Roman"/>
          <w:sz w:val="24"/>
          <w:szCs w:val="24"/>
        </w:rPr>
        <w:t>d with a CHI660E electrochemical</w:t>
      </w:r>
      <w:r w:rsidR="008F71B3" w:rsidRPr="001D62E8">
        <w:rPr>
          <w:rFonts w:ascii="Times New Roman" w:hAnsi="Times New Roman" w:cs="Times New Roman"/>
          <w:sz w:val="24"/>
          <w:szCs w:val="24"/>
        </w:rPr>
        <w:t xml:space="preserve"> workstation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 (CHI Instruments). </w:t>
      </w:r>
      <w:r w:rsidR="00FC534B" w:rsidRPr="001D62E8">
        <w:rPr>
          <w:rFonts w:ascii="Times New Roman" w:hAnsi="Times New Roman" w:cs="Times New Roman"/>
          <w:sz w:val="24"/>
          <w:szCs w:val="24"/>
        </w:rPr>
        <w:t>The electrochemical performance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C534B" w:rsidRPr="001D62E8">
        <w:rPr>
          <w:rFonts w:ascii="Times New Roman" w:hAnsi="Times New Roman" w:cs="Times New Roman"/>
          <w:sz w:val="24"/>
          <w:szCs w:val="24"/>
        </w:rPr>
        <w:t xml:space="preserve">of 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FC534B" w:rsidRPr="001D62E8">
        <w:rPr>
          <w:rFonts w:ascii="Times New Roman" w:hAnsi="Times New Roman" w:cs="Times New Roman"/>
          <w:sz w:val="24"/>
          <w:szCs w:val="24"/>
        </w:rPr>
        <w:t xml:space="preserve">assembled 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batteries </w:t>
      </w:r>
      <w:r w:rsidR="00FC534B" w:rsidRPr="001D62E8">
        <w:rPr>
          <w:rFonts w:ascii="Times New Roman" w:hAnsi="Times New Roman" w:cs="Times New Roman"/>
          <w:sz w:val="24"/>
          <w:szCs w:val="24"/>
        </w:rPr>
        <w:t>was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 performed on </w:t>
      </w:r>
      <w:r w:rsidR="00FC534B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E30BF5" w:rsidRPr="001D62E8">
        <w:rPr>
          <w:rFonts w:ascii="Times New Roman" w:hAnsi="Times New Roman" w:cs="Times New Roman"/>
          <w:sz w:val="24"/>
          <w:szCs w:val="24"/>
        </w:rPr>
        <w:t xml:space="preserve">LAND CT2001 </w:t>
      </w:r>
      <w:r w:rsidR="00FC534B" w:rsidRPr="001D62E8">
        <w:rPr>
          <w:rFonts w:ascii="Times New Roman" w:hAnsi="Times New Roman" w:cs="Times New Roman"/>
          <w:sz w:val="24"/>
          <w:szCs w:val="24"/>
        </w:rPr>
        <w:t>battery testing system</w:t>
      </w:r>
      <w:r w:rsidR="00F85AAF" w:rsidRPr="001D62E8">
        <w:rPr>
          <w:rFonts w:ascii="Times New Roman" w:hAnsi="Times New Roman" w:cs="Times New Roman"/>
          <w:sz w:val="24"/>
          <w:szCs w:val="24"/>
        </w:rPr>
        <w:t>. In</w:t>
      </w:r>
      <w:r w:rsidR="00ED6445" w:rsidRPr="001D62E8">
        <w:rPr>
          <w:rFonts w:ascii="Times New Roman" w:hAnsi="Times New Roman" w:cs="Times New Roman"/>
          <w:sz w:val="24"/>
          <w:szCs w:val="24"/>
        </w:rPr>
        <w:t xml:space="preserve"> the galvanostatic intermittent titration technique (</w:t>
      </w:r>
      <w:r w:rsidR="00F85AAF" w:rsidRPr="001D62E8">
        <w:rPr>
          <w:rFonts w:ascii="Times New Roman" w:hAnsi="Times New Roman" w:cs="Times New Roman"/>
          <w:sz w:val="24"/>
          <w:szCs w:val="24"/>
        </w:rPr>
        <w:t>GITT</w:t>
      </w:r>
      <w:r w:rsidR="00ED6445" w:rsidRPr="001D62E8">
        <w:rPr>
          <w:rFonts w:ascii="Times New Roman" w:hAnsi="Times New Roman" w:cs="Times New Roman"/>
          <w:sz w:val="24"/>
          <w:szCs w:val="24"/>
        </w:rPr>
        <w:t>)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 experiments, the batteries </w:t>
      </w:r>
      <w:r w:rsidR="003A33CD" w:rsidRPr="001D62E8">
        <w:rPr>
          <w:rFonts w:ascii="Times New Roman" w:hAnsi="Times New Roman" w:cs="Times New Roman"/>
          <w:sz w:val="24"/>
          <w:szCs w:val="24"/>
        </w:rPr>
        <w:t>o</w:t>
      </w:r>
      <w:r w:rsidR="00831E2A" w:rsidRPr="001D62E8">
        <w:rPr>
          <w:rFonts w:ascii="Times New Roman" w:hAnsi="Times New Roman" w:cs="Times New Roman"/>
          <w:sz w:val="24"/>
          <w:szCs w:val="24"/>
        </w:rPr>
        <w:t>perated</w:t>
      </w:r>
      <w:r w:rsidR="00F85AAF" w:rsidRPr="001D62E8">
        <w:rPr>
          <w:rFonts w:ascii="Times New Roman" w:hAnsi="Times New Roman" w:cs="Times New Roman"/>
          <w:sz w:val="24"/>
          <w:szCs w:val="24"/>
        </w:rPr>
        <w:t xml:space="preserve"> at a current </w:t>
      </w:r>
      <w:r w:rsidR="006F43C0" w:rsidRPr="001D62E8">
        <w:rPr>
          <w:rFonts w:ascii="Times New Roman" w:hAnsi="Times New Roman" w:cs="Times New Roman"/>
          <w:sz w:val="24"/>
          <w:szCs w:val="24"/>
        </w:rPr>
        <w:t xml:space="preserve">density </w:t>
      </w:r>
      <w:r w:rsidR="00102BF1" w:rsidRPr="001D62E8">
        <w:rPr>
          <w:rFonts w:ascii="Times New Roman" w:hAnsi="Times New Roman" w:cs="Times New Roman"/>
          <w:sz w:val="24"/>
          <w:szCs w:val="24"/>
        </w:rPr>
        <w:t xml:space="preserve">of </w:t>
      </w:r>
      <w:r w:rsidR="00F85AAF" w:rsidRPr="001D62E8">
        <w:rPr>
          <w:rFonts w:ascii="Times New Roman" w:hAnsi="Times New Roman" w:cs="Times New Roman"/>
          <w:sz w:val="24"/>
          <w:szCs w:val="24"/>
        </w:rPr>
        <w:t>0.2 A</w:t>
      </w:r>
      <w:r w:rsidR="0047401F" w:rsidRPr="001D62E8">
        <w:rPr>
          <w:rFonts w:ascii="Times New Roman" w:hAnsi="Times New Roman" w:cs="Times New Roman"/>
          <w:sz w:val="24"/>
          <w:szCs w:val="24"/>
        </w:rPr>
        <w:t>·</w:t>
      </w:r>
      <w:r w:rsidR="00F85AAF" w:rsidRPr="001D62E8">
        <w:rPr>
          <w:rFonts w:ascii="Times New Roman" w:hAnsi="Times New Roman" w:cs="Times New Roman"/>
          <w:sz w:val="24"/>
          <w:szCs w:val="24"/>
        </w:rPr>
        <w:t>g</w:t>
      </w:r>
      <w:r w:rsidR="00EF2087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F85AAF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9700E" w:rsidRPr="001D62E8">
        <w:rPr>
          <w:rFonts w:ascii="Times New Roman" w:hAnsi="Times New Roman" w:cs="Times New Roman"/>
          <w:sz w:val="24"/>
          <w:szCs w:val="24"/>
        </w:rPr>
        <w:t xml:space="preserve"> for 7 min</w:t>
      </w:r>
      <w:r w:rsidR="006F43C0" w:rsidRPr="001D62E8">
        <w:rPr>
          <w:rFonts w:ascii="Times New Roman" w:hAnsi="Times New Roman" w:cs="Times New Roman"/>
          <w:sz w:val="24"/>
          <w:szCs w:val="24"/>
        </w:rPr>
        <w:t>,</w:t>
      </w:r>
      <w:r w:rsidR="00E42C5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F43C0" w:rsidRPr="001D62E8">
        <w:rPr>
          <w:rFonts w:ascii="Times New Roman" w:hAnsi="Times New Roman" w:cs="Times New Roman"/>
          <w:sz w:val="24"/>
          <w:szCs w:val="24"/>
        </w:rPr>
        <w:t xml:space="preserve">followed by a relaxation time of </w:t>
      </w:r>
      <w:r w:rsidR="00503B03" w:rsidRPr="001D62E8">
        <w:rPr>
          <w:rFonts w:ascii="Times New Roman" w:hAnsi="Times New Roman" w:cs="Times New Roman"/>
          <w:sz w:val="24"/>
          <w:szCs w:val="24"/>
        </w:rPr>
        <w:t>1 h</w:t>
      </w:r>
      <w:r w:rsidR="00F85AAF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532C3712" w14:textId="77777777" w:rsidR="0034650E" w:rsidRDefault="00BF1BC1" w:rsidP="00BF1BC1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D62E8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BF3177" w:rsidRPr="001D62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62E8">
        <w:rPr>
          <w:rFonts w:ascii="Times New Roman" w:hAnsi="Times New Roman" w:cs="Times New Roman"/>
          <w:b/>
          <w:bCs/>
          <w:sz w:val="28"/>
          <w:szCs w:val="28"/>
        </w:rPr>
        <w:t>Results and discussion</w:t>
      </w:r>
    </w:p>
    <w:p w14:paraId="6DDB425A" w14:textId="1393F732" w:rsidR="0034650E" w:rsidRDefault="00B015CD" w:rsidP="00540788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bookmarkStart w:id="43" w:name="_Hlk59694691"/>
      <w:bookmarkStart w:id="44" w:name="OLE_LINK49"/>
      <w:r w:rsidRPr="001D62E8">
        <w:rPr>
          <w:rFonts w:ascii="Times New Roman" w:hAnsi="Times New Roman" w:cs="Times New Roman"/>
          <w:sz w:val="24"/>
          <w:szCs w:val="24"/>
        </w:rPr>
        <w:t>T</w:t>
      </w:r>
      <w:r w:rsidRPr="001D62E8">
        <w:rPr>
          <w:rFonts w:ascii="Times New Roman" w:hAnsi="Times New Roman" w:cs="Times New Roman" w:hint="eastAsia"/>
          <w:sz w:val="24"/>
          <w:szCs w:val="24"/>
        </w:rPr>
        <w:t>he</w:t>
      </w:r>
      <w:r w:rsidR="00E42C51" w:rsidRPr="001D62E8">
        <w:rPr>
          <w:rFonts w:ascii="Times New Roman" w:hAnsi="Times New Roman" w:cs="Times New Roman"/>
          <w:sz w:val="24"/>
          <w:szCs w:val="24"/>
        </w:rPr>
        <w:t xml:space="preserve"> prepar</w:t>
      </w:r>
      <w:r w:rsidR="00E42C51" w:rsidRPr="001D62E8">
        <w:rPr>
          <w:rFonts w:ascii="Times New Roman" w:hAnsi="Times New Roman" w:cs="Times New Roman" w:hint="eastAsia"/>
          <w:sz w:val="24"/>
          <w:szCs w:val="24"/>
        </w:rPr>
        <w:t>at</w:t>
      </w:r>
      <w:r w:rsidR="00E42C51" w:rsidRPr="001D62E8">
        <w:rPr>
          <w:rFonts w:ascii="Times New Roman" w:hAnsi="Times New Roman" w:cs="Times New Roman"/>
          <w:sz w:val="24"/>
          <w:szCs w:val="24"/>
        </w:rPr>
        <w:t xml:space="preserve">ion of </w:t>
      </w:r>
      <w:proofErr w:type="spellStart"/>
      <w:r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A30E0F" w:rsidRPr="001D62E8">
        <w:rPr>
          <w:rFonts w:ascii="Times New Roman" w:hAnsi="Times New Roman" w:cs="Times New Roman"/>
          <w:sz w:val="24"/>
          <w:szCs w:val="24"/>
        </w:rPr>
        <w:t xml:space="preserve"> nanobelts </w:t>
      </w:r>
      <w:bookmarkStart w:id="45" w:name="_Hlk60304531"/>
      <w:bookmarkStart w:id="46" w:name="OLE_LINK69"/>
      <w:r w:rsidR="00E42C51" w:rsidRPr="001D62E8">
        <w:rPr>
          <w:rFonts w:ascii="Times New Roman" w:hAnsi="Times New Roman" w:cs="Times New Roman"/>
          <w:sz w:val="24"/>
          <w:szCs w:val="24"/>
        </w:rPr>
        <w:t>was through</w:t>
      </w:r>
      <w:r w:rsidRPr="001D62E8">
        <w:rPr>
          <w:rFonts w:ascii="Times New Roman" w:hAnsi="Times New Roman" w:cs="Times New Roman"/>
          <w:sz w:val="24"/>
          <w:szCs w:val="24"/>
        </w:rPr>
        <w:t xml:space="preserve"> a</w:t>
      </w:r>
      <w:r w:rsidRPr="001D62E8"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 xml:space="preserve">typical hydrothermal </w:t>
      </w:r>
      <w:r w:rsidR="00E42C51" w:rsidRPr="001D62E8">
        <w:rPr>
          <w:rFonts w:ascii="Times New Roman" w:hAnsi="Times New Roman" w:cs="Times New Roman"/>
          <w:sz w:val="24"/>
          <w:szCs w:val="24"/>
        </w:rPr>
        <w:t xml:space="preserve">synthesis </w:t>
      </w:r>
      <w:r w:rsidRPr="001D62E8">
        <w:rPr>
          <w:rFonts w:ascii="Times New Roman" w:hAnsi="Times New Roman" w:cs="Times New Roman"/>
          <w:sz w:val="24"/>
          <w:szCs w:val="24"/>
        </w:rPr>
        <w:t>method</w:t>
      </w:r>
      <w:bookmarkEnd w:id="43"/>
      <w:bookmarkEnd w:id="44"/>
      <w:r w:rsidR="00A3296F" w:rsidRPr="001D62E8">
        <w:rPr>
          <w:rFonts w:ascii="Times New Roman" w:hAnsi="Times New Roman" w:cs="Times New Roman"/>
          <w:sz w:val="24"/>
          <w:szCs w:val="24"/>
        </w:rPr>
        <w:t>, and</w:t>
      </w:r>
      <w:r w:rsidR="00C56DB8" w:rsidRPr="001D62E8">
        <w:rPr>
          <w:rFonts w:ascii="Times New Roman" w:hAnsi="Times New Roman" w:cs="Times New Roman"/>
          <w:sz w:val="24"/>
          <w:szCs w:val="24"/>
        </w:rPr>
        <w:t xml:space="preserve"> the crystal structure</w:t>
      </w:r>
      <w:r w:rsidR="00C21F1E" w:rsidRPr="001D62E8">
        <w:rPr>
          <w:rFonts w:ascii="Times New Roman" w:hAnsi="Times New Roman" w:cs="Times New Roman"/>
          <w:sz w:val="24"/>
          <w:szCs w:val="24"/>
        </w:rPr>
        <w:t xml:space="preserve"> and</w:t>
      </w:r>
      <w:r w:rsidR="00C56DB8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21F1E" w:rsidRPr="001D62E8">
        <w:rPr>
          <w:rFonts w:ascii="Times New Roman" w:hAnsi="Times New Roman" w:cs="Times New Roman"/>
          <w:sz w:val="24"/>
          <w:szCs w:val="24"/>
        </w:rPr>
        <w:t xml:space="preserve">phase purify </w:t>
      </w:r>
      <w:r w:rsidR="00C56DB8" w:rsidRPr="001D62E8">
        <w:rPr>
          <w:rFonts w:ascii="Times New Roman" w:hAnsi="Times New Roman" w:cs="Times New Roman"/>
          <w:sz w:val="24"/>
          <w:szCs w:val="24"/>
        </w:rPr>
        <w:t xml:space="preserve">of the obtained </w:t>
      </w:r>
      <w:proofErr w:type="spellStart"/>
      <w:r w:rsidR="00C56DB8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C56DB8" w:rsidRPr="001D62E8">
        <w:rPr>
          <w:rFonts w:ascii="Times New Roman" w:hAnsi="Times New Roman" w:cs="Times New Roman"/>
          <w:sz w:val="24"/>
          <w:szCs w:val="24"/>
        </w:rPr>
        <w:t xml:space="preserve"> nanobelts</w:t>
      </w:r>
      <w:r w:rsidR="00A3296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56DB8" w:rsidRPr="001D62E8">
        <w:rPr>
          <w:rFonts w:ascii="Times New Roman" w:hAnsi="Times New Roman" w:cs="Times New Roman"/>
          <w:sz w:val="24"/>
          <w:szCs w:val="24"/>
        </w:rPr>
        <w:t xml:space="preserve">was </w:t>
      </w:r>
      <w:r w:rsidR="00981564" w:rsidRPr="001D62E8">
        <w:rPr>
          <w:rFonts w:ascii="Times New Roman" w:hAnsi="Times New Roman" w:cs="Times New Roman"/>
          <w:sz w:val="24"/>
          <w:szCs w:val="24"/>
        </w:rPr>
        <w:t>confirmed</w:t>
      </w:r>
      <w:r w:rsidR="00C56DB8" w:rsidRPr="001D62E8">
        <w:rPr>
          <w:rFonts w:ascii="Times New Roman" w:hAnsi="Times New Roman" w:cs="Times New Roman"/>
          <w:sz w:val="24"/>
          <w:szCs w:val="24"/>
        </w:rPr>
        <w:t xml:space="preserve"> by </w:t>
      </w:r>
      <w:r w:rsidR="00545795" w:rsidRPr="001D62E8">
        <w:rPr>
          <w:rFonts w:ascii="Times New Roman" w:hAnsi="Times New Roman" w:cs="Times New Roman"/>
          <w:sz w:val="24"/>
          <w:szCs w:val="24"/>
        </w:rPr>
        <w:t>XRD</w:t>
      </w:r>
      <w:r w:rsidR="00A3296F" w:rsidRPr="001D62E8">
        <w:rPr>
          <w:rFonts w:ascii="Times New Roman" w:hAnsi="Times New Roman" w:cs="Times New Roman"/>
          <w:sz w:val="24"/>
          <w:szCs w:val="24"/>
        </w:rPr>
        <w:t xml:space="preserve"> measurement</w:t>
      </w:r>
      <w:r w:rsidR="00A004E9" w:rsidRPr="001D62E8">
        <w:rPr>
          <w:rFonts w:ascii="Times New Roman" w:hAnsi="Times New Roman" w:cs="Times New Roman"/>
          <w:sz w:val="24"/>
          <w:szCs w:val="24"/>
        </w:rPr>
        <w:t xml:space="preserve">. As </w:t>
      </w:r>
      <w:r w:rsidR="00A004E9" w:rsidRPr="00477C95">
        <w:rPr>
          <w:rFonts w:ascii="Times New Roman" w:hAnsi="Times New Roman" w:cs="Times New Roman"/>
          <w:bCs/>
          <w:sz w:val="24"/>
          <w:szCs w:val="24"/>
        </w:rPr>
        <w:t>Fig</w:t>
      </w:r>
      <w:r w:rsidR="001C7E51" w:rsidRPr="00477C95">
        <w:rPr>
          <w:rFonts w:ascii="Times New Roman" w:hAnsi="Times New Roman" w:cs="Times New Roman"/>
          <w:bCs/>
          <w:sz w:val="24"/>
          <w:szCs w:val="24"/>
        </w:rPr>
        <w:t>.</w:t>
      </w:r>
      <w:r w:rsidR="00A004E9" w:rsidRPr="00477C95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477C95">
        <w:rPr>
          <w:rFonts w:ascii="Times New Roman" w:hAnsi="Times New Roman" w:cs="Times New Roman"/>
          <w:bCs/>
          <w:sz w:val="24"/>
          <w:szCs w:val="24"/>
        </w:rPr>
        <w:t>(</w:t>
      </w:r>
      <w:r w:rsidR="00CC4104" w:rsidRPr="00477C95">
        <w:rPr>
          <w:rFonts w:ascii="Times New Roman" w:hAnsi="Times New Roman" w:cs="Times New Roman"/>
          <w:bCs/>
          <w:sz w:val="24"/>
          <w:szCs w:val="24"/>
        </w:rPr>
        <w:t>a</w:t>
      </w:r>
      <w:r w:rsidR="00477C95">
        <w:rPr>
          <w:rFonts w:ascii="Times New Roman" w:hAnsi="Times New Roman" w:cs="Times New Roman"/>
          <w:bCs/>
          <w:sz w:val="24"/>
          <w:szCs w:val="24"/>
        </w:rPr>
        <w:t>)</w:t>
      </w:r>
      <w:r w:rsidR="00A004E9" w:rsidRPr="00477C95">
        <w:rPr>
          <w:rFonts w:ascii="Times New Roman" w:hAnsi="Times New Roman" w:cs="Times New Roman"/>
          <w:sz w:val="24"/>
          <w:szCs w:val="24"/>
        </w:rPr>
        <w:t xml:space="preserve"> </w:t>
      </w:r>
      <w:r w:rsidR="00A004E9" w:rsidRPr="001D62E8">
        <w:rPr>
          <w:rFonts w:ascii="Times New Roman" w:hAnsi="Times New Roman" w:cs="Times New Roman"/>
          <w:sz w:val="24"/>
          <w:szCs w:val="24"/>
        </w:rPr>
        <w:t xml:space="preserve">illustrates, </w:t>
      </w:r>
      <w:bookmarkEnd w:id="45"/>
      <w:bookmarkEnd w:id="46"/>
      <w:r w:rsidR="00A004E9" w:rsidRPr="001D62E8">
        <w:rPr>
          <w:rFonts w:ascii="Times New Roman" w:hAnsi="Times New Roman" w:cs="Times New Roman"/>
          <w:sz w:val="24"/>
          <w:szCs w:val="24"/>
        </w:rPr>
        <w:t>a</w:t>
      </w:r>
      <w:r w:rsidR="00FE2932" w:rsidRPr="001D62E8">
        <w:rPr>
          <w:rFonts w:ascii="Times New Roman" w:hAnsi="Times New Roman" w:cs="Times New Roman"/>
          <w:sz w:val="24"/>
          <w:szCs w:val="24"/>
        </w:rPr>
        <w:t>ll</w:t>
      </w:r>
      <w:r w:rsidR="00FE2932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C66D6" w:rsidRPr="001D62E8">
        <w:rPr>
          <w:rFonts w:ascii="Times New Roman" w:hAnsi="Times New Roman" w:cs="Times New Roman"/>
          <w:sz w:val="24"/>
          <w:szCs w:val="24"/>
        </w:rPr>
        <w:t>the diffraction peaks</w:t>
      </w:r>
      <w:r w:rsidR="00FE2932" w:rsidRPr="001D62E8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FE2932" w:rsidRPr="001D62E8">
        <w:rPr>
          <w:rFonts w:ascii="Times New Roman" w:hAnsi="Times New Roman" w:cs="Times New Roman"/>
          <w:sz w:val="24"/>
          <w:szCs w:val="24"/>
        </w:rPr>
        <w:t xml:space="preserve"> XRD pattern</w:t>
      </w:r>
      <w:r w:rsidR="004C66D6" w:rsidRPr="001D62E8">
        <w:rPr>
          <w:rFonts w:ascii="Times New Roman" w:hAnsi="Times New Roman" w:cs="Times New Roman"/>
          <w:sz w:val="24"/>
          <w:szCs w:val="24"/>
        </w:rPr>
        <w:t xml:space="preserve"> could be indexed </w:t>
      </w:r>
      <w:r w:rsidR="008F71B3" w:rsidRPr="001D62E8">
        <w:rPr>
          <w:rFonts w:ascii="Times New Roman" w:hAnsi="Times New Roman" w:cs="Times New Roman"/>
          <w:sz w:val="24"/>
          <w:szCs w:val="24"/>
        </w:rPr>
        <w:t>by</w:t>
      </w:r>
      <w:r w:rsidR="004C66D6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47" w:name="_Hlk59354469"/>
      <w:bookmarkStart w:id="48" w:name="OLE_LINK38"/>
      <w:r w:rsidR="004C66D6" w:rsidRPr="001D62E8">
        <w:rPr>
          <w:rFonts w:ascii="Times New Roman" w:hAnsi="Times New Roman" w:cs="Times New Roman"/>
          <w:sz w:val="24"/>
          <w:szCs w:val="24"/>
        </w:rPr>
        <w:t>V</w:t>
      </w:r>
      <w:r w:rsidR="004C66D6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C66D6" w:rsidRPr="001D62E8">
        <w:rPr>
          <w:rFonts w:ascii="Times New Roman" w:hAnsi="Times New Roman" w:cs="Times New Roman"/>
          <w:sz w:val="24"/>
          <w:szCs w:val="24"/>
        </w:rPr>
        <w:t>O</w:t>
      </w:r>
      <w:r w:rsidR="004C66D6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C66D6" w:rsidRPr="001D62E8">
        <w:rPr>
          <w:rFonts w:ascii="Times New Roman" w:hAnsi="Times New Roman" w:cs="Times New Roman"/>
          <w:sz w:val="24"/>
          <w:szCs w:val="24"/>
        </w:rPr>
        <w:t>·</w:t>
      </w:r>
      <w:r w:rsidR="00FA0DCF" w:rsidRPr="001D62E8">
        <w:rPr>
          <w:rFonts w:ascii="Times New Roman" w:hAnsi="Times New Roman" w:cs="Times New Roman"/>
          <w:sz w:val="24"/>
          <w:szCs w:val="24"/>
        </w:rPr>
        <w:t>3</w:t>
      </w:r>
      <w:r w:rsidR="004C66D6" w:rsidRPr="001D62E8">
        <w:rPr>
          <w:rFonts w:ascii="Times New Roman" w:hAnsi="Times New Roman" w:cs="Times New Roman"/>
          <w:sz w:val="24"/>
          <w:szCs w:val="24"/>
        </w:rPr>
        <w:t>H</w:t>
      </w:r>
      <w:r w:rsidR="004C66D6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C66D6" w:rsidRPr="001D62E8">
        <w:rPr>
          <w:rFonts w:ascii="Times New Roman" w:hAnsi="Times New Roman" w:cs="Times New Roman"/>
          <w:sz w:val="24"/>
          <w:szCs w:val="24"/>
        </w:rPr>
        <w:t>O</w:t>
      </w:r>
      <w:bookmarkEnd w:id="47"/>
      <w:bookmarkEnd w:id="48"/>
      <w:r w:rsidR="003E1318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C66D6" w:rsidRPr="001D62E8">
        <w:rPr>
          <w:rFonts w:ascii="Times New Roman" w:hAnsi="Times New Roman" w:cs="Times New Roman"/>
          <w:sz w:val="24"/>
          <w:szCs w:val="24"/>
        </w:rPr>
        <w:t xml:space="preserve">(JCPDS </w:t>
      </w:r>
      <w:r w:rsidR="000D4249">
        <w:rPr>
          <w:rFonts w:ascii="Times New Roman" w:hAnsi="Times New Roman" w:cs="Times New Roman" w:hint="eastAsia"/>
          <w:sz w:val="24"/>
          <w:szCs w:val="24"/>
        </w:rPr>
        <w:t>N</w:t>
      </w:r>
      <w:r w:rsidR="004C66D6" w:rsidRPr="001D62E8">
        <w:rPr>
          <w:rFonts w:ascii="Times New Roman" w:hAnsi="Times New Roman" w:cs="Times New Roman"/>
          <w:sz w:val="24"/>
          <w:szCs w:val="24"/>
        </w:rPr>
        <w:t>o. 07-0332)</w:t>
      </w:r>
      <w:r w:rsidR="00167E0D" w:rsidRPr="001D62E8">
        <w:rPr>
          <w:rFonts w:ascii="Times New Roman" w:hAnsi="Times New Roman" w:cs="Times New Roman"/>
          <w:sz w:val="24"/>
          <w:szCs w:val="24"/>
        </w:rPr>
        <w:t xml:space="preserve">, and the XRD pattern of </w:t>
      </w:r>
      <w:proofErr w:type="spellStart"/>
      <w:r w:rsidR="00167E0D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167E0D" w:rsidRPr="001D62E8">
        <w:rPr>
          <w:rFonts w:ascii="Times New Roman" w:hAnsi="Times New Roman" w:cs="Times New Roman"/>
          <w:sz w:val="24"/>
          <w:szCs w:val="24"/>
        </w:rPr>
        <w:t xml:space="preserve"> is similar to the previously reported literatures such as Mg</w:t>
      </w:r>
      <w:r w:rsidR="00167E0D" w:rsidRPr="001D62E8">
        <w:rPr>
          <w:rFonts w:ascii="Times New Roman" w:hAnsi="Times New Roman" w:cs="Times New Roman"/>
          <w:sz w:val="24"/>
          <w:szCs w:val="24"/>
          <w:vertAlign w:val="subscript"/>
        </w:rPr>
        <w:t>0.34</w:t>
      </w:r>
      <w:r w:rsidR="00167E0D" w:rsidRPr="001D62E8">
        <w:rPr>
          <w:rFonts w:ascii="Times New Roman" w:hAnsi="Times New Roman" w:cs="Times New Roman"/>
          <w:sz w:val="24"/>
          <w:szCs w:val="24"/>
        </w:rPr>
        <w:t>V</w:t>
      </w:r>
      <w:r w:rsidR="00167E0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67E0D" w:rsidRPr="001D62E8">
        <w:rPr>
          <w:rFonts w:ascii="Times New Roman" w:hAnsi="Times New Roman" w:cs="Times New Roman"/>
          <w:sz w:val="24"/>
          <w:szCs w:val="24"/>
        </w:rPr>
        <w:t>O</w:t>
      </w:r>
      <w:r w:rsidR="00167E0D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167E0D" w:rsidRPr="001D62E8">
        <w:rPr>
          <w:rFonts w:ascii="Times New Roman" w:hAnsi="Times New Roman" w:cs="Times New Roman"/>
          <w:sz w:val="24"/>
          <w:szCs w:val="24"/>
        </w:rPr>
        <w:t>·0.84H</w:t>
      </w:r>
      <w:r w:rsidR="00167E0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67E0D" w:rsidRPr="001D62E8">
        <w:rPr>
          <w:rFonts w:ascii="Times New Roman" w:hAnsi="Times New Roman" w:cs="Times New Roman"/>
          <w:sz w:val="24"/>
          <w:szCs w:val="24"/>
        </w:rPr>
        <w:t>O</w:t>
      </w:r>
      <w:r w:rsidR="00C168F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&lt;EndNote&gt;&lt;Cite&gt;&lt;Author&gt;Ming&lt;/Author&gt;&lt;Year&gt;2018&lt;/Year&gt;&lt;RecNum&gt;107&lt;/RecNum&gt;&lt;DisplayText&gt;[22]&lt;/DisplayText&gt;&lt;record&gt;&lt;rec-number&gt;107&lt;/rec-number&gt;&lt;foreign-keys&gt;&lt;key app="EN" db-id="5szx9xt01swwa0eeweu5r0we2tddpttpwx92" timestamp="1591335467"&gt;107&lt;/key&gt;&lt;/foreign-keys&gt;&lt;ref-type name="Journal Article"&gt;17&lt;/ref-type&gt;&lt;contributors&gt;&lt;authors&gt;&lt;author&gt;Ming, Fang Wang&lt;/author&gt;&lt;author&gt;Liang, Han Feng&lt;/author&gt;&lt;author&gt;Lei, Yong Jiu&lt;/author&gt;&lt;author&gt;Kandambeth, Sharath&lt;/author&gt;&lt;author&gt;Eddaoudi, Mohamed&lt;/author&gt;&lt;author&gt;Alshareef, Husam N.&lt;/author&gt;&lt;/authors&gt;&lt;/contributors&gt;&lt;titles&gt;&lt;title&gt;&lt;style face="normal" font="default" size="100%"&gt;Layered Mg&lt;/style&gt;&lt;style face="subscript" font="default" size="100%"&gt;x&lt;/style&gt;&lt;style face="normal" font="default" size="100%"&gt;V&lt;/style&gt;&lt;style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size="100%"&gt;·nH&lt;/style&gt;&lt;style face="subscript" font="default" size="100%"&gt;2&lt;/style&gt;&lt;style face="normal" font="default" size="100%"&gt;O as cathode material for high-performance aqueous zinc ion batteries&lt;/style&gt;&lt;/title&gt;&lt;secondary-title&gt;ACS Energy Lett.&lt;/secondary-title&gt;&lt;/titles&gt;&lt;periodical&gt;&lt;full-title&gt;ACS Energy Lett.&lt;/full-title&gt;&lt;/periodical&gt;&lt;pages&gt;2602-2609&lt;/pages&gt;&lt;volume&gt;3&lt;/volume&gt;&lt;number&gt;10&lt;/number&gt;&lt;section&gt;2602&lt;/section&gt;&lt;dates&gt;&lt;year&gt;2018&lt;/year&gt;&lt;/dates&gt;&lt;isbn&gt;2380-8195&amp;#xD;2380-8195&lt;/isbn&gt;&lt;urls&gt;&lt;/urls&gt;&lt;electronic-resource-num&gt;10.1021/acsenergyl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ett.8b01423&lt;/electronic-resource-num&gt;&lt;research-notes&gt;&lt;style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锌，镁，钠离子水合半径大小，带结晶水的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[22]</w: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167E0D" w:rsidRPr="001D62E8">
        <w:rPr>
          <w:rFonts w:ascii="Times New Roman" w:hAnsi="Times New Roman" w:cs="Times New Roman"/>
          <w:sz w:val="24"/>
          <w:szCs w:val="24"/>
        </w:rPr>
        <w:t>,</w:t>
      </w:r>
      <w:r w:rsidR="00C168F1" w:rsidRPr="001D62E8">
        <w:rPr>
          <w:rFonts w:ascii="Times New Roman" w:hAnsi="Times New Roman" w:cs="Times New Roman"/>
          <w:sz w:val="24"/>
          <w:szCs w:val="24"/>
        </w:rPr>
        <w:t xml:space="preserve"> Mn</w:t>
      </w:r>
      <w:r w:rsidR="00C168F1" w:rsidRPr="001D62E8">
        <w:rPr>
          <w:rFonts w:ascii="Times New Roman" w:hAnsi="Times New Roman" w:cs="Times New Roman"/>
          <w:sz w:val="24"/>
          <w:szCs w:val="24"/>
          <w:vertAlign w:val="subscript"/>
        </w:rPr>
        <w:t>0.15</w:t>
      </w:r>
      <w:r w:rsidR="00C168F1" w:rsidRPr="001D62E8">
        <w:rPr>
          <w:rFonts w:ascii="Times New Roman" w:hAnsi="Times New Roman" w:cs="Times New Roman"/>
          <w:sz w:val="24"/>
          <w:szCs w:val="24"/>
        </w:rPr>
        <w:t>V</w:t>
      </w:r>
      <w:r w:rsidR="00C168F1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168F1" w:rsidRPr="001D62E8">
        <w:rPr>
          <w:rFonts w:ascii="Times New Roman" w:hAnsi="Times New Roman" w:cs="Times New Roman"/>
          <w:sz w:val="24"/>
          <w:szCs w:val="24"/>
        </w:rPr>
        <w:t>O</w:t>
      </w:r>
      <w:r w:rsidR="00C168F1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168F1" w:rsidRPr="001D62E8">
        <w:rPr>
          <w:rFonts w:ascii="Times New Roman" w:hAnsi="Times New Roman" w:cs="Times New Roman"/>
          <w:sz w:val="24"/>
          <w:szCs w:val="24"/>
        </w:rPr>
        <w:t>·</w:t>
      </w:r>
      <w:r w:rsidR="00C168F1" w:rsidRPr="00477C95">
        <w:rPr>
          <w:rFonts w:ascii="Times New Roman" w:hAnsi="Times New Roman" w:cs="Times New Roman"/>
          <w:i/>
          <w:sz w:val="24"/>
          <w:szCs w:val="24"/>
        </w:rPr>
        <w:t>n</w:t>
      </w:r>
      <w:r w:rsidR="00C168F1" w:rsidRPr="001D62E8">
        <w:rPr>
          <w:rFonts w:ascii="Times New Roman" w:hAnsi="Times New Roman" w:cs="Times New Roman"/>
          <w:sz w:val="24"/>
          <w:szCs w:val="24"/>
        </w:rPr>
        <w:t>H</w:t>
      </w:r>
      <w:r w:rsidR="00C168F1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168F1" w:rsidRPr="001D62E8">
        <w:rPr>
          <w:rFonts w:ascii="Times New Roman" w:hAnsi="Times New Roman" w:cs="Times New Roman"/>
          <w:sz w:val="24"/>
          <w:szCs w:val="24"/>
        </w:rPr>
        <w:t xml:space="preserve">O </w: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&lt;EndNote&gt;&lt;Cite&gt;&lt;Author&gt;Geng&lt;/Author&gt;&lt;Year&gt;2019&lt;/Year&gt;&lt;RecNum&gt;157&lt;/RecNum&gt;&lt;DisplayText&gt;[25]&lt;/DisplayText&gt;&lt;record&gt;&lt;rec-number&gt;157&lt;/rec-number&gt;&lt;foreign-keys&gt;&lt;key app="EN" db-id="5szx9xt01swwa0eeweu5r0we2tddpttpwx92" timestamp="1600774312"&gt;157&lt;/key&gt;&lt;/foreign-keys&gt;&lt;ref-type name="Journal Article"&gt;17&lt;/ref-type&gt;&lt;contributors&gt;&lt;authors&gt;&lt;author&gt;Geng, Hong Bo&lt;/author&gt;&lt;author&gt;Cheng, Min&lt;/author&gt;&lt;author&gt;Wang, Bo&lt;/author&gt;&lt;author&gt;Yang, Yang&lt;/author&gt;&lt;author&gt;Zhang, Yu Fei&lt;/author&gt;&lt;author&gt;Li, Cheng Chao&lt;/aut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hor&gt;&lt;/authors&gt;&lt;/contributors&gt;&lt;titles&gt;&lt;title&gt;Electronic structure regulation of layered vanadium oxide via interlayer doping strategy toward superior high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rate and low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temperature zinc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ion batteries&lt;/title&gt;&lt;secondary-title&gt;Adv. Funct. Mater.&lt;/secondary-tit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instrText>le&gt;&lt;/titles&gt;&lt;periodical&gt;&lt;full-title&gt;Advanced Functional Materials&lt;/full-title&gt;&lt;abbr-1&gt;Adv. Funct. Mater.&lt;/abbr-1&gt;&lt;abbr-2&gt;Adv Funct Mater&lt;/abbr-2&gt;&lt;/periodical&gt;&lt;pages&gt;1907684&lt;/pages&gt;&lt;volume&gt;30&lt;/volume&gt;&lt;number&gt;6&lt;/number&gt;&lt;section&gt;1907684&lt;/section&gt;&lt;dates&gt;&lt;year&gt;2019&lt;/year&gt;&lt;/dates&gt;&lt;isbn&gt;1616-301X&amp;#xD;1616-3028&lt;/isbn&gt;&lt;urls&gt;&lt;/urls&gt;&lt;electronic-resource-num&gt;10.1002/adfm.201907684&lt;/electronic-resource-num&gt;&lt;research-notes&gt;&lt;style face="normal" font="default" size="100%"&gt;Mn0.15V2O5·nH2O &lt;/style&gt;&lt;style face="normal" font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标准卡片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size="100%"&gt;07-0332&lt;/style&gt;&lt;/research-notes&gt;&lt;/record&gt;&lt;/Cite&gt;&lt;/EndNote&gt;</w:instrTex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[25]</w: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167E0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168F1" w:rsidRPr="001D62E8">
        <w:rPr>
          <w:rFonts w:ascii="Times New Roman" w:hAnsi="Times New Roman" w:cs="Times New Roman"/>
          <w:sz w:val="24"/>
          <w:szCs w:val="24"/>
        </w:rPr>
        <w:t>and Al</w:t>
      </w:r>
      <w:r w:rsidR="000D4249" w:rsidRPr="00514768">
        <w:rPr>
          <w:rFonts w:ascii="Times New Roman" w:hAnsi="Times New Roman" w:cs="Times New Roman"/>
          <w:sz w:val="24"/>
          <w:szCs w:val="24"/>
        </w:rPr>
        <w:t>–</w:t>
      </w:r>
      <w:r w:rsidR="00C168F1" w:rsidRPr="001D62E8">
        <w:rPr>
          <w:rFonts w:ascii="Times New Roman" w:hAnsi="Times New Roman" w:cs="Times New Roman"/>
          <w:sz w:val="24"/>
          <w:szCs w:val="24"/>
        </w:rPr>
        <w:t xml:space="preserve">VOH </w: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&lt;EndNote&gt;&lt;Cite&gt;&lt;Author&gt;Zheng&lt;/Author&gt;&lt;Year&gt;2020&lt;/Year&gt;&lt;RecNum&gt;245&lt;/RecNum&gt;&lt;DisplayText&gt;[26]&lt;/DisplayText&gt;&lt;record&gt;&lt;rec-number&gt;245&lt;/rec-number&gt;&lt;foreign-keys&gt;&lt;key app="EN" db-id="5szx9xt01swwa0eeweu5r0we2tddpttpwx92" timestamp="1620711412"&gt;245&lt;/key&gt;&lt;/foreign-keys&gt;&lt;ref-type name="Journal Article"&gt;17&lt;/ref-type&gt;&lt;contributors&gt;&lt;authors&gt;&lt;author&gt;Zheng, Ji Qi&lt;/author&gt;&lt;author&gt;Liu, Chao Feng&lt;/author&gt;&lt;author&gt;Tian Meng &lt;/author&gt;&lt;author&gt; Jia, Xiao Xiao&lt;/author&gt;&lt;author&gt;Evan P. Jahrman&lt;/author&gt;&lt;author&gt;Gerald T. Seidler&lt;/author&gt;&lt;author&gt;Zhang, Shao Qing &lt;/author&gt;&lt;author&gt;Liu, Yan Yan &lt;/author&gt;&lt;author&gt;Zhang, Yi Fu&lt;/author&gt;&lt;author&gt;Meng, Chang Gong &lt;/author&gt;&lt;author&gt;Cao, Guo Zhong &lt;/author&gt;&lt;/authors&gt;&lt;/contributors&gt;&lt;titles&gt;&lt;title&gt;Fast and reversible zinc ion intercalation in Al-ion modified hydrated vanadate&lt;/title&gt;&lt;secondary-title&gt;Nano Energy&lt;/secondary-title&gt;&lt;/titles&gt;&lt;periodical&gt;&lt;full-title&gt;Nano Energy&lt;/full-title&gt;&lt;/periodical&gt;&lt;pages&gt;104519&lt;/pages&gt;&lt;volume&gt;70&lt;/volume&gt;&lt;section&gt;104519&lt;/section&gt;&lt;dates&gt;&lt;year&gt;2020&lt;/year&gt;&lt;/dates&gt;&lt;urls&gt;&lt;/urls&gt;&lt;electronic-resource-num&gt;10.1016/j.nanoen.2020.104519&lt;/electronic-resource-num&gt;&lt;/record&gt;&lt;/Cite&gt;&lt;/EndNote&gt;</w:instrTex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[26]</w:t>
      </w:r>
      <w:r w:rsidR="00C168F1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4C66D6" w:rsidRPr="001D62E8">
        <w:rPr>
          <w:rFonts w:ascii="Times New Roman" w:hAnsi="Times New Roman" w:cs="Times New Roman"/>
          <w:sz w:val="24"/>
          <w:szCs w:val="24"/>
        </w:rPr>
        <w:t>.</w:t>
      </w:r>
      <w:r w:rsidR="00C83ABD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49" w:name="_Hlk73290330"/>
      <w:r w:rsidR="00F255B9" w:rsidRPr="001D62E8">
        <w:rPr>
          <w:rFonts w:ascii="Times New Roman" w:hAnsi="Times New Roman" w:cs="Times New Roman"/>
          <w:sz w:val="24"/>
          <w:szCs w:val="24"/>
        </w:rPr>
        <w:t xml:space="preserve">A little amount </w:t>
      </w:r>
      <w:r w:rsidR="00F255B9" w:rsidRPr="001D62E8">
        <w:rPr>
          <w:rFonts w:ascii="Times New Roman" w:hAnsi="Times New Roman" w:cs="Times New Roman"/>
          <w:sz w:val="24"/>
          <w:szCs w:val="24"/>
        </w:rPr>
        <w:lastRenderedPageBreak/>
        <w:t>of V</w:t>
      </w:r>
      <w:r w:rsidR="003739DA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255B9" w:rsidRPr="001D62E8">
        <w:rPr>
          <w:rFonts w:ascii="Times New Roman" w:hAnsi="Times New Roman" w:cs="Times New Roman"/>
          <w:sz w:val="24"/>
          <w:szCs w:val="24"/>
        </w:rPr>
        <w:t>O</w:t>
      </w:r>
      <w:r w:rsidR="003739DA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F255B9" w:rsidRPr="001D62E8">
        <w:rPr>
          <w:rFonts w:ascii="Times New Roman" w:hAnsi="Times New Roman" w:cs="Times New Roman"/>
          <w:sz w:val="24"/>
          <w:szCs w:val="24"/>
        </w:rPr>
        <w:t xml:space="preserve"> was also indexed and </w:t>
      </w:r>
      <w:bookmarkStart w:id="50" w:name="_Hlk73290449"/>
      <w:r w:rsidR="001126FE" w:rsidRPr="001D62E8">
        <w:rPr>
          <w:rFonts w:ascii="Times New Roman" w:hAnsi="Times New Roman" w:cs="Times New Roman"/>
          <w:sz w:val="24"/>
          <w:szCs w:val="24"/>
        </w:rPr>
        <w:t>may</w:t>
      </w:r>
      <w:r w:rsidR="00F255B9" w:rsidRPr="001D62E8">
        <w:rPr>
          <w:rFonts w:ascii="Times New Roman" w:hAnsi="Times New Roman" w:cs="Times New Roman"/>
          <w:sz w:val="24"/>
          <w:szCs w:val="24"/>
        </w:rPr>
        <w:t xml:space="preserve"> be</w:t>
      </w:r>
      <w:r w:rsidR="00F255B9" w:rsidRPr="00C75127">
        <w:rPr>
          <w:rFonts w:ascii="Times New Roman" w:hAnsi="Times New Roman" w:cs="Times New Roman"/>
          <w:sz w:val="24"/>
          <w:szCs w:val="24"/>
        </w:rPr>
        <w:t xml:space="preserve"> </w:t>
      </w:r>
      <w:r w:rsidR="00DB3544" w:rsidRPr="00C75127">
        <w:rPr>
          <w:rFonts w:ascii="Times New Roman" w:hAnsi="Times New Roman" w:cs="Times New Roman" w:hint="eastAsia"/>
          <w:sz w:val="24"/>
          <w:szCs w:val="24"/>
        </w:rPr>
        <w:t>attributed</w:t>
      </w:r>
      <w:r w:rsidR="00F255B9" w:rsidRPr="00C75127">
        <w:rPr>
          <w:rFonts w:ascii="Times New Roman" w:hAnsi="Times New Roman" w:cs="Times New Roman"/>
          <w:sz w:val="24"/>
          <w:szCs w:val="24"/>
        </w:rPr>
        <w:t xml:space="preserve"> to</w:t>
      </w:r>
      <w:r w:rsidR="003739DA" w:rsidRPr="00C75127">
        <w:rPr>
          <w:rFonts w:ascii="Arial" w:hAnsi="Arial" w:cs="Arial"/>
          <w:szCs w:val="21"/>
        </w:rPr>
        <w:t xml:space="preserve"> </w:t>
      </w:r>
      <w:r w:rsidR="003739DA" w:rsidRPr="00C75127">
        <w:rPr>
          <w:rFonts w:ascii="Times New Roman" w:hAnsi="Times New Roman" w:cs="Times New Roman"/>
          <w:sz w:val="24"/>
          <w:szCs w:val="24"/>
        </w:rPr>
        <w:t>an incomplete reaction</w:t>
      </w:r>
      <w:bookmarkEnd w:id="49"/>
      <w:bookmarkEnd w:id="50"/>
      <w:r w:rsidR="00DB3544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F255B9" w:rsidRPr="001D62E8">
        <w:rPr>
          <w:rFonts w:ascii="Times New Roman" w:hAnsi="Times New Roman" w:cs="Times New Roman"/>
          <w:sz w:val="24"/>
          <w:szCs w:val="24"/>
        </w:rPr>
        <w:t>T</w:t>
      </w:r>
      <w:r w:rsidR="005B0331" w:rsidRPr="001D62E8">
        <w:rPr>
          <w:rFonts w:ascii="Times New Roman" w:hAnsi="Times New Roman" w:cs="Times New Roman"/>
          <w:sz w:val="24"/>
          <w:szCs w:val="24"/>
        </w:rPr>
        <w:t xml:space="preserve">he </w:t>
      </w:r>
      <w:r w:rsidR="00246ADB" w:rsidRPr="001D62E8">
        <w:rPr>
          <w:rFonts w:ascii="Times New Roman" w:hAnsi="Times New Roman" w:cs="Times New Roman"/>
          <w:sz w:val="24"/>
          <w:szCs w:val="24"/>
        </w:rPr>
        <w:t xml:space="preserve">strongest </w:t>
      </w:r>
      <w:r w:rsidR="005B0331" w:rsidRPr="001D62E8">
        <w:rPr>
          <w:rFonts w:ascii="Times New Roman" w:hAnsi="Times New Roman" w:cs="Times New Roman"/>
          <w:sz w:val="24"/>
          <w:szCs w:val="24"/>
        </w:rPr>
        <w:t>peak locat</w:t>
      </w:r>
      <w:r w:rsidR="00EF686A" w:rsidRPr="001D62E8">
        <w:rPr>
          <w:rFonts w:ascii="Times New Roman" w:hAnsi="Times New Roman" w:cs="Times New Roman" w:hint="eastAsia"/>
          <w:sz w:val="24"/>
          <w:szCs w:val="24"/>
        </w:rPr>
        <w:t>ing</w:t>
      </w:r>
      <w:r w:rsidR="005B0331" w:rsidRPr="001D62E8">
        <w:rPr>
          <w:rFonts w:ascii="Times New Roman" w:hAnsi="Times New Roman" w:cs="Times New Roman"/>
          <w:sz w:val="24"/>
          <w:szCs w:val="24"/>
        </w:rPr>
        <w:t xml:space="preserve"> at 2</w:t>
      </w:r>
      <w:r w:rsidR="005B0331" w:rsidRPr="00C75127">
        <w:rPr>
          <w:rFonts w:ascii="Times New Roman" w:hAnsi="Times New Roman" w:cs="Times New Roman"/>
          <w:i/>
          <w:sz w:val="24"/>
          <w:szCs w:val="24"/>
        </w:rPr>
        <w:t>θ</w:t>
      </w:r>
      <w:r w:rsidR="005B0331" w:rsidRPr="001D62E8">
        <w:rPr>
          <w:rFonts w:ascii="Times New Roman" w:hAnsi="Times New Roman" w:cs="Times New Roman"/>
          <w:sz w:val="24"/>
          <w:szCs w:val="24"/>
        </w:rPr>
        <w:t xml:space="preserve"> of ~</w:t>
      </w:r>
      <w:r w:rsidR="0001210F" w:rsidRPr="001D62E8">
        <w:rPr>
          <w:rFonts w:ascii="Times New Roman" w:hAnsi="Times New Roman" w:cs="Times New Roman"/>
          <w:sz w:val="24"/>
          <w:szCs w:val="24"/>
        </w:rPr>
        <w:t>6.75</w:t>
      </w:r>
      <w:r w:rsidR="00A3296F" w:rsidRPr="001D62E8">
        <w:rPr>
          <w:rFonts w:ascii="Times New Roman" w:hAnsi="Times New Roman" w:cs="Times New Roman"/>
          <w:sz w:val="24"/>
          <w:szCs w:val="24"/>
        </w:rPr>
        <w:t xml:space="preserve">° </w:t>
      </w:r>
      <w:r w:rsidR="005B0331" w:rsidRPr="001D62E8">
        <w:rPr>
          <w:rFonts w:ascii="Times New Roman" w:hAnsi="Times New Roman" w:cs="Times New Roman"/>
          <w:sz w:val="24"/>
          <w:szCs w:val="24"/>
        </w:rPr>
        <w:t>correspond</w:t>
      </w:r>
      <w:r w:rsidR="00A3296F" w:rsidRPr="001D62E8">
        <w:rPr>
          <w:rFonts w:ascii="Times New Roman" w:hAnsi="Times New Roman" w:cs="Times New Roman"/>
          <w:sz w:val="24"/>
          <w:szCs w:val="24"/>
        </w:rPr>
        <w:t>s</w:t>
      </w:r>
      <w:r w:rsidR="005B0331" w:rsidRPr="001D62E8">
        <w:rPr>
          <w:rFonts w:ascii="Times New Roman" w:hAnsi="Times New Roman" w:cs="Times New Roman"/>
          <w:sz w:val="24"/>
          <w:szCs w:val="24"/>
        </w:rPr>
        <w:t xml:space="preserve"> to a</w:t>
      </w:r>
      <w:r w:rsidR="000941AF" w:rsidRPr="001D62E8">
        <w:rPr>
          <w:rFonts w:ascii="Times New Roman" w:hAnsi="Times New Roman" w:cs="Times New Roman"/>
          <w:sz w:val="24"/>
          <w:szCs w:val="24"/>
        </w:rPr>
        <w:t xml:space="preserve"> large</w:t>
      </w:r>
      <w:r w:rsidR="005B0331" w:rsidRPr="001D62E8">
        <w:rPr>
          <w:rFonts w:ascii="Times New Roman" w:hAnsi="Times New Roman" w:cs="Times New Roman"/>
          <w:sz w:val="24"/>
          <w:szCs w:val="24"/>
        </w:rPr>
        <w:t xml:space="preserve"> interlayer </w:t>
      </w:r>
      <w:r w:rsidR="000941AF" w:rsidRPr="001D62E8">
        <w:rPr>
          <w:rFonts w:ascii="Times New Roman" w:hAnsi="Times New Roman" w:cs="Times New Roman"/>
          <w:sz w:val="24"/>
          <w:szCs w:val="24"/>
        </w:rPr>
        <w:t>distance</w:t>
      </w:r>
      <w:r w:rsidR="005B0331" w:rsidRPr="001D62E8">
        <w:rPr>
          <w:rFonts w:ascii="Times New Roman" w:hAnsi="Times New Roman" w:cs="Times New Roman"/>
          <w:sz w:val="24"/>
          <w:szCs w:val="24"/>
        </w:rPr>
        <w:t xml:space="preserve"> of</w:t>
      </w:r>
      <w:r w:rsidR="00166B3A">
        <w:rPr>
          <w:rFonts w:ascii="Times New Roman" w:hAnsi="Times New Roman" w:cs="Times New Roman"/>
          <w:sz w:val="24"/>
          <w:szCs w:val="24"/>
        </w:rPr>
        <w:t xml:space="preserve"> </w:t>
      </w:r>
      <w:r w:rsidR="00AE438C" w:rsidRPr="00A634D4">
        <w:rPr>
          <w:rFonts w:ascii="Times New Roman" w:hAnsi="Times New Roman" w:cs="Times New Roman"/>
          <w:sz w:val="24"/>
          <w:szCs w:val="24"/>
        </w:rPr>
        <w:t>1.31 nm</w:t>
      </w:r>
      <w:r w:rsidR="00FA0DCF" w:rsidRPr="001D62E8">
        <w:rPr>
          <w:rFonts w:ascii="Times New Roman" w:hAnsi="Times New Roman" w:cs="Times New Roman"/>
          <w:sz w:val="24"/>
          <w:szCs w:val="24"/>
        </w:rPr>
        <w:t>,</w:t>
      </w:r>
      <w:r w:rsidR="00AF5B8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A0DCF" w:rsidRPr="001D62E8">
        <w:rPr>
          <w:rFonts w:ascii="Times New Roman" w:hAnsi="Times New Roman" w:cs="Times New Roman"/>
          <w:sz w:val="24"/>
          <w:szCs w:val="24"/>
        </w:rPr>
        <w:t>which</w:t>
      </w:r>
      <w:r w:rsidR="003E1318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A0DCF" w:rsidRPr="001D62E8">
        <w:rPr>
          <w:rFonts w:ascii="Times New Roman" w:hAnsi="Times New Roman" w:cs="Times New Roman"/>
          <w:sz w:val="24"/>
          <w:szCs w:val="24"/>
        </w:rPr>
        <w:t xml:space="preserve">is much larger than the parent </w:t>
      </w:r>
      <w:r w:rsidR="003E1318" w:rsidRPr="001D62E8">
        <w:rPr>
          <w:rFonts w:ascii="Times New Roman" w:hAnsi="Times New Roman" w:cs="Times New Roman"/>
          <w:sz w:val="24"/>
          <w:szCs w:val="24"/>
        </w:rPr>
        <w:t>material of V</w:t>
      </w:r>
      <w:r w:rsidR="003E1318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E1318" w:rsidRPr="001D62E8">
        <w:rPr>
          <w:rFonts w:ascii="Times New Roman" w:hAnsi="Times New Roman" w:cs="Times New Roman"/>
          <w:sz w:val="24"/>
          <w:szCs w:val="24"/>
        </w:rPr>
        <w:t>O</w:t>
      </w:r>
      <w:r w:rsidR="003E1318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3E1318" w:rsidRPr="001D62E8">
        <w:rPr>
          <w:rFonts w:ascii="Times New Roman" w:hAnsi="Times New Roman" w:cs="Times New Roman"/>
          <w:sz w:val="24"/>
          <w:szCs w:val="24"/>
        </w:rPr>
        <w:t>·3H</w:t>
      </w:r>
      <w:r w:rsidR="003E1318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E1318" w:rsidRPr="001D62E8">
        <w:rPr>
          <w:rFonts w:ascii="Times New Roman" w:hAnsi="Times New Roman" w:cs="Times New Roman"/>
          <w:sz w:val="24"/>
          <w:szCs w:val="24"/>
        </w:rPr>
        <w:t>O (VOH). It is o</w:t>
      </w:r>
      <w:r w:rsidR="003E1318" w:rsidRPr="001D62E8">
        <w:rPr>
          <w:rFonts w:ascii="Times New Roman" w:hAnsi="Times New Roman" w:cs="Times New Roman" w:hint="eastAsia"/>
          <w:sz w:val="24"/>
          <w:szCs w:val="24"/>
        </w:rPr>
        <w:t>b</w:t>
      </w:r>
      <w:r w:rsidR="003E1318" w:rsidRPr="001D62E8">
        <w:rPr>
          <w:rFonts w:ascii="Times New Roman" w:hAnsi="Times New Roman" w:cs="Times New Roman"/>
          <w:sz w:val="24"/>
          <w:szCs w:val="24"/>
        </w:rPr>
        <w:t>vious</w:t>
      </w:r>
      <w:r w:rsidR="005E208E" w:rsidRPr="001D62E8">
        <w:rPr>
          <w:rFonts w:ascii="Times New Roman" w:hAnsi="Times New Roman" w:cs="Times New Roman"/>
          <w:sz w:val="24"/>
          <w:szCs w:val="24"/>
        </w:rPr>
        <w:t xml:space="preserve"> that</w:t>
      </w:r>
      <w:r w:rsidR="00246ADB" w:rsidRPr="001D62E8">
        <w:rPr>
          <w:rFonts w:ascii="Times New Roman" w:hAnsi="Times New Roman" w:cs="Times New Roman"/>
          <w:sz w:val="24"/>
          <w:szCs w:val="24"/>
        </w:rPr>
        <w:t xml:space="preserve"> the introduction of </w:t>
      </w:r>
      <w:r w:rsidR="0001210F" w:rsidRPr="001D62E8">
        <w:rPr>
          <w:rFonts w:ascii="Times New Roman" w:hAnsi="Times New Roman" w:cs="Times New Roman"/>
          <w:sz w:val="24"/>
          <w:szCs w:val="24"/>
        </w:rPr>
        <w:t>Ba</w:t>
      </w:r>
      <w:r w:rsidR="0001210F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1210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F1555" w:rsidRPr="001D62E8">
        <w:rPr>
          <w:rFonts w:ascii="Times New Roman" w:hAnsi="Times New Roman" w:cs="Times New Roman"/>
          <w:sz w:val="24"/>
          <w:szCs w:val="24"/>
        </w:rPr>
        <w:t>and</w:t>
      </w:r>
      <w:r w:rsidR="00246AD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81564" w:rsidRPr="001D62E8">
        <w:rPr>
          <w:rFonts w:ascii="Times New Roman" w:hAnsi="Times New Roman" w:cs="Times New Roman"/>
          <w:sz w:val="24"/>
          <w:szCs w:val="24"/>
        </w:rPr>
        <w:t>H</w:t>
      </w:r>
      <w:r w:rsidR="00981564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81564" w:rsidRPr="001D62E8">
        <w:rPr>
          <w:rFonts w:ascii="Times New Roman" w:hAnsi="Times New Roman" w:cs="Times New Roman"/>
          <w:sz w:val="24"/>
          <w:szCs w:val="24"/>
        </w:rPr>
        <w:t>O</w:t>
      </w:r>
      <w:r w:rsidR="00246ADB" w:rsidRPr="001D62E8">
        <w:rPr>
          <w:rFonts w:ascii="Times New Roman" w:hAnsi="Times New Roman" w:cs="Times New Roman"/>
          <w:sz w:val="24"/>
          <w:szCs w:val="24"/>
        </w:rPr>
        <w:t xml:space="preserve"> together </w:t>
      </w:r>
      <w:r w:rsidR="00C315BC" w:rsidRPr="001D62E8">
        <w:rPr>
          <w:rFonts w:ascii="Times New Roman" w:hAnsi="Times New Roman" w:cs="Times New Roman" w:hint="eastAsia"/>
          <w:sz w:val="24"/>
          <w:szCs w:val="24"/>
        </w:rPr>
        <w:t>in</w:t>
      </w:r>
      <w:r w:rsidR="00C315BC" w:rsidRPr="001D62E8">
        <w:rPr>
          <w:rFonts w:ascii="Times New Roman" w:hAnsi="Times New Roman" w:cs="Times New Roman"/>
          <w:sz w:val="24"/>
          <w:szCs w:val="24"/>
        </w:rPr>
        <w:t>crease</w:t>
      </w:r>
      <w:r w:rsidR="005E208E" w:rsidRPr="001D62E8">
        <w:rPr>
          <w:rFonts w:ascii="Times New Roman" w:hAnsi="Times New Roman" w:cs="Times New Roman"/>
          <w:sz w:val="24"/>
          <w:szCs w:val="24"/>
        </w:rPr>
        <w:t>s</w:t>
      </w:r>
      <w:r w:rsidR="00246ADB" w:rsidRPr="001D62E8">
        <w:rPr>
          <w:rFonts w:ascii="Times New Roman" w:hAnsi="Times New Roman" w:cs="Times New Roman"/>
          <w:sz w:val="24"/>
          <w:szCs w:val="24"/>
        </w:rPr>
        <w:t xml:space="preserve"> the interlayer </w:t>
      </w:r>
      <w:r w:rsidR="00244ABD" w:rsidRPr="001D62E8">
        <w:rPr>
          <w:rFonts w:ascii="Times New Roman" w:hAnsi="Times New Roman" w:cs="Times New Roman"/>
          <w:sz w:val="24"/>
          <w:szCs w:val="24"/>
        </w:rPr>
        <w:t>distance</w:t>
      </w:r>
      <w:r w:rsidR="00DF1555" w:rsidRPr="001D62E8">
        <w:rPr>
          <w:rFonts w:ascii="Times New Roman" w:hAnsi="Times New Roman" w:cs="Times New Roman"/>
          <w:sz w:val="24"/>
          <w:szCs w:val="24"/>
        </w:rPr>
        <w:t xml:space="preserve"> of</w:t>
      </w:r>
      <w:r w:rsidR="0047401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F1555" w:rsidRPr="001D62E8">
        <w:rPr>
          <w:rFonts w:ascii="Times New Roman" w:hAnsi="Times New Roman" w:cs="Times New Roman"/>
          <w:sz w:val="24"/>
          <w:szCs w:val="24"/>
        </w:rPr>
        <w:t>V</w:t>
      </w:r>
      <w:r w:rsidR="00DF1555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F1555" w:rsidRPr="001D62E8">
        <w:rPr>
          <w:rFonts w:ascii="Times New Roman" w:hAnsi="Times New Roman" w:cs="Times New Roman"/>
          <w:sz w:val="24"/>
          <w:szCs w:val="24"/>
        </w:rPr>
        <w:t>O</w:t>
      </w:r>
      <w:r w:rsidR="00DF1555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246AD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00445" w:rsidRPr="001D62E8">
        <w:rPr>
          <w:rFonts w:ascii="Times New Roman" w:hAnsi="Times New Roman" w:cs="Times New Roman" w:hint="eastAsia"/>
          <w:sz w:val="24"/>
          <w:szCs w:val="24"/>
        </w:rPr>
        <w:t>and</w:t>
      </w:r>
      <w:r w:rsidR="00D0044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93A99" w:rsidRPr="001D62E8">
        <w:rPr>
          <w:rFonts w:ascii="Times New Roman" w:hAnsi="Times New Roman" w:cs="Times New Roman"/>
          <w:sz w:val="24"/>
          <w:szCs w:val="24"/>
        </w:rPr>
        <w:t>keep</w:t>
      </w:r>
      <w:r w:rsidR="005E208E" w:rsidRPr="001D62E8">
        <w:rPr>
          <w:rFonts w:ascii="Times New Roman" w:hAnsi="Times New Roman" w:cs="Times New Roman"/>
          <w:sz w:val="24"/>
          <w:szCs w:val="24"/>
        </w:rPr>
        <w:t>s</w:t>
      </w:r>
      <w:r w:rsidR="00D00445" w:rsidRPr="001D62E8">
        <w:rPr>
          <w:rFonts w:ascii="Times New Roman" w:hAnsi="Times New Roman" w:cs="Times New Roman"/>
          <w:sz w:val="24"/>
          <w:szCs w:val="24"/>
        </w:rPr>
        <w:t xml:space="preserve"> the integrality of </w:t>
      </w:r>
      <w:r w:rsidR="003E1318" w:rsidRPr="001D62E8">
        <w:rPr>
          <w:rFonts w:ascii="Times New Roman" w:hAnsi="Times New Roman" w:cs="Times New Roman"/>
          <w:sz w:val="24"/>
          <w:szCs w:val="24"/>
        </w:rPr>
        <w:t>VOH</w:t>
      </w:r>
      <w:r w:rsidR="00D00445" w:rsidRPr="001D62E8">
        <w:rPr>
          <w:rFonts w:ascii="Times New Roman" w:hAnsi="Times New Roman" w:cs="Times New Roman"/>
          <w:sz w:val="24"/>
          <w:szCs w:val="24"/>
        </w:rPr>
        <w:t xml:space="preserve"> structure</w:t>
      </w:r>
      <w:r w:rsidR="00D60DC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60DC9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&lt;EndNote&gt;&lt;Cite&gt;&lt;Author&gt;Ming&lt;/Author&gt;&lt;Year&gt;2018&lt;/Year&gt;&lt;RecNum&gt;107&lt;/RecNum&gt;&lt;DisplayText&gt;[22]&lt;/DisplayText&gt;&lt;record&gt;&lt;rec-number&gt;107&lt;/rec-number&gt;&lt;foreign-keys&gt;&lt;key app="EN" db-id="5szx9xt01swwa0eeweu5r0we2tddpttpwx92" timestamp="1591335467"&gt;107&lt;/key&gt;&lt;/foreign-keys&gt;&lt;ref-type name="Journal Article"&gt;17&lt;/ref-type&gt;&lt;contributors&gt;&lt;authors&gt;&lt;author&gt;Ming, Fang Wang&lt;/author&gt;&lt;author&gt;Liang, Han Feng&lt;/author&gt;&lt;author&gt;Lei, Yong Jiu&lt;/author&gt;&lt;author&gt;Kandambeth, Sharath&lt;/author&gt;&lt;author&gt;Eddaoudi, Mohamed&lt;/author&gt;&lt;author&gt;Alshareef, Husam N.&lt;/author&gt;&lt;/authors&gt;&lt;/contributors&gt;&lt;titles&gt;&lt;title&gt;&lt;style face="normal" font="default" size="100%"&gt;Layered Mg&lt;/style&gt;&lt;style face="subscript" font="default" size="100%"&gt;x&lt;/style&gt;&lt;style face="normal" font="default" size="100%"&gt;V&lt;/style&gt;&lt;style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size="100%"&gt;·nH&lt;/style&gt;&lt;style face="subscript" font="default" size="100%"&gt;2&lt;/style&gt;&lt;style face="normal" font="default" size="100%"&gt;O as cathode material for high-performance aqueous zinc ion batteries&lt;/style&gt;&lt;/title&gt;&lt;secondary-title&gt;ACS Energy Lett.&lt;/secondary-title&gt;&lt;/titles&gt;&lt;periodical&gt;&lt;full-title&gt;ACS Energy Lett.&lt;/full-title&gt;&lt;/periodical&gt;&lt;pages&gt;2602-2609&lt;/pages&gt;&lt;volume&gt;3&lt;/volume&gt;&lt;number&gt;10&lt;/number&gt;&lt;section&gt;2602&lt;/section&gt;&lt;dates&gt;&lt;year&gt;2018&lt;/year&gt;&lt;/dates&gt;&lt;isbn&gt;2380-8195&amp;#xD;2380-8195&lt;/isbn&gt;&lt;urls&gt;&lt;/urls&gt;&lt;electronic-resource-num&gt;10.1021/acsenergyl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ett.8b01423&lt;/electronic-resource-num&gt;&lt;research-notes&gt;&lt;style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锌，镁，钠离子水合半径大小，带结晶水的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D60DC9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[22]</w:t>
      </w:r>
      <w:r w:rsidR="00D60DC9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D00445" w:rsidRPr="001D62E8">
        <w:rPr>
          <w:rFonts w:ascii="Times New Roman" w:hAnsi="Times New Roman" w:cs="Times New Roman"/>
          <w:sz w:val="24"/>
          <w:szCs w:val="24"/>
        </w:rPr>
        <w:t>.</w:t>
      </w:r>
      <w:r w:rsidR="00C83ABD" w:rsidRPr="001D62E8">
        <w:t xml:space="preserve"> </w:t>
      </w:r>
      <w:r w:rsidR="00D60DC9" w:rsidRPr="001D62E8">
        <w:rPr>
          <w:rFonts w:ascii="Times New Roman" w:hAnsi="Times New Roman" w:cs="Times New Roman"/>
          <w:sz w:val="24"/>
          <w:szCs w:val="24"/>
        </w:rPr>
        <w:t>S</w:t>
      </w:r>
      <w:r w:rsidR="00C83ABD" w:rsidRPr="001D62E8">
        <w:rPr>
          <w:rFonts w:ascii="Times New Roman" w:hAnsi="Times New Roman" w:cs="Times New Roman"/>
          <w:sz w:val="24"/>
          <w:szCs w:val="24"/>
        </w:rPr>
        <w:t xml:space="preserve">uch a large spacing would </w:t>
      </w:r>
      <w:r w:rsidR="001D768C" w:rsidRPr="001D62E8">
        <w:rPr>
          <w:rFonts w:ascii="Times New Roman" w:hAnsi="Times New Roman" w:cs="Times New Roman"/>
          <w:sz w:val="24"/>
          <w:szCs w:val="24"/>
        </w:rPr>
        <w:t>p</w:t>
      </w:r>
      <w:r w:rsidR="00D103AF" w:rsidRPr="001D62E8">
        <w:rPr>
          <w:rFonts w:ascii="Times New Roman" w:hAnsi="Times New Roman" w:cs="Times New Roman"/>
          <w:sz w:val="24"/>
          <w:szCs w:val="24"/>
        </w:rPr>
        <w:t xml:space="preserve">rovide feasible access for the insertion/extraction of </w:t>
      </w:r>
      <w:r w:rsidR="00C83ABD" w:rsidRPr="001D62E8">
        <w:rPr>
          <w:rFonts w:ascii="Times New Roman" w:hAnsi="Times New Roman" w:cs="Times New Roman"/>
          <w:sz w:val="24"/>
          <w:szCs w:val="24"/>
        </w:rPr>
        <w:t>Zn</w:t>
      </w:r>
      <w:r w:rsidR="00C83ABD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C83ABD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DF1555" w:rsidRPr="001D62E8">
        <w:rPr>
          <w:rFonts w:ascii="Times New Roman" w:hAnsi="Times New Roman" w:cs="Times New Roman"/>
          <w:sz w:val="24"/>
          <w:szCs w:val="24"/>
        </w:rPr>
        <w:t>which is helpful</w:t>
      </w:r>
      <w:r w:rsidR="001C7E51" w:rsidRPr="001D62E8">
        <w:rPr>
          <w:rFonts w:ascii="Times New Roman" w:hAnsi="Times New Roman" w:cs="Times New Roman"/>
          <w:sz w:val="24"/>
          <w:szCs w:val="24"/>
        </w:rPr>
        <w:t xml:space="preserve"> to improve</w:t>
      </w:r>
      <w:r w:rsidR="00C83AB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C7E51" w:rsidRPr="001D62E8">
        <w:rPr>
          <w:rFonts w:ascii="Times New Roman" w:hAnsi="Times New Roman" w:cs="Times New Roman"/>
          <w:sz w:val="24"/>
          <w:szCs w:val="24"/>
        </w:rPr>
        <w:t>the</w:t>
      </w:r>
      <w:r w:rsidR="00C83AB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60DC9" w:rsidRPr="001D62E8">
        <w:rPr>
          <w:rFonts w:ascii="Times New Roman" w:hAnsi="Times New Roman" w:cs="Times New Roman"/>
          <w:sz w:val="24"/>
          <w:szCs w:val="24"/>
        </w:rPr>
        <w:t xml:space="preserve">electrochemical </w:t>
      </w:r>
      <w:r w:rsidR="00C83ABD" w:rsidRPr="001D62E8">
        <w:rPr>
          <w:rFonts w:ascii="Times New Roman" w:hAnsi="Times New Roman" w:cs="Times New Roman"/>
          <w:sz w:val="24"/>
          <w:szCs w:val="24"/>
        </w:rPr>
        <w:t>performance</w:t>
      </w:r>
      <w:r w:rsidR="001C7E51" w:rsidRPr="001D62E8">
        <w:rPr>
          <w:rFonts w:ascii="Times New Roman" w:hAnsi="Times New Roman" w:cs="Times New Roman"/>
          <w:sz w:val="24"/>
          <w:szCs w:val="24"/>
        </w:rPr>
        <w:t xml:space="preserve"> of cathode material</w:t>
      </w:r>
      <w:r w:rsidR="00261713" w:rsidRPr="001D62E8">
        <w:rPr>
          <w:rFonts w:ascii="Times New Roman" w:hAnsi="Times New Roman" w:cs="Times New Roman"/>
          <w:sz w:val="24"/>
          <w:szCs w:val="24"/>
        </w:rPr>
        <w:t>s</w:t>
      </w:r>
      <w:r w:rsidR="00615C9C" w:rsidRPr="001D62E8">
        <w:rPr>
          <w:rFonts w:ascii="Times New Roman" w:hAnsi="Times New Roman" w:cs="Times New Roman"/>
          <w:sz w:val="24"/>
          <w:szCs w:val="24"/>
        </w:rPr>
        <w:t>.</w:t>
      </w:r>
      <w:r w:rsidR="00D103AF" w:rsidRPr="001D62E8">
        <w:rPr>
          <w:rFonts w:ascii="Times New Roman" w:hAnsi="Times New Roman" w:cs="Times New Roman"/>
          <w:sz w:val="24"/>
          <w:szCs w:val="24"/>
        </w:rPr>
        <w:t xml:space="preserve"> The</w:t>
      </w:r>
      <w:r w:rsidR="0026171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103AF" w:rsidRPr="001D62E8">
        <w:rPr>
          <w:rFonts w:ascii="Times New Roman" w:hAnsi="Times New Roman" w:cs="Times New Roman"/>
          <w:sz w:val="24"/>
          <w:szCs w:val="24"/>
        </w:rPr>
        <w:t xml:space="preserve">FTIR spectrum </w:t>
      </w:r>
      <w:r w:rsidR="0018794D" w:rsidRPr="001D62E8">
        <w:rPr>
          <w:rFonts w:ascii="Times New Roman" w:hAnsi="Times New Roman" w:cs="Times New Roman"/>
          <w:sz w:val="24"/>
          <w:szCs w:val="24"/>
        </w:rPr>
        <w:t xml:space="preserve">characterization </w:t>
      </w:r>
      <w:r w:rsidR="00D103AF" w:rsidRPr="001D62E8">
        <w:rPr>
          <w:rFonts w:ascii="Times New Roman" w:hAnsi="Times New Roman" w:cs="Times New Roman"/>
          <w:sz w:val="24"/>
          <w:szCs w:val="24"/>
        </w:rPr>
        <w:t xml:space="preserve">of the </w:t>
      </w:r>
      <w:proofErr w:type="spellStart"/>
      <w:r w:rsidR="00D103AF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D103AF" w:rsidRPr="001D62E8">
        <w:rPr>
          <w:rFonts w:ascii="Times New Roman" w:hAnsi="Times New Roman" w:cs="Times New Roman"/>
          <w:sz w:val="24"/>
          <w:szCs w:val="24"/>
        </w:rPr>
        <w:t xml:space="preserve"> nano</w:t>
      </w:r>
      <w:r w:rsidR="009A55A4" w:rsidRPr="001D62E8">
        <w:rPr>
          <w:rFonts w:ascii="Times New Roman" w:hAnsi="Times New Roman" w:cs="Times New Roman"/>
          <w:sz w:val="24"/>
          <w:szCs w:val="24"/>
        </w:rPr>
        <w:t>b</w:t>
      </w:r>
      <w:r w:rsidR="00D103AF" w:rsidRPr="001D62E8">
        <w:rPr>
          <w:rFonts w:ascii="Times New Roman" w:hAnsi="Times New Roman" w:cs="Times New Roman"/>
          <w:sz w:val="24"/>
          <w:szCs w:val="24"/>
        </w:rPr>
        <w:t xml:space="preserve">elts </w:t>
      </w:r>
      <w:r w:rsidR="00655706">
        <w:rPr>
          <w:rFonts w:ascii="Times New Roman" w:hAnsi="Times New Roman" w:cs="Times New Roman"/>
          <w:sz w:val="24"/>
          <w:szCs w:val="24"/>
        </w:rPr>
        <w:t>i</w:t>
      </w:r>
      <w:r w:rsidR="0018794D" w:rsidRPr="001D62E8">
        <w:rPr>
          <w:rFonts w:ascii="Times New Roman" w:hAnsi="Times New Roman" w:cs="Times New Roman"/>
          <w:sz w:val="24"/>
          <w:szCs w:val="24"/>
        </w:rPr>
        <w:t>s</w:t>
      </w:r>
      <w:r w:rsidR="00D103A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65271" w:rsidRPr="001D62E8">
        <w:rPr>
          <w:rFonts w:ascii="Times New Roman" w:hAnsi="Times New Roman" w:cs="Times New Roman"/>
          <w:sz w:val="24"/>
          <w:szCs w:val="24"/>
        </w:rPr>
        <w:t>exhibited</w:t>
      </w:r>
      <w:r w:rsidR="00D103AF" w:rsidRPr="001D62E8">
        <w:rPr>
          <w:rFonts w:ascii="Times New Roman" w:hAnsi="Times New Roman" w:cs="Times New Roman"/>
          <w:sz w:val="24"/>
          <w:szCs w:val="24"/>
        </w:rPr>
        <w:t xml:space="preserve"> in </w:t>
      </w:r>
      <w:r w:rsidR="00D103AF" w:rsidRPr="00655706">
        <w:rPr>
          <w:rFonts w:ascii="Times New Roman" w:hAnsi="Times New Roman" w:cs="Times New Roman"/>
          <w:bCs/>
          <w:sz w:val="24"/>
          <w:szCs w:val="24"/>
        </w:rPr>
        <w:t>Fi</w:t>
      </w:r>
      <w:r w:rsidR="00540788" w:rsidRPr="00655706">
        <w:rPr>
          <w:rFonts w:ascii="Times New Roman" w:hAnsi="Times New Roman" w:cs="Times New Roman"/>
          <w:bCs/>
          <w:sz w:val="24"/>
          <w:szCs w:val="24"/>
        </w:rPr>
        <w:t>g</w:t>
      </w:r>
      <w:r w:rsidR="00EE2E73" w:rsidRPr="00655706">
        <w:rPr>
          <w:rFonts w:ascii="Times New Roman" w:hAnsi="Times New Roman" w:cs="Times New Roman"/>
          <w:bCs/>
          <w:sz w:val="24"/>
          <w:szCs w:val="24"/>
        </w:rPr>
        <w:t>.</w:t>
      </w:r>
      <w:r w:rsidR="00D103AF" w:rsidRPr="006557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2932" w:rsidRPr="00655706">
        <w:rPr>
          <w:rFonts w:ascii="Times New Roman" w:hAnsi="Times New Roman" w:cs="Times New Roman"/>
          <w:bCs/>
          <w:sz w:val="24"/>
          <w:szCs w:val="24"/>
        </w:rPr>
        <w:t>1</w:t>
      </w:r>
      <w:r w:rsidR="00655706" w:rsidRPr="00655706">
        <w:rPr>
          <w:rFonts w:ascii="Times New Roman" w:hAnsi="Times New Roman" w:cs="Times New Roman"/>
          <w:bCs/>
          <w:sz w:val="24"/>
          <w:szCs w:val="24"/>
        </w:rPr>
        <w:t>(</w:t>
      </w:r>
      <w:r w:rsidR="00CC4104" w:rsidRPr="00655706">
        <w:rPr>
          <w:rFonts w:ascii="Times New Roman" w:hAnsi="Times New Roman" w:cs="Times New Roman"/>
          <w:bCs/>
          <w:sz w:val="24"/>
          <w:szCs w:val="24"/>
        </w:rPr>
        <w:t>b</w:t>
      </w:r>
      <w:r w:rsidR="00655706" w:rsidRPr="00655706">
        <w:rPr>
          <w:rFonts w:ascii="Times New Roman" w:hAnsi="Times New Roman" w:cs="Times New Roman"/>
          <w:bCs/>
          <w:sz w:val="24"/>
          <w:szCs w:val="24"/>
        </w:rPr>
        <w:t>)</w:t>
      </w:r>
      <w:r w:rsidR="00540788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9A4EB5" w:rsidRPr="001D62E8">
        <w:rPr>
          <w:rFonts w:ascii="Times New Roman" w:hAnsi="Times New Roman" w:cs="Times New Roman"/>
          <w:sz w:val="24"/>
          <w:szCs w:val="24"/>
        </w:rPr>
        <w:t xml:space="preserve">A </w:t>
      </w:r>
      <w:r w:rsidR="009A4EB5" w:rsidRPr="001D62E8">
        <w:rPr>
          <w:rFonts w:ascii="Times New Roman" w:hAnsi="Times New Roman" w:cs="Times New Roman" w:hint="eastAsia"/>
          <w:sz w:val="24"/>
          <w:szCs w:val="24"/>
        </w:rPr>
        <w:t>seri</w:t>
      </w:r>
      <w:r w:rsidR="009A4EB5" w:rsidRPr="001D62E8">
        <w:rPr>
          <w:rFonts w:ascii="Times New Roman" w:hAnsi="Times New Roman" w:cs="Times New Roman"/>
          <w:sz w:val="24"/>
          <w:szCs w:val="24"/>
        </w:rPr>
        <w:t xml:space="preserve">es of absorption </w:t>
      </w:r>
      <w:r w:rsidR="00503B03" w:rsidRPr="001D62E8">
        <w:rPr>
          <w:rFonts w:ascii="Times New Roman" w:hAnsi="Times New Roman" w:cs="Times New Roman"/>
          <w:sz w:val="24"/>
          <w:szCs w:val="24"/>
        </w:rPr>
        <w:t>peak</w:t>
      </w:r>
      <w:r w:rsidR="009A4EB5" w:rsidRPr="001D62E8">
        <w:rPr>
          <w:rFonts w:ascii="Times New Roman" w:hAnsi="Times New Roman" w:cs="Times New Roman"/>
          <w:sz w:val="24"/>
          <w:szCs w:val="24"/>
        </w:rPr>
        <w:t xml:space="preserve">s </w:t>
      </w:r>
      <w:r w:rsidR="009D6259" w:rsidRPr="001D62E8">
        <w:rPr>
          <w:rFonts w:ascii="Times New Roman" w:hAnsi="Times New Roman" w:cs="Times New Roman"/>
          <w:sz w:val="24"/>
          <w:szCs w:val="24"/>
        </w:rPr>
        <w:t>appear at 812, 1002, 1408</w:t>
      </w:r>
      <w:r w:rsidR="00655706">
        <w:rPr>
          <w:rFonts w:ascii="Times New Roman" w:hAnsi="Times New Roman" w:cs="Times New Roman"/>
          <w:sz w:val="24"/>
          <w:szCs w:val="24"/>
        </w:rPr>
        <w:t>,</w:t>
      </w:r>
      <w:r w:rsidR="009D6259" w:rsidRPr="001D62E8">
        <w:rPr>
          <w:rFonts w:ascii="Times New Roman" w:hAnsi="Times New Roman" w:cs="Times New Roman"/>
          <w:sz w:val="24"/>
          <w:szCs w:val="24"/>
        </w:rPr>
        <w:t xml:space="preserve"> and 1622 cm</w:t>
      </w:r>
      <w:r w:rsidR="00655706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9D6259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D6259" w:rsidRPr="001D62E8">
        <w:rPr>
          <w:rFonts w:ascii="Times New Roman" w:hAnsi="Times New Roman" w:cs="Times New Roman"/>
          <w:sz w:val="24"/>
          <w:szCs w:val="24"/>
        </w:rPr>
        <w:t xml:space="preserve">, which </w:t>
      </w:r>
      <w:r w:rsidR="009A4EB5" w:rsidRPr="001D62E8">
        <w:rPr>
          <w:rFonts w:ascii="Times New Roman" w:hAnsi="Times New Roman" w:cs="Times New Roman"/>
          <w:sz w:val="24"/>
          <w:szCs w:val="24"/>
        </w:rPr>
        <w:t>are</w:t>
      </w:r>
      <w:r w:rsidR="00540788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07A92" w:rsidRPr="001D62E8">
        <w:rPr>
          <w:rFonts w:ascii="Times New Roman" w:hAnsi="Times New Roman" w:cs="Times New Roman"/>
          <w:sz w:val="24"/>
          <w:szCs w:val="24"/>
        </w:rPr>
        <w:t>caused by</w:t>
      </w:r>
      <w:r w:rsidR="009A4EB5" w:rsidRPr="001D62E8">
        <w:rPr>
          <w:rFonts w:ascii="Times New Roman" w:hAnsi="Times New Roman" w:cs="Times New Roman"/>
          <w:sz w:val="24"/>
          <w:szCs w:val="24"/>
        </w:rPr>
        <w:t xml:space="preserve"> various vibration modes of V</w:t>
      </w:r>
      <w:r w:rsidR="00655706" w:rsidRPr="00514768">
        <w:rPr>
          <w:rFonts w:ascii="Times New Roman" w:hAnsi="Times New Roman" w:cs="Times New Roman"/>
          <w:sz w:val="24"/>
          <w:szCs w:val="24"/>
        </w:rPr>
        <w:t>–</w:t>
      </w:r>
      <w:r w:rsidR="009A4EB5" w:rsidRPr="001D62E8">
        <w:rPr>
          <w:rFonts w:ascii="Times New Roman" w:hAnsi="Times New Roman" w:cs="Times New Roman"/>
          <w:sz w:val="24"/>
          <w:szCs w:val="24"/>
        </w:rPr>
        <w:t>O</w:t>
      </w:r>
      <w:r w:rsidR="00655706" w:rsidRPr="00514768">
        <w:rPr>
          <w:rFonts w:ascii="Times New Roman" w:hAnsi="Times New Roman" w:cs="Times New Roman"/>
          <w:sz w:val="24"/>
          <w:szCs w:val="24"/>
        </w:rPr>
        <w:t>–</w:t>
      </w:r>
      <w:r w:rsidR="009A4EB5" w:rsidRPr="001D62E8">
        <w:rPr>
          <w:rFonts w:ascii="Times New Roman" w:hAnsi="Times New Roman" w:cs="Times New Roman"/>
          <w:sz w:val="24"/>
          <w:szCs w:val="24"/>
        </w:rPr>
        <w:t xml:space="preserve">V, </w:t>
      </w:r>
      <w:r w:rsidR="00540788" w:rsidRPr="001D62E8">
        <w:rPr>
          <w:rFonts w:ascii="Times New Roman" w:hAnsi="Times New Roman" w:cs="Times New Roman"/>
          <w:sz w:val="24"/>
          <w:szCs w:val="24"/>
        </w:rPr>
        <w:t>V=O</w:t>
      </w:r>
      <w:r w:rsidR="009A4EB5" w:rsidRPr="001D62E8">
        <w:rPr>
          <w:rFonts w:ascii="Times New Roman" w:hAnsi="Times New Roman" w:cs="Times New Roman"/>
          <w:sz w:val="24"/>
          <w:szCs w:val="24"/>
        </w:rPr>
        <w:t xml:space="preserve"> and H</w:t>
      </w:r>
      <w:r w:rsidR="00655706" w:rsidRPr="00514768">
        <w:rPr>
          <w:rFonts w:ascii="Times New Roman" w:hAnsi="Times New Roman" w:cs="Times New Roman"/>
          <w:sz w:val="24"/>
          <w:szCs w:val="24"/>
        </w:rPr>
        <w:t>–</w:t>
      </w:r>
      <w:r w:rsidR="009A4EB5" w:rsidRPr="001D62E8">
        <w:rPr>
          <w:rFonts w:ascii="Times New Roman" w:hAnsi="Times New Roman" w:cs="Times New Roman"/>
          <w:sz w:val="24"/>
          <w:szCs w:val="24"/>
        </w:rPr>
        <w:t>O</w:t>
      </w:r>
      <w:r w:rsidR="00655706" w:rsidRPr="00514768">
        <w:rPr>
          <w:rFonts w:ascii="Times New Roman" w:hAnsi="Times New Roman" w:cs="Times New Roman"/>
          <w:sz w:val="24"/>
          <w:szCs w:val="24"/>
        </w:rPr>
        <w:t>–</w:t>
      </w:r>
      <w:r w:rsidR="009A4EB5" w:rsidRPr="001D62E8">
        <w:rPr>
          <w:rFonts w:ascii="Times New Roman" w:hAnsi="Times New Roman" w:cs="Times New Roman"/>
          <w:sz w:val="24"/>
          <w:szCs w:val="24"/>
        </w:rPr>
        <w:t>H, respectively, in agreement with previous reports</w:t>
      </w:r>
      <w:r w:rsidR="009A4EB5" w:rsidRPr="001D62E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E0F1D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PEVuZE5vdGU+PENpdGU+PEF1dGhvcj5MaTwvQXV0aG9yPjxZZWFyPjIwMjA8L1llYXI+PFJlY051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PEVuZE5vdGU+PENpdGU+PEF1dGhvcj5MaTwvQXV0aG9yPjxZZWFyPjIwMjA8L1llYXI+PFJlY051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BE0F1D" w:rsidRPr="001D62E8">
        <w:rPr>
          <w:rFonts w:ascii="Times New Roman" w:hAnsi="Times New Roman" w:cs="Times New Roman"/>
          <w:sz w:val="24"/>
          <w:szCs w:val="24"/>
        </w:rPr>
      </w:r>
      <w:r w:rsidR="00BE0F1D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[27</w:t>
      </w:r>
      <w:r w:rsidR="00655706" w:rsidRPr="00514768">
        <w:rPr>
          <w:rFonts w:ascii="Times New Roman" w:hAnsi="Times New Roman" w:cs="Times New Roman"/>
          <w:sz w:val="24"/>
          <w:szCs w:val="24"/>
        </w:rPr>
        <w:t>–</w:t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28]</w:t>
      </w:r>
      <w:r w:rsidR="00BE0F1D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BE0F1D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3E7C454E" w14:textId="3F115BC1" w:rsidR="0034650E" w:rsidRDefault="006B5684" w:rsidP="002E3B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56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B510D" wp14:editId="2B9A691C">
            <wp:extent cx="5274310" cy="23298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06F9" w14:textId="3257B771" w:rsidR="0034650E" w:rsidRPr="00597E07" w:rsidRDefault="002E3B78" w:rsidP="001762B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51" w:name="OLE_LINK12"/>
      <w:bookmarkStart w:id="52" w:name="OLE_LINK13"/>
      <w:r w:rsidRPr="00597E07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D6445" w:rsidRPr="00597E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97E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1226" w:rsidRPr="00597E07">
        <w:rPr>
          <w:rFonts w:ascii="Times New Roman" w:hAnsi="Times New Roman" w:cs="Times New Roman"/>
          <w:b/>
          <w:bCs/>
          <w:sz w:val="24"/>
          <w:szCs w:val="24"/>
        </w:rPr>
        <w:t>1.</w:t>
      </w:r>
      <w:bookmarkEnd w:id="51"/>
      <w:bookmarkEnd w:id="52"/>
      <w:r w:rsidR="00ED6445" w:rsidRPr="00597E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1226" w:rsidRPr="00597E0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C4104" w:rsidRPr="00597E07">
        <w:rPr>
          <w:rFonts w:ascii="Times New Roman" w:hAnsi="Times New Roman" w:cs="Times New Roman"/>
          <w:b/>
          <w:sz w:val="24"/>
          <w:szCs w:val="24"/>
        </w:rPr>
        <w:t>a</w:t>
      </w:r>
      <w:r w:rsidR="00C61226" w:rsidRPr="00597E07">
        <w:rPr>
          <w:rFonts w:ascii="Times New Roman" w:hAnsi="Times New Roman" w:cs="Times New Roman"/>
          <w:b/>
          <w:sz w:val="24"/>
          <w:szCs w:val="24"/>
        </w:rPr>
        <w:t xml:space="preserve">) XRD </w:t>
      </w:r>
      <w:r w:rsidR="00F160B9" w:rsidRPr="00597E07">
        <w:rPr>
          <w:rFonts w:ascii="Times New Roman" w:hAnsi="Times New Roman" w:cs="Times New Roman"/>
          <w:b/>
          <w:sz w:val="24"/>
          <w:szCs w:val="24"/>
        </w:rPr>
        <w:t>pattern</w:t>
      </w:r>
      <w:r w:rsidR="00D15084" w:rsidRPr="00597E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62BE" w:rsidRPr="00597E07">
        <w:rPr>
          <w:rFonts w:ascii="Times New Roman" w:hAnsi="Times New Roman" w:cs="Times New Roman"/>
          <w:b/>
          <w:sz w:val="24"/>
          <w:szCs w:val="24"/>
        </w:rPr>
        <w:t>and</w:t>
      </w:r>
      <w:r w:rsidR="00936CBA" w:rsidRPr="00597E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62BE" w:rsidRPr="00597E07">
        <w:rPr>
          <w:rFonts w:ascii="Times New Roman" w:hAnsi="Times New Roman" w:cs="Times New Roman"/>
          <w:b/>
          <w:sz w:val="24"/>
          <w:szCs w:val="24"/>
        </w:rPr>
        <w:t>(</w:t>
      </w:r>
      <w:r w:rsidR="00CC4104" w:rsidRPr="00597E07">
        <w:rPr>
          <w:rFonts w:ascii="Times New Roman" w:hAnsi="Times New Roman" w:cs="Times New Roman"/>
          <w:b/>
          <w:sz w:val="24"/>
          <w:szCs w:val="24"/>
        </w:rPr>
        <w:t>b</w:t>
      </w:r>
      <w:r w:rsidR="001762BE" w:rsidRPr="00597E07">
        <w:rPr>
          <w:rFonts w:ascii="Times New Roman" w:hAnsi="Times New Roman" w:cs="Times New Roman"/>
          <w:b/>
          <w:sz w:val="24"/>
          <w:szCs w:val="24"/>
        </w:rPr>
        <w:t>)</w:t>
      </w:r>
      <w:r w:rsidR="001762BE" w:rsidRPr="00597E07">
        <w:rPr>
          <w:b/>
        </w:rPr>
        <w:t xml:space="preserve"> </w:t>
      </w:r>
      <w:r w:rsidR="001762BE" w:rsidRPr="00597E07">
        <w:rPr>
          <w:rFonts w:ascii="Times New Roman" w:hAnsi="Times New Roman" w:cs="Times New Roman"/>
          <w:b/>
          <w:sz w:val="24"/>
          <w:szCs w:val="24"/>
        </w:rPr>
        <w:t xml:space="preserve">FTIR spectrum of the </w:t>
      </w:r>
      <w:proofErr w:type="spellStart"/>
      <w:r w:rsidR="001762BE" w:rsidRPr="00597E07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1762BE" w:rsidRPr="00597E07">
        <w:rPr>
          <w:rFonts w:ascii="Times New Roman" w:hAnsi="Times New Roman" w:cs="Times New Roman"/>
          <w:b/>
          <w:sz w:val="24"/>
          <w:szCs w:val="24"/>
        </w:rPr>
        <w:t xml:space="preserve"> nanobelt.</w:t>
      </w:r>
    </w:p>
    <w:p w14:paraId="66684CF7" w14:textId="25174CBA" w:rsidR="0034650E" w:rsidRDefault="00C7451D" w:rsidP="003445EF">
      <w:pPr>
        <w:spacing w:line="480" w:lineRule="auto"/>
        <w:ind w:left="420" w:firstLineChars="175" w:firstLine="420"/>
        <w:rPr>
          <w:rFonts w:ascii="Times New Roman" w:hAnsi="Times New Roman" w:cs="Times New Roman"/>
          <w:sz w:val="24"/>
          <w:szCs w:val="24"/>
        </w:rPr>
      </w:pPr>
      <w:bookmarkStart w:id="53" w:name="_Hlk59371420"/>
      <w:r w:rsidRPr="001D62E8">
        <w:rPr>
          <w:rFonts w:ascii="Times New Roman" w:hAnsi="Times New Roman" w:cs="Times New Roman"/>
          <w:sz w:val="24"/>
          <w:szCs w:val="24"/>
        </w:rPr>
        <w:t xml:space="preserve">To further prove </w:t>
      </w:r>
      <w:r w:rsidR="002E7867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E60369" w:rsidRPr="001D62E8">
        <w:rPr>
          <w:rFonts w:ascii="Times New Roman" w:hAnsi="Times New Roman" w:cs="Times New Roman"/>
          <w:sz w:val="24"/>
          <w:szCs w:val="24"/>
        </w:rPr>
        <w:t xml:space="preserve">intercalation of </w:t>
      </w:r>
      <w:r w:rsidR="002F620F" w:rsidRPr="001D62E8">
        <w:rPr>
          <w:rFonts w:ascii="Times New Roman" w:hAnsi="Times New Roman" w:cs="Times New Roman"/>
          <w:sz w:val="24"/>
          <w:szCs w:val="24"/>
        </w:rPr>
        <w:t>Ba</w:t>
      </w:r>
      <w:r w:rsidR="002F620F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2E7867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End w:id="53"/>
      <w:r w:rsidR="002E7867" w:rsidRPr="001D62E8">
        <w:rPr>
          <w:rFonts w:ascii="Times New Roman" w:hAnsi="Times New Roman" w:cs="Times New Roman"/>
          <w:sz w:val="24"/>
          <w:szCs w:val="24"/>
        </w:rPr>
        <w:t xml:space="preserve">and </w:t>
      </w:r>
      <w:r w:rsidRPr="001D62E8">
        <w:rPr>
          <w:rFonts w:ascii="Times New Roman" w:hAnsi="Times New Roman" w:cs="Times New Roman"/>
          <w:sz w:val="24"/>
          <w:szCs w:val="24"/>
        </w:rPr>
        <w:t>confirm</w:t>
      </w:r>
      <w:r w:rsidR="002E7867" w:rsidRPr="001D62E8">
        <w:rPr>
          <w:rFonts w:ascii="Times New Roman" w:hAnsi="Times New Roman" w:cs="Times New Roman"/>
          <w:sz w:val="24"/>
          <w:szCs w:val="24"/>
        </w:rPr>
        <w:t xml:space="preserve"> the </w:t>
      </w:r>
      <w:r w:rsidR="00E47AEC" w:rsidRPr="001D62E8">
        <w:rPr>
          <w:rFonts w:ascii="Times New Roman" w:hAnsi="Times New Roman" w:cs="Times New Roman"/>
          <w:sz w:val="24"/>
          <w:szCs w:val="24"/>
        </w:rPr>
        <w:t>oxidation</w:t>
      </w:r>
      <w:r w:rsidR="002E7867" w:rsidRPr="001D62E8">
        <w:rPr>
          <w:rFonts w:ascii="Times New Roman" w:hAnsi="Times New Roman" w:cs="Times New Roman"/>
          <w:sz w:val="24"/>
          <w:szCs w:val="24"/>
        </w:rPr>
        <w:t xml:space="preserve"> state of vanadium in the</w:t>
      </w:r>
      <w:r w:rsidR="00E60369" w:rsidRPr="001D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369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E60369" w:rsidRPr="001D62E8">
        <w:rPr>
          <w:rFonts w:ascii="Times New Roman" w:hAnsi="Times New Roman" w:cs="Times New Roman"/>
          <w:sz w:val="24"/>
          <w:szCs w:val="24"/>
        </w:rPr>
        <w:t xml:space="preserve"> nanobelts</w:t>
      </w:r>
      <w:r w:rsidR="002E7867" w:rsidRPr="001D62E8">
        <w:rPr>
          <w:rFonts w:ascii="Times New Roman" w:hAnsi="Times New Roman" w:cs="Times New Roman"/>
          <w:sz w:val="24"/>
          <w:szCs w:val="24"/>
        </w:rPr>
        <w:t>, XPS</w:t>
      </w:r>
      <w:r w:rsidR="00DF1555" w:rsidRPr="001D62E8">
        <w:rPr>
          <w:rFonts w:ascii="Times New Roman" w:hAnsi="Times New Roman" w:cs="Times New Roman"/>
          <w:sz w:val="24"/>
          <w:szCs w:val="24"/>
        </w:rPr>
        <w:t xml:space="preserve"> test</w:t>
      </w:r>
      <w:r w:rsidR="002E7867" w:rsidRPr="001D62E8">
        <w:rPr>
          <w:rFonts w:ascii="Times New Roman" w:hAnsi="Times New Roman" w:cs="Times New Roman"/>
          <w:sz w:val="24"/>
          <w:szCs w:val="24"/>
        </w:rPr>
        <w:t xml:space="preserve"> was</w:t>
      </w:r>
      <w:r w:rsidRPr="001D62E8">
        <w:rPr>
          <w:rFonts w:ascii="Times New Roman" w:hAnsi="Times New Roman" w:cs="Times New Roman"/>
          <w:sz w:val="24"/>
          <w:szCs w:val="24"/>
        </w:rPr>
        <w:t xml:space="preserve"> performed</w:t>
      </w:r>
      <w:r w:rsidR="002E7867" w:rsidRPr="001D62E8">
        <w:rPr>
          <w:rFonts w:ascii="Times New Roman" w:hAnsi="Times New Roman" w:cs="Times New Roman"/>
          <w:sz w:val="24"/>
          <w:szCs w:val="24"/>
        </w:rPr>
        <w:t>.</w:t>
      </w:r>
      <w:r w:rsidR="00BC793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C793F" w:rsidRPr="005D53A5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5D53A5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BC793F" w:rsidRPr="005D53A5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5D53A5" w:rsidRPr="005D53A5">
        <w:rPr>
          <w:rFonts w:ascii="Times New Roman" w:hAnsi="Times New Roman" w:cs="Times New Roman"/>
          <w:bCs/>
          <w:sz w:val="24"/>
          <w:szCs w:val="24"/>
        </w:rPr>
        <w:t>(</w:t>
      </w:r>
      <w:r w:rsidR="00CC4104" w:rsidRPr="005D53A5">
        <w:rPr>
          <w:rFonts w:ascii="Times New Roman" w:hAnsi="Times New Roman" w:cs="Times New Roman"/>
          <w:bCs/>
          <w:sz w:val="24"/>
          <w:szCs w:val="24"/>
        </w:rPr>
        <w:t>a</w:t>
      </w:r>
      <w:r w:rsidR="005D53A5" w:rsidRPr="005D53A5">
        <w:rPr>
          <w:rFonts w:ascii="Times New Roman" w:hAnsi="Times New Roman" w:cs="Times New Roman"/>
          <w:bCs/>
          <w:sz w:val="24"/>
          <w:szCs w:val="24"/>
        </w:rPr>
        <w:t>)</w:t>
      </w:r>
      <w:r w:rsidR="00C56DB8" w:rsidRPr="001D62E8">
        <w:rPr>
          <w:rFonts w:ascii="Times New Roman" w:hAnsi="Times New Roman" w:cs="Times New Roman"/>
          <w:sz w:val="24"/>
          <w:szCs w:val="24"/>
        </w:rPr>
        <w:t xml:space="preserve"> exhibits </w:t>
      </w:r>
      <w:r w:rsidR="00C71067" w:rsidRPr="001D62E8">
        <w:rPr>
          <w:rFonts w:ascii="Times New Roman" w:hAnsi="Times New Roman" w:cs="Times New Roman"/>
          <w:sz w:val="24"/>
          <w:szCs w:val="24"/>
        </w:rPr>
        <w:t>the</w:t>
      </w:r>
      <w:r w:rsidR="002C3979" w:rsidRPr="001D62E8">
        <w:rPr>
          <w:rFonts w:ascii="Times New Roman" w:hAnsi="Times New Roman" w:cs="Times New Roman"/>
          <w:sz w:val="24"/>
          <w:szCs w:val="24"/>
        </w:rPr>
        <w:t xml:space="preserve"> full</w:t>
      </w:r>
      <w:r w:rsidR="00C7106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C3979" w:rsidRPr="001D62E8">
        <w:rPr>
          <w:rFonts w:ascii="Times New Roman" w:hAnsi="Times New Roman" w:cs="Times New Roman"/>
          <w:sz w:val="24"/>
          <w:szCs w:val="24"/>
        </w:rPr>
        <w:t>scan spectrum</w:t>
      </w:r>
      <w:r w:rsidR="005D53A5">
        <w:rPr>
          <w:rFonts w:ascii="Times New Roman" w:hAnsi="Times New Roman" w:cs="Times New Roman"/>
          <w:sz w:val="24"/>
          <w:szCs w:val="24"/>
        </w:rPr>
        <w:t>,</w:t>
      </w:r>
      <w:r w:rsidR="00C56DB8" w:rsidRPr="001D62E8">
        <w:rPr>
          <w:rFonts w:ascii="Times New Roman" w:hAnsi="Times New Roman" w:cs="Times New Roman"/>
          <w:sz w:val="24"/>
          <w:szCs w:val="24"/>
        </w:rPr>
        <w:t xml:space="preserve"> and </w:t>
      </w:r>
      <w:r w:rsidR="00BC793F" w:rsidRPr="001D62E8">
        <w:rPr>
          <w:rFonts w:ascii="Times New Roman" w:hAnsi="Times New Roman" w:cs="Times New Roman"/>
          <w:sz w:val="24"/>
          <w:szCs w:val="24"/>
        </w:rPr>
        <w:t>elements</w:t>
      </w:r>
      <w:r w:rsidR="00C71067" w:rsidRPr="001D62E8">
        <w:rPr>
          <w:rFonts w:ascii="Times New Roman" w:hAnsi="Times New Roman" w:cs="Times New Roman"/>
          <w:sz w:val="24"/>
          <w:szCs w:val="24"/>
        </w:rPr>
        <w:t xml:space="preserve"> V, O, and Ba</w:t>
      </w:r>
      <w:r w:rsidR="00BC793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71067" w:rsidRPr="001D62E8">
        <w:rPr>
          <w:rFonts w:ascii="Times New Roman" w:hAnsi="Times New Roman" w:cs="Times New Roman"/>
          <w:sz w:val="24"/>
          <w:szCs w:val="24"/>
        </w:rPr>
        <w:t xml:space="preserve">are present, confirming the successful introduction of Ba in the sample of the </w:t>
      </w:r>
      <w:proofErr w:type="spellStart"/>
      <w:r w:rsidR="00C71067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C71067" w:rsidRPr="001D62E8">
        <w:rPr>
          <w:rFonts w:ascii="Times New Roman" w:hAnsi="Times New Roman" w:cs="Times New Roman"/>
          <w:sz w:val="24"/>
          <w:szCs w:val="24"/>
        </w:rPr>
        <w:t xml:space="preserve"> nanobelts</w:t>
      </w:r>
      <w:r w:rsidR="00BC793F" w:rsidRPr="001D62E8">
        <w:rPr>
          <w:rFonts w:ascii="Times New Roman" w:hAnsi="Times New Roman" w:cs="Times New Roman"/>
          <w:sz w:val="24"/>
          <w:szCs w:val="24"/>
        </w:rPr>
        <w:t>.</w:t>
      </w:r>
      <w:r w:rsidR="00856D97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95976" w:rsidRPr="001D62E8">
        <w:rPr>
          <w:rFonts w:ascii="Times New Roman" w:hAnsi="Times New Roman" w:cs="Times New Roman"/>
          <w:sz w:val="24"/>
          <w:szCs w:val="24"/>
        </w:rPr>
        <w:t xml:space="preserve">After peak fitting, </w:t>
      </w:r>
      <w:r w:rsidR="003445EF" w:rsidRPr="001D62E8">
        <w:rPr>
          <w:rFonts w:ascii="Times New Roman" w:hAnsi="Times New Roman" w:cs="Times New Roman"/>
          <w:sz w:val="24"/>
          <w:szCs w:val="24"/>
        </w:rPr>
        <w:t xml:space="preserve">a strong peak and a small shoulder peak in </w:t>
      </w:r>
      <w:r w:rsidR="00A95976" w:rsidRPr="001D62E8">
        <w:rPr>
          <w:rFonts w:ascii="Times New Roman" w:hAnsi="Times New Roman" w:cs="Times New Roman"/>
          <w:sz w:val="24"/>
          <w:szCs w:val="24"/>
        </w:rPr>
        <w:t>t</w:t>
      </w:r>
      <w:r w:rsidR="007B3048" w:rsidRPr="001D62E8">
        <w:rPr>
          <w:rFonts w:ascii="Times New Roman" w:hAnsi="Times New Roman" w:cs="Times New Roman"/>
          <w:sz w:val="24"/>
          <w:szCs w:val="24"/>
        </w:rPr>
        <w:t>he V 2p</w:t>
      </w:r>
      <w:r w:rsidR="007B3048" w:rsidRPr="001D62E8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7B3048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71067" w:rsidRPr="001D62E8">
        <w:rPr>
          <w:rFonts w:ascii="Times New Roman" w:hAnsi="Times New Roman" w:cs="Times New Roman"/>
          <w:sz w:val="24"/>
          <w:szCs w:val="24"/>
        </w:rPr>
        <w:t xml:space="preserve">spectrum </w:t>
      </w:r>
      <w:r w:rsidR="003445EF" w:rsidRPr="001D62E8">
        <w:rPr>
          <w:rFonts w:ascii="Times New Roman" w:hAnsi="Times New Roman" w:cs="Times New Roman"/>
          <w:sz w:val="24"/>
          <w:szCs w:val="24"/>
        </w:rPr>
        <w:t xml:space="preserve">appear and </w:t>
      </w:r>
      <w:r w:rsidR="003445EF" w:rsidRPr="001D62E8">
        <w:rPr>
          <w:rFonts w:ascii="Times New Roman" w:hAnsi="Times New Roman" w:cs="Times New Roman"/>
          <w:sz w:val="24"/>
          <w:szCs w:val="24"/>
        </w:rPr>
        <w:lastRenderedPageBreak/>
        <w:t xml:space="preserve">the peak positions </w:t>
      </w:r>
      <w:r w:rsidR="001D3EBF" w:rsidRPr="001D62E8">
        <w:rPr>
          <w:rFonts w:ascii="Times New Roman" w:hAnsi="Times New Roman" w:cs="Times New Roman"/>
          <w:sz w:val="24"/>
          <w:szCs w:val="24"/>
        </w:rPr>
        <w:t>are</w:t>
      </w:r>
      <w:r w:rsidR="003445EF" w:rsidRPr="001D62E8">
        <w:rPr>
          <w:rFonts w:ascii="Times New Roman" w:hAnsi="Times New Roman" w:cs="Times New Roman"/>
          <w:sz w:val="24"/>
          <w:szCs w:val="24"/>
        </w:rPr>
        <w:t xml:space="preserve"> at 517.4 and 524.9 eV, assigning to V</w:t>
      </w:r>
      <w:r w:rsidR="003445EF" w:rsidRPr="001D62E8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="003445EF" w:rsidRPr="001D62E8">
        <w:rPr>
          <w:rFonts w:ascii="Times New Roman" w:hAnsi="Times New Roman" w:cs="Times New Roman"/>
          <w:sz w:val="24"/>
          <w:szCs w:val="24"/>
        </w:rPr>
        <w:t xml:space="preserve"> and V</w:t>
      </w:r>
      <w:r w:rsidR="003445EF" w:rsidRPr="001D62E8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3445EF" w:rsidRPr="001D62E8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981564" w:rsidRPr="001D62E8">
        <w:rPr>
          <w:rFonts w:ascii="Times New Roman" w:hAnsi="Times New Roman" w:cs="Times New Roman"/>
          <w:sz w:val="24"/>
          <w:szCs w:val="24"/>
        </w:rPr>
        <w:t>In the</w:t>
      </w:r>
      <w:r w:rsidR="003445EF" w:rsidRPr="001D62E8">
        <w:rPr>
          <w:rFonts w:ascii="Times New Roman" w:hAnsi="Times New Roman" w:cs="Times New Roman"/>
          <w:sz w:val="24"/>
          <w:szCs w:val="24"/>
        </w:rPr>
        <w:t xml:space="preserve"> V 2p</w:t>
      </w:r>
      <w:r w:rsidR="003445EF" w:rsidRPr="001D62E8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 w:rsidR="003445E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81564" w:rsidRPr="001D62E8">
        <w:rPr>
          <w:rFonts w:ascii="Times New Roman" w:hAnsi="Times New Roman" w:cs="Times New Roman"/>
          <w:sz w:val="24"/>
          <w:szCs w:val="24"/>
        </w:rPr>
        <w:t xml:space="preserve">spectrum, </w:t>
      </w:r>
      <w:r w:rsidR="003445EF" w:rsidRPr="001D62E8">
        <w:rPr>
          <w:rFonts w:ascii="Times New Roman" w:hAnsi="Times New Roman" w:cs="Times New Roman"/>
          <w:sz w:val="24"/>
          <w:szCs w:val="24"/>
        </w:rPr>
        <w:t xml:space="preserve">the peaks </w:t>
      </w:r>
      <w:r w:rsidR="001D3EBF" w:rsidRPr="001D62E8">
        <w:rPr>
          <w:rFonts w:ascii="Times New Roman" w:hAnsi="Times New Roman" w:cs="Times New Roman"/>
          <w:sz w:val="24"/>
          <w:szCs w:val="24"/>
        </w:rPr>
        <w:t xml:space="preserve">at </w:t>
      </w:r>
      <w:r w:rsidR="007B3048" w:rsidRPr="001D62E8">
        <w:rPr>
          <w:rFonts w:ascii="Times New Roman" w:hAnsi="Times New Roman" w:cs="Times New Roman"/>
          <w:sz w:val="24"/>
          <w:szCs w:val="24"/>
        </w:rPr>
        <w:t>516.</w:t>
      </w:r>
      <w:r w:rsidR="00463B16" w:rsidRPr="001D62E8">
        <w:rPr>
          <w:rFonts w:ascii="Times New Roman" w:hAnsi="Times New Roman" w:cs="Times New Roman"/>
          <w:sz w:val="24"/>
          <w:szCs w:val="24"/>
        </w:rPr>
        <w:t>1</w:t>
      </w:r>
      <w:r w:rsidR="00C71067" w:rsidRPr="001D62E8">
        <w:rPr>
          <w:rFonts w:ascii="Times New Roman" w:hAnsi="Times New Roman" w:cs="Times New Roman"/>
          <w:sz w:val="24"/>
          <w:szCs w:val="24"/>
        </w:rPr>
        <w:t xml:space="preserve"> and </w:t>
      </w:r>
      <w:r w:rsidR="007B3048" w:rsidRPr="001D62E8">
        <w:rPr>
          <w:rFonts w:ascii="Times New Roman" w:hAnsi="Times New Roman" w:cs="Times New Roman"/>
          <w:sz w:val="24"/>
          <w:szCs w:val="24"/>
        </w:rPr>
        <w:t>523.</w:t>
      </w:r>
      <w:r w:rsidR="00FB034E" w:rsidRPr="001D62E8">
        <w:rPr>
          <w:rFonts w:ascii="Times New Roman" w:hAnsi="Times New Roman" w:cs="Times New Roman"/>
          <w:sz w:val="24"/>
          <w:szCs w:val="24"/>
        </w:rPr>
        <w:t>3</w:t>
      </w:r>
      <w:r w:rsidR="00C71067" w:rsidRPr="001D62E8">
        <w:rPr>
          <w:rFonts w:ascii="Times New Roman" w:hAnsi="Times New Roman" w:cs="Times New Roman"/>
          <w:sz w:val="24"/>
          <w:szCs w:val="24"/>
        </w:rPr>
        <w:t xml:space="preserve"> eV</w:t>
      </w:r>
      <w:r w:rsidR="00981564" w:rsidRPr="001D62E8">
        <w:rPr>
          <w:rFonts w:ascii="Times New Roman" w:hAnsi="Times New Roman" w:cs="Times New Roman"/>
          <w:sz w:val="24"/>
          <w:szCs w:val="24"/>
        </w:rPr>
        <w:t xml:space="preserve"> are ascribed to V</w:t>
      </w:r>
      <w:r w:rsidR="00981564" w:rsidRPr="001D62E8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="00981564" w:rsidRPr="001D62E8">
        <w:rPr>
          <w:rFonts w:ascii="Times New Roman" w:hAnsi="Times New Roman" w:cs="Times New Roman"/>
          <w:sz w:val="24"/>
          <w:szCs w:val="24"/>
        </w:rPr>
        <w:t xml:space="preserve"> and V</w:t>
      </w:r>
      <w:r w:rsidR="00981564" w:rsidRPr="001D62E8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981564" w:rsidRPr="005D53A5">
        <w:rPr>
          <w:rFonts w:ascii="Times New Roman" w:hAnsi="Times New Roman" w:cs="Times New Roman"/>
          <w:sz w:val="24"/>
          <w:szCs w:val="24"/>
        </w:rPr>
        <w:t xml:space="preserve"> </w:t>
      </w:r>
      <w:r w:rsidR="00DF1555" w:rsidRPr="005D53A5">
        <w:rPr>
          <w:rFonts w:ascii="Times New Roman" w:hAnsi="Times New Roman" w:cs="Times New Roman"/>
          <w:sz w:val="24"/>
          <w:szCs w:val="24"/>
        </w:rPr>
        <w:t>(</w:t>
      </w:r>
      <w:r w:rsidR="00DF1555" w:rsidRPr="005D53A5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5D53A5">
        <w:rPr>
          <w:rFonts w:ascii="Times New Roman" w:hAnsi="Times New Roman" w:cs="Times New Roman"/>
          <w:bCs/>
          <w:sz w:val="24"/>
          <w:szCs w:val="24"/>
        </w:rPr>
        <w:t>.</w:t>
      </w:r>
      <w:r w:rsidR="00DF1555" w:rsidRPr="005D53A5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5D53A5" w:rsidRPr="005D53A5">
        <w:rPr>
          <w:rFonts w:ascii="Times New Roman" w:hAnsi="Times New Roman" w:cs="Times New Roman"/>
          <w:bCs/>
          <w:sz w:val="24"/>
          <w:szCs w:val="24"/>
        </w:rPr>
        <w:t>(</w:t>
      </w:r>
      <w:r w:rsidR="00CC4104" w:rsidRPr="005D53A5">
        <w:rPr>
          <w:rFonts w:ascii="Times New Roman" w:hAnsi="Times New Roman" w:cs="Times New Roman"/>
          <w:bCs/>
          <w:sz w:val="24"/>
          <w:szCs w:val="24"/>
        </w:rPr>
        <w:t>b</w:t>
      </w:r>
      <w:r w:rsidR="005D53A5" w:rsidRPr="005D53A5">
        <w:rPr>
          <w:rFonts w:ascii="Times New Roman" w:hAnsi="Times New Roman" w:cs="Times New Roman"/>
          <w:bCs/>
          <w:sz w:val="24"/>
          <w:szCs w:val="24"/>
        </w:rPr>
        <w:t>)</w:t>
      </w:r>
      <w:r w:rsidR="00DF1555" w:rsidRPr="005D53A5">
        <w:rPr>
          <w:rFonts w:ascii="Times New Roman" w:hAnsi="Times New Roman" w:cs="Times New Roman"/>
          <w:sz w:val="24"/>
          <w:szCs w:val="24"/>
        </w:rPr>
        <w:t>)</w:t>
      </w:r>
      <w:r w:rsidR="0047401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7401F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PEVuZE5vdGU+PENpdGU+PEF1dGhvcj5EdTwvQXV0aG9yPjxZZWFyPjIwMjA8L1llYXI+PFJlY051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PEVuZE5vdGU+PENpdGU+PEF1dGhvcj5EdTwvQXV0aG9yPjxZZWFyPjIwMjA8L1llYXI+PFJlY051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47401F" w:rsidRPr="001D62E8">
        <w:rPr>
          <w:rFonts w:ascii="Times New Roman" w:hAnsi="Times New Roman" w:cs="Times New Roman"/>
          <w:sz w:val="24"/>
          <w:szCs w:val="24"/>
        </w:rPr>
      </w:r>
      <w:r w:rsidR="0047401F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[29</w:t>
      </w:r>
      <w:r w:rsidR="005D53A5" w:rsidRPr="00514768">
        <w:rPr>
          <w:rFonts w:ascii="Times New Roman" w:hAnsi="Times New Roman" w:cs="Times New Roman"/>
          <w:sz w:val="24"/>
          <w:szCs w:val="24"/>
        </w:rPr>
        <w:t>–</w:t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31]</w:t>
      </w:r>
      <w:r w:rsidR="0047401F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856D97" w:rsidRPr="001D62E8">
        <w:rPr>
          <w:rFonts w:ascii="Times New Roman" w:hAnsi="Times New Roman" w:cs="Times New Roman"/>
          <w:sz w:val="24"/>
          <w:szCs w:val="24"/>
        </w:rPr>
        <w:t>. A small amount of vanadium is reduced</w:t>
      </w:r>
      <w:r w:rsidR="00856D97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56D97" w:rsidRPr="001D62E8">
        <w:rPr>
          <w:rFonts w:ascii="Times New Roman" w:hAnsi="Times New Roman" w:cs="Times New Roman"/>
          <w:sz w:val="24"/>
          <w:szCs w:val="24"/>
        </w:rPr>
        <w:t xml:space="preserve">due to </w:t>
      </w:r>
      <w:r w:rsidR="00C71067" w:rsidRPr="001D62E8">
        <w:rPr>
          <w:rFonts w:ascii="Times New Roman" w:hAnsi="Times New Roman" w:cs="Times New Roman"/>
          <w:sz w:val="24"/>
          <w:szCs w:val="24"/>
        </w:rPr>
        <w:t>charge compensation after pre-intercalating</w:t>
      </w:r>
      <w:r w:rsidR="00856D9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71067" w:rsidRPr="001D62E8">
        <w:rPr>
          <w:rFonts w:ascii="Times New Roman" w:hAnsi="Times New Roman" w:cs="Times New Roman"/>
          <w:sz w:val="24"/>
          <w:szCs w:val="24"/>
        </w:rPr>
        <w:t>Ba</w:t>
      </w:r>
      <w:r w:rsidR="00C71067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C71067" w:rsidRPr="001D62E8">
        <w:rPr>
          <w:rFonts w:ascii="Times New Roman" w:hAnsi="Times New Roman" w:cs="Times New Roman"/>
          <w:sz w:val="24"/>
          <w:szCs w:val="24"/>
        </w:rPr>
        <w:t>.</w:t>
      </w:r>
      <w:r w:rsidR="000309E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2597B" w:rsidRPr="001D62E8">
        <w:rPr>
          <w:rFonts w:ascii="Times New Roman" w:hAnsi="Times New Roman" w:cs="Times New Roman"/>
          <w:sz w:val="24"/>
          <w:szCs w:val="24"/>
        </w:rPr>
        <w:t>The co-existence</w:t>
      </w:r>
      <w:r w:rsidR="00A049FB" w:rsidRPr="001D62E8">
        <w:rPr>
          <w:rFonts w:ascii="Times New Roman" w:hAnsi="Times New Roman" w:cs="Times New Roman"/>
          <w:sz w:val="24"/>
          <w:szCs w:val="24"/>
        </w:rPr>
        <w:t xml:space="preserve"> of V</w:t>
      </w:r>
      <w:r w:rsidR="00A049FB" w:rsidRPr="001D62E8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72597B" w:rsidRPr="001D62E8">
        <w:rPr>
          <w:rFonts w:ascii="Times New Roman" w:hAnsi="Times New Roman" w:cs="Times New Roman"/>
          <w:sz w:val="24"/>
          <w:szCs w:val="24"/>
        </w:rPr>
        <w:t xml:space="preserve"> and </w:t>
      </w:r>
      <w:r w:rsidR="00A049FB" w:rsidRPr="001D62E8">
        <w:rPr>
          <w:rFonts w:ascii="Times New Roman" w:hAnsi="Times New Roman" w:cs="Times New Roman"/>
          <w:sz w:val="24"/>
          <w:szCs w:val="24"/>
        </w:rPr>
        <w:t>V</w:t>
      </w:r>
      <w:r w:rsidR="00A049FB" w:rsidRPr="001D62E8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="00C71067" w:rsidRPr="001D62E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2597B" w:rsidRPr="001D62E8">
        <w:rPr>
          <w:rFonts w:ascii="Times New Roman" w:hAnsi="Times New Roman" w:cs="Times New Roman"/>
          <w:sz w:val="24"/>
          <w:szCs w:val="24"/>
        </w:rPr>
        <w:t>could make the cathode material</w:t>
      </w:r>
      <w:r w:rsidR="0098156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049FB" w:rsidRPr="001D62E8">
        <w:rPr>
          <w:rFonts w:ascii="Times New Roman" w:hAnsi="Times New Roman" w:cs="Times New Roman"/>
          <w:sz w:val="24"/>
          <w:szCs w:val="24"/>
        </w:rPr>
        <w:t xml:space="preserve">higher electronic conductivity and </w:t>
      </w:r>
      <w:r w:rsidR="005358C1" w:rsidRPr="001D62E8">
        <w:rPr>
          <w:rFonts w:ascii="Times New Roman" w:hAnsi="Times New Roman" w:cs="Times New Roman"/>
          <w:sz w:val="24"/>
          <w:szCs w:val="24"/>
        </w:rPr>
        <w:t xml:space="preserve">excellent </w:t>
      </w:r>
      <w:r w:rsidR="00A049FB" w:rsidRPr="001D62E8">
        <w:rPr>
          <w:rFonts w:ascii="Times New Roman" w:hAnsi="Times New Roman" w:cs="Times New Roman"/>
          <w:sz w:val="24"/>
          <w:szCs w:val="24"/>
        </w:rPr>
        <w:t>electrochemical reactivity</w:t>
      </w:r>
      <w:r w:rsidR="00981564" w:rsidRPr="001D62E8">
        <w:rPr>
          <w:rFonts w:ascii="Times New Roman" w:hAnsi="Times New Roman" w:cs="Times New Roman"/>
          <w:sz w:val="24"/>
          <w:szCs w:val="24"/>
        </w:rPr>
        <w:t xml:space="preserve"> according to the previous report</w:t>
      </w:r>
      <w:r w:rsidR="002B1F4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B5CFE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&lt;EndNote&gt;&lt;Cite&gt;&lt;Author&gt;Xu&lt;/Author&gt;&lt;Year&gt;2011&lt;/Year&gt;&lt;RecNum&gt;175&lt;/RecNum&gt;&lt;DisplayText&gt;[32]&lt;/DisplayText&gt;&lt;record&gt;&lt;rec-number&gt;175&lt;/rec-number&gt;&lt;foreign-keys&gt;&lt;key app="EN" db-id="5szx9xt01swwa0eeweu5r0we2tddpttpwx92" timestamp="1604998171"&gt;175&lt;/key&gt;&lt;/foreign-keys&gt;&lt;ref-type name="Journal Article"&gt;17&lt;/ref-type&gt;&lt;contributors&gt;&lt;authors&gt;&lt;author&gt;Xu, Yang&lt;/author&gt;&lt;author&gt;Han, Xiao San&lt;/author&gt;&lt;author&gt;Zheng, Lei&lt;/author&gt;&lt;author&gt;Yan, Wen Sheng&lt;/author&gt;&lt;author&gt;Xie, Yi&lt;/author&gt;&lt;/authors&gt;&lt;/contributors&gt;&lt;titles&gt;&lt;title&gt;&lt;style face="normal" font="default" size="100%"&gt;Pillar effect on cyclability enhancement for aqueous lithium ion batteries: a new material of β-vanadium bronze M&lt;/style&gt;&lt;style face="subscript" font="default" size="100%"&gt;0.33&lt;/style&gt;&lt;style face="normal" font="default" size="100%"&gt;V&lt;/style&gt;&lt;style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 (M = Ag, Na) nanowires&lt;/style&gt;&lt;/title&gt;&lt;secondary-title&gt;J. Mater. Chem.&lt;/secondary-title&gt;&lt;/titles&gt;&lt;periodical&gt;&lt;full-title&gt;Journal of Materials Chemistry&lt;/full-title&gt;&lt;abbr-1&gt;J. Mater. Chem.&lt;/abbr-1&gt;&lt;abbr-2&gt;J Mater Chem&lt;/abbr-2&gt;&lt;/periodical&gt;&lt;pages&gt;14466&lt;/pages&gt;&lt;volume&gt;21&lt;/volume&gt;&lt;number&gt;38&lt;/number&gt;&lt;section&gt;14466&lt;/section&gt;&lt;dates&gt;&lt;year&gt;2011&lt;/year&gt;&lt;/dates&gt;&lt;isbn&gt;0959-9428&amp;#xD;1364-5501&lt;/isbn&gt;&lt;urls&gt;&lt;/urls&gt;&lt;electronic-resource-num&gt;10.1039/c1jm11910a&lt;/electronic-resource-num&gt;&lt;research-notes&gt;&lt;style fac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柱状效应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2B5CFE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[32]</w:t>
      </w:r>
      <w:r w:rsidR="002B5CFE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A049FB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0309E2" w:rsidRPr="001D62E8">
        <w:rPr>
          <w:rFonts w:ascii="Times New Roman" w:hAnsi="Times New Roman" w:cs="Times New Roman"/>
          <w:sz w:val="24"/>
          <w:szCs w:val="24"/>
        </w:rPr>
        <w:t>The Ba 3d</w:t>
      </w:r>
      <w:r w:rsidR="000309E2" w:rsidRPr="001D62E8">
        <w:rPr>
          <w:rFonts w:ascii="Times New Roman" w:hAnsi="Times New Roman" w:cs="Times New Roman"/>
          <w:sz w:val="24"/>
          <w:szCs w:val="24"/>
          <w:vertAlign w:val="subscript"/>
        </w:rPr>
        <w:t>5/2</w:t>
      </w:r>
      <w:r w:rsidR="000309E2" w:rsidRPr="001D62E8">
        <w:rPr>
          <w:rFonts w:ascii="Times New Roman" w:hAnsi="Times New Roman" w:cs="Times New Roman"/>
          <w:sz w:val="24"/>
          <w:szCs w:val="24"/>
        </w:rPr>
        <w:t xml:space="preserve"> and Ba 3d</w:t>
      </w:r>
      <w:r w:rsidR="000309E2" w:rsidRPr="001D62E8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0309E2" w:rsidRPr="001D62E8">
        <w:rPr>
          <w:rFonts w:ascii="Times New Roman" w:hAnsi="Times New Roman" w:cs="Times New Roman"/>
          <w:sz w:val="24"/>
          <w:szCs w:val="24"/>
        </w:rPr>
        <w:t xml:space="preserve"> spectrum located at </w:t>
      </w:r>
      <w:r w:rsidR="00F93BF8" w:rsidRPr="001D62E8">
        <w:rPr>
          <w:rFonts w:ascii="Times New Roman" w:hAnsi="Times New Roman" w:cs="Times New Roman"/>
          <w:sz w:val="24"/>
          <w:szCs w:val="24"/>
        </w:rPr>
        <w:t>780.2</w:t>
      </w:r>
      <w:r w:rsidR="00A469C4" w:rsidRPr="001D62E8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0309E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93BF8" w:rsidRPr="001D62E8">
        <w:rPr>
          <w:rFonts w:ascii="Times New Roman" w:hAnsi="Times New Roman" w:cs="Times New Roman"/>
          <w:sz w:val="24"/>
          <w:szCs w:val="24"/>
        </w:rPr>
        <w:t>795.6</w:t>
      </w:r>
      <w:r w:rsidR="000309E2" w:rsidRPr="001D62E8">
        <w:rPr>
          <w:rFonts w:ascii="Times New Roman" w:hAnsi="Times New Roman" w:cs="Times New Roman"/>
          <w:sz w:val="24"/>
          <w:szCs w:val="24"/>
        </w:rPr>
        <w:t xml:space="preserve"> eV </w:t>
      </w:r>
      <w:r w:rsidR="00C50E4D" w:rsidRPr="001D62E8">
        <w:rPr>
          <w:rFonts w:ascii="Times New Roman" w:hAnsi="Times New Roman" w:cs="Times New Roman"/>
          <w:sz w:val="24"/>
          <w:szCs w:val="24"/>
        </w:rPr>
        <w:t>assign to Ba</w:t>
      </w:r>
      <w:r w:rsidR="00C50E4D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C50E4D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C71067" w:rsidRPr="001D62E8">
        <w:rPr>
          <w:rFonts w:ascii="Times New Roman" w:hAnsi="Times New Roman" w:cs="Times New Roman"/>
          <w:sz w:val="24"/>
          <w:szCs w:val="24"/>
        </w:rPr>
        <w:t xml:space="preserve">further </w:t>
      </w:r>
      <w:r w:rsidR="000309E2" w:rsidRPr="001D62E8">
        <w:rPr>
          <w:rFonts w:ascii="Times New Roman" w:hAnsi="Times New Roman" w:cs="Times New Roman"/>
          <w:sz w:val="24"/>
          <w:szCs w:val="24"/>
        </w:rPr>
        <w:t>confirm</w:t>
      </w:r>
      <w:r w:rsidR="00C71067" w:rsidRPr="001D62E8">
        <w:rPr>
          <w:rFonts w:ascii="Times New Roman" w:hAnsi="Times New Roman" w:cs="Times New Roman"/>
          <w:sz w:val="24"/>
          <w:szCs w:val="24"/>
        </w:rPr>
        <w:t>ing</w:t>
      </w:r>
      <w:r w:rsidR="000309E2" w:rsidRPr="001D62E8">
        <w:rPr>
          <w:rFonts w:ascii="Times New Roman" w:hAnsi="Times New Roman" w:cs="Times New Roman"/>
          <w:sz w:val="24"/>
          <w:szCs w:val="24"/>
        </w:rPr>
        <w:t xml:space="preserve"> the successful intercalation of Ba</w:t>
      </w:r>
      <w:r w:rsidR="000309E2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309E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309E2" w:rsidRPr="004B38FE">
        <w:rPr>
          <w:rFonts w:ascii="Times New Roman" w:hAnsi="Times New Roman" w:cs="Times New Roman"/>
          <w:sz w:val="24"/>
          <w:szCs w:val="24"/>
        </w:rPr>
        <w:t>(</w:t>
      </w:r>
      <w:r w:rsidR="000309E2" w:rsidRPr="004B38FE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4B38FE">
        <w:rPr>
          <w:rFonts w:ascii="Times New Roman" w:hAnsi="Times New Roman" w:cs="Times New Roman"/>
          <w:bCs/>
          <w:sz w:val="24"/>
          <w:szCs w:val="24"/>
        </w:rPr>
        <w:t>.</w:t>
      </w:r>
      <w:r w:rsidR="000309E2" w:rsidRPr="004B38FE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4B38FE" w:rsidRPr="004B38FE">
        <w:rPr>
          <w:rFonts w:ascii="Times New Roman" w:hAnsi="Times New Roman" w:cs="Times New Roman"/>
          <w:bCs/>
          <w:sz w:val="24"/>
          <w:szCs w:val="24"/>
        </w:rPr>
        <w:t>(</w:t>
      </w:r>
      <w:r w:rsidR="000D2C78" w:rsidRPr="004B38FE">
        <w:rPr>
          <w:rFonts w:ascii="Times New Roman" w:hAnsi="Times New Roman" w:cs="Times New Roman"/>
          <w:bCs/>
          <w:sz w:val="24"/>
          <w:szCs w:val="24"/>
        </w:rPr>
        <w:t>c</w:t>
      </w:r>
      <w:r w:rsidR="004B38FE" w:rsidRPr="004B38FE">
        <w:rPr>
          <w:rFonts w:ascii="Times New Roman" w:hAnsi="Times New Roman" w:cs="Times New Roman"/>
          <w:bCs/>
          <w:sz w:val="24"/>
          <w:szCs w:val="24"/>
        </w:rPr>
        <w:t>)</w:t>
      </w:r>
      <w:r w:rsidR="000309E2" w:rsidRPr="001D62E8">
        <w:rPr>
          <w:rFonts w:ascii="Times New Roman" w:hAnsi="Times New Roman" w:cs="Times New Roman"/>
          <w:sz w:val="24"/>
          <w:szCs w:val="24"/>
        </w:rPr>
        <w:t>)</w:t>
      </w:r>
      <w:r w:rsidR="009B211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B1F41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PEVuZE5vdGU+PENpdGU+PEF1dGhvcj5XYW5nPC9BdXRob3I+PFllYXI+MjAyMDwvWWVhcj48UmVj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PEVuZE5vdGU+PENpdGU+PEF1dGhvcj5XYW5nPC9BdXRob3I+PFllYXI+MjAyMDwvWWVhcj48UmVj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2B1F41" w:rsidRPr="001D62E8">
        <w:rPr>
          <w:rFonts w:ascii="Times New Roman" w:hAnsi="Times New Roman" w:cs="Times New Roman"/>
          <w:sz w:val="24"/>
          <w:szCs w:val="24"/>
        </w:rPr>
      </w:r>
      <w:r w:rsidR="002B1F41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[33]</w:t>
      </w:r>
      <w:r w:rsidR="002B1F41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0309E2" w:rsidRPr="001D62E8">
        <w:rPr>
          <w:rFonts w:ascii="Times New Roman" w:hAnsi="Times New Roman" w:cs="Times New Roman"/>
          <w:sz w:val="24"/>
          <w:szCs w:val="24"/>
        </w:rPr>
        <w:t>.</w:t>
      </w:r>
      <w:r w:rsidR="009A55A4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1F29" w:rsidRPr="001D62E8">
        <w:rPr>
          <w:rFonts w:ascii="Times New Roman" w:hAnsi="Times New Roman" w:cs="Times New Roman"/>
          <w:sz w:val="24"/>
          <w:szCs w:val="24"/>
        </w:rPr>
        <w:t>In the O</w:t>
      </w:r>
      <w:r w:rsidR="00DD373E">
        <w:rPr>
          <w:rFonts w:ascii="Times New Roman" w:hAnsi="Times New Roman" w:cs="Times New Roman"/>
          <w:sz w:val="24"/>
          <w:szCs w:val="24"/>
        </w:rPr>
        <w:t xml:space="preserve"> 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1s </w:t>
      </w:r>
      <w:r w:rsidR="00C50E4D" w:rsidRPr="001D62E8">
        <w:rPr>
          <w:rFonts w:ascii="Times New Roman" w:hAnsi="Times New Roman" w:cs="Times New Roman"/>
          <w:sz w:val="24"/>
          <w:szCs w:val="24"/>
        </w:rPr>
        <w:t>spectrum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 (</w:t>
      </w:r>
      <w:r w:rsidR="00801F29" w:rsidRPr="00DD373E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DD373E">
        <w:rPr>
          <w:rFonts w:ascii="Times New Roman" w:hAnsi="Times New Roman" w:cs="Times New Roman"/>
          <w:bCs/>
          <w:sz w:val="24"/>
          <w:szCs w:val="24"/>
        </w:rPr>
        <w:t>.</w:t>
      </w:r>
      <w:r w:rsidR="00801F29" w:rsidRPr="00DD37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4A35" w:rsidRPr="00DD373E">
        <w:rPr>
          <w:rFonts w:ascii="Times New Roman" w:hAnsi="Times New Roman" w:cs="Times New Roman"/>
          <w:bCs/>
          <w:sz w:val="24"/>
          <w:szCs w:val="24"/>
        </w:rPr>
        <w:t>2</w:t>
      </w:r>
      <w:r w:rsidR="00DD373E">
        <w:rPr>
          <w:rFonts w:ascii="Times New Roman" w:hAnsi="Times New Roman" w:cs="Times New Roman"/>
          <w:bCs/>
          <w:sz w:val="24"/>
          <w:szCs w:val="24"/>
        </w:rPr>
        <w:t>(</w:t>
      </w:r>
      <w:r w:rsidR="00CC4104" w:rsidRPr="00DD373E">
        <w:rPr>
          <w:rFonts w:ascii="Times New Roman" w:hAnsi="Times New Roman" w:cs="Times New Roman"/>
          <w:bCs/>
          <w:sz w:val="24"/>
          <w:szCs w:val="24"/>
        </w:rPr>
        <w:t>d</w:t>
      </w:r>
      <w:r w:rsidR="00DD373E">
        <w:rPr>
          <w:rFonts w:ascii="Times New Roman" w:hAnsi="Times New Roman" w:cs="Times New Roman"/>
          <w:bCs/>
          <w:sz w:val="24"/>
          <w:szCs w:val="24"/>
        </w:rPr>
        <w:t>)</w:t>
      </w:r>
      <w:r w:rsidR="00801F29" w:rsidRPr="001D62E8">
        <w:rPr>
          <w:rFonts w:ascii="Times New Roman" w:hAnsi="Times New Roman" w:cs="Times New Roman"/>
          <w:sz w:val="24"/>
          <w:szCs w:val="24"/>
        </w:rPr>
        <w:t>), th</w:t>
      </w:r>
      <w:r w:rsidR="007C4A35" w:rsidRPr="001D62E8">
        <w:rPr>
          <w:rFonts w:ascii="Times New Roman" w:hAnsi="Times New Roman" w:cs="Times New Roman" w:hint="eastAsia"/>
          <w:sz w:val="24"/>
          <w:szCs w:val="24"/>
        </w:rPr>
        <w:t>e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469C4" w:rsidRPr="001D62E8">
        <w:rPr>
          <w:rFonts w:ascii="Times New Roman" w:hAnsi="Times New Roman" w:cs="Times New Roman" w:hint="eastAsia"/>
          <w:sz w:val="24"/>
          <w:szCs w:val="24"/>
        </w:rPr>
        <w:t xml:space="preserve">O 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peak </w:t>
      </w:r>
      <w:r w:rsidR="00400987" w:rsidRPr="001D62E8">
        <w:rPr>
          <w:rFonts w:ascii="Times New Roman" w:hAnsi="Times New Roman" w:cs="Times New Roman"/>
          <w:sz w:val="24"/>
          <w:szCs w:val="24"/>
        </w:rPr>
        <w:t xml:space="preserve">is </w:t>
      </w:r>
      <w:r w:rsidR="007C4A35" w:rsidRPr="001D62E8">
        <w:rPr>
          <w:rFonts w:ascii="Times New Roman" w:hAnsi="Times New Roman" w:cs="Times New Roman"/>
          <w:sz w:val="24"/>
          <w:szCs w:val="24"/>
        </w:rPr>
        <w:t>fitted into three su</w:t>
      </w:r>
      <w:r w:rsidR="009A55A4" w:rsidRPr="001D62E8">
        <w:rPr>
          <w:rFonts w:ascii="Times New Roman" w:hAnsi="Times New Roman" w:cs="Times New Roman"/>
          <w:sz w:val="24"/>
          <w:szCs w:val="24"/>
        </w:rPr>
        <w:t>b</w:t>
      </w:r>
      <w:r w:rsidR="00A469C4" w:rsidRPr="001D62E8">
        <w:rPr>
          <w:rFonts w:ascii="Times New Roman" w:hAnsi="Times New Roman" w:cs="Times New Roman" w:hint="eastAsia"/>
          <w:sz w:val="24"/>
          <w:szCs w:val="24"/>
        </w:rPr>
        <w:t>-</w:t>
      </w:r>
      <w:r w:rsidR="007C4A35" w:rsidRPr="001D62E8">
        <w:rPr>
          <w:rFonts w:ascii="Times New Roman" w:hAnsi="Times New Roman" w:cs="Times New Roman"/>
          <w:sz w:val="24"/>
          <w:szCs w:val="24"/>
        </w:rPr>
        <w:t>peaks</w:t>
      </w:r>
      <w:r w:rsidR="00400987" w:rsidRPr="001D62E8">
        <w:rPr>
          <w:rFonts w:ascii="Times New Roman" w:hAnsi="Times New Roman" w:cs="Times New Roman"/>
          <w:sz w:val="24"/>
          <w:szCs w:val="24"/>
        </w:rPr>
        <w:t xml:space="preserve">, whose </w:t>
      </w:r>
      <w:r w:rsidR="00801F29" w:rsidRPr="001D62E8">
        <w:rPr>
          <w:rFonts w:ascii="Times New Roman" w:hAnsi="Times New Roman" w:cs="Times New Roman"/>
          <w:sz w:val="24"/>
          <w:szCs w:val="24"/>
        </w:rPr>
        <w:t>binding energ</w:t>
      </w:r>
      <w:r w:rsidR="00400987" w:rsidRPr="001D62E8">
        <w:rPr>
          <w:rFonts w:ascii="Times New Roman" w:hAnsi="Times New Roman" w:cs="Times New Roman"/>
          <w:sz w:val="24"/>
          <w:szCs w:val="24"/>
        </w:rPr>
        <w:t>ies are at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 530.</w:t>
      </w:r>
      <w:r w:rsidR="00A469C4" w:rsidRPr="001D62E8">
        <w:rPr>
          <w:rFonts w:ascii="Times New Roman" w:hAnsi="Times New Roman" w:cs="Times New Roman" w:hint="eastAsia"/>
          <w:sz w:val="24"/>
          <w:szCs w:val="24"/>
        </w:rPr>
        <w:t>2</w:t>
      </w:r>
      <w:r w:rsidR="00801F29" w:rsidRPr="001D62E8">
        <w:rPr>
          <w:rFonts w:ascii="Times New Roman" w:hAnsi="Times New Roman" w:cs="Times New Roman"/>
          <w:sz w:val="24"/>
          <w:szCs w:val="24"/>
        </w:rPr>
        <w:t>, 531.</w:t>
      </w:r>
      <w:r w:rsidR="00A469C4" w:rsidRPr="001D62E8">
        <w:rPr>
          <w:rFonts w:ascii="Times New Roman" w:hAnsi="Times New Roman" w:cs="Times New Roman" w:hint="eastAsia"/>
          <w:sz w:val="24"/>
          <w:szCs w:val="24"/>
        </w:rPr>
        <w:t>1</w:t>
      </w:r>
      <w:r w:rsidR="00801F29" w:rsidRPr="001D62E8">
        <w:rPr>
          <w:rFonts w:ascii="Times New Roman" w:hAnsi="Times New Roman" w:cs="Times New Roman"/>
          <w:sz w:val="24"/>
          <w:szCs w:val="24"/>
        </w:rPr>
        <w:t>, and 532.</w:t>
      </w:r>
      <w:r w:rsidR="00A469C4" w:rsidRPr="001D62E8">
        <w:rPr>
          <w:rFonts w:ascii="Times New Roman" w:hAnsi="Times New Roman" w:cs="Times New Roman" w:hint="eastAsia"/>
          <w:sz w:val="24"/>
          <w:szCs w:val="24"/>
        </w:rPr>
        <w:t>6</w:t>
      </w:r>
      <w:r w:rsidR="00A469C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01F29" w:rsidRPr="001D62E8">
        <w:rPr>
          <w:rFonts w:ascii="Times New Roman" w:hAnsi="Times New Roman" w:cs="Times New Roman"/>
          <w:sz w:val="24"/>
          <w:szCs w:val="24"/>
        </w:rPr>
        <w:t>eV</w:t>
      </w:r>
      <w:r w:rsidR="00C50E4D" w:rsidRPr="001D62E8">
        <w:rPr>
          <w:rFonts w:ascii="Times New Roman" w:hAnsi="Times New Roman" w:cs="Times New Roman"/>
          <w:sz w:val="24"/>
          <w:szCs w:val="24"/>
        </w:rPr>
        <w:t xml:space="preserve"> assign</w:t>
      </w:r>
      <w:r w:rsidR="00595CE2">
        <w:rPr>
          <w:rFonts w:ascii="Times New Roman" w:hAnsi="Times New Roman" w:cs="Times New Roman"/>
          <w:sz w:val="24"/>
          <w:szCs w:val="24"/>
        </w:rPr>
        <w:t>ed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 to lattice oxygen bonding </w:t>
      </w:r>
      <w:r w:rsidR="00EF6B8B" w:rsidRPr="001D62E8">
        <w:rPr>
          <w:rFonts w:ascii="Times New Roman" w:hAnsi="Times New Roman" w:cs="Times New Roman"/>
          <w:sz w:val="24"/>
          <w:szCs w:val="24"/>
        </w:rPr>
        <w:t>with vanadium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 (</w:t>
      </w:r>
      <w:r w:rsidR="007C4A35" w:rsidRPr="001D62E8">
        <w:rPr>
          <w:rFonts w:ascii="Times New Roman" w:hAnsi="Times New Roman" w:cs="Times New Roman"/>
          <w:sz w:val="24"/>
          <w:szCs w:val="24"/>
        </w:rPr>
        <w:t>O</w:t>
      </w:r>
      <w:r w:rsidR="007C4A35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), </w:t>
      </w:r>
      <w:r w:rsidR="00EF6B8B" w:rsidRPr="001D62E8">
        <w:rPr>
          <w:rFonts w:ascii="Times New Roman" w:hAnsi="Times New Roman" w:cs="Times New Roman"/>
          <w:sz w:val="24"/>
          <w:szCs w:val="24"/>
        </w:rPr>
        <w:t xml:space="preserve">material </w:t>
      </w:r>
      <w:r w:rsidR="00801F29" w:rsidRPr="001D62E8">
        <w:rPr>
          <w:rFonts w:ascii="Times New Roman" w:hAnsi="Times New Roman" w:cs="Times New Roman"/>
          <w:sz w:val="24"/>
          <w:szCs w:val="24"/>
        </w:rPr>
        <w:t>surface adsorbed oxygen species (O</w:t>
      </w:r>
      <w:r w:rsidR="007C4A35" w:rsidRPr="001D62E8">
        <w:rPr>
          <w:rFonts w:ascii="Times New Roman" w:hAnsi="Times New Roman" w:cs="Times New Roman"/>
          <w:sz w:val="24"/>
          <w:szCs w:val="24"/>
        </w:rPr>
        <w:t>H</w:t>
      </w:r>
      <w:r w:rsidR="009E68D4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801F29" w:rsidRPr="001D62E8">
        <w:rPr>
          <w:rFonts w:ascii="Times New Roman" w:hAnsi="Times New Roman" w:cs="Times New Roman"/>
          <w:sz w:val="24"/>
          <w:szCs w:val="24"/>
        </w:rPr>
        <w:t>)</w:t>
      </w:r>
      <w:r w:rsidR="009E68D4">
        <w:rPr>
          <w:rFonts w:ascii="Times New Roman" w:hAnsi="Times New Roman" w:cs="Times New Roman"/>
          <w:sz w:val="24"/>
          <w:szCs w:val="24"/>
        </w:rPr>
        <w:t>,</w:t>
      </w:r>
      <w:r w:rsidR="00801F29" w:rsidRPr="001D62E8">
        <w:rPr>
          <w:rFonts w:ascii="Times New Roman" w:hAnsi="Times New Roman" w:cs="Times New Roman"/>
          <w:sz w:val="24"/>
          <w:szCs w:val="24"/>
        </w:rPr>
        <w:t xml:space="preserve"> and inserted H</w:t>
      </w:r>
      <w:r w:rsidR="00801F29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1F29" w:rsidRPr="001D62E8">
        <w:rPr>
          <w:rFonts w:ascii="Times New Roman" w:hAnsi="Times New Roman" w:cs="Times New Roman"/>
          <w:sz w:val="24"/>
          <w:szCs w:val="24"/>
        </w:rPr>
        <w:t>O molecules, respectively</w:t>
      </w:r>
      <w:r w:rsidR="002B1F4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C4A3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PEVuZE5vdGU+PENpdGU+PEF1dGhvcj5UYW5nPC9BdXRob3I+PFllYXI+MjAxOTwvWWVhcj48UmVj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PEVuZE5vdGU+PENpdGU+PEF1dGhvcj5UYW5nPC9BdXRob3I+PFllYXI+MjAxOTwvWWVhcj48UmVj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7C4A35" w:rsidRPr="001D62E8">
        <w:rPr>
          <w:rFonts w:ascii="Times New Roman" w:hAnsi="Times New Roman" w:cs="Times New Roman"/>
          <w:sz w:val="24"/>
          <w:szCs w:val="24"/>
        </w:rPr>
      </w:r>
      <w:r w:rsidR="007C4A35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[33</w:t>
      </w:r>
      <w:r w:rsidR="009E68D4" w:rsidRPr="00514768">
        <w:rPr>
          <w:rFonts w:ascii="Times New Roman" w:hAnsi="Times New Roman" w:cs="Times New Roman"/>
          <w:sz w:val="24"/>
          <w:szCs w:val="24"/>
        </w:rPr>
        <w:t>–</w:t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35]</w:t>
      </w:r>
      <w:r w:rsidR="007C4A3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801F29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01832B65" w14:textId="77777777" w:rsidR="0034650E" w:rsidRDefault="00CC4104" w:rsidP="008B6EC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2E8">
        <w:rPr>
          <w:noProof/>
        </w:rPr>
        <w:drawing>
          <wp:inline distT="0" distB="0" distL="0" distR="0" wp14:anchorId="0B703C8C" wp14:editId="6312D707">
            <wp:extent cx="4121055" cy="3382281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48" cy="343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16CD" w14:textId="299A8E8C" w:rsidR="0034650E" w:rsidRPr="00B84504" w:rsidRDefault="000951A0" w:rsidP="008A002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54" w:name="OLE_LINK22"/>
      <w:bookmarkStart w:id="55" w:name="OLE_LINK23"/>
      <w:r w:rsidRPr="00B8450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D6445" w:rsidRPr="00B8450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84504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bookmarkEnd w:id="54"/>
      <w:bookmarkEnd w:id="55"/>
      <w:r w:rsidR="00ED6445" w:rsidRPr="00B84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667B" w:rsidRPr="00B84504">
        <w:rPr>
          <w:rFonts w:ascii="Times New Roman" w:hAnsi="Times New Roman" w:cs="Times New Roman"/>
          <w:b/>
          <w:sz w:val="24"/>
          <w:szCs w:val="24"/>
        </w:rPr>
        <w:t>XPS</w:t>
      </w:r>
      <w:bookmarkStart w:id="56" w:name="_Hlk57640730"/>
      <w:r w:rsidR="0087667B" w:rsidRPr="00B84504">
        <w:rPr>
          <w:rFonts w:ascii="Times New Roman" w:hAnsi="Times New Roman" w:cs="Times New Roman"/>
          <w:b/>
          <w:sz w:val="24"/>
          <w:szCs w:val="24"/>
        </w:rPr>
        <w:t xml:space="preserve"> survey spectrum</w:t>
      </w:r>
      <w:r w:rsidR="00554B9C" w:rsidRPr="00B84504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56"/>
      <w:r w:rsidR="00554B9C" w:rsidRPr="00B84504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proofErr w:type="spellStart"/>
      <w:r w:rsidR="00554B9C" w:rsidRPr="00B84504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554B9C" w:rsidRPr="00B84504">
        <w:rPr>
          <w:rFonts w:ascii="Times New Roman" w:hAnsi="Times New Roman" w:cs="Times New Roman"/>
          <w:b/>
          <w:sz w:val="24"/>
          <w:szCs w:val="24"/>
        </w:rPr>
        <w:t xml:space="preserve"> nanobelts</w:t>
      </w:r>
      <w:r w:rsidR="00B84504">
        <w:rPr>
          <w:rFonts w:ascii="Times New Roman" w:hAnsi="Times New Roman" w:cs="Times New Roman"/>
          <w:b/>
          <w:sz w:val="24"/>
          <w:szCs w:val="24"/>
        </w:rPr>
        <w:t>:</w:t>
      </w:r>
      <w:r w:rsidR="0087667B" w:rsidRPr="00B845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B9C" w:rsidRPr="00B84504"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CC4104" w:rsidRPr="00B84504">
        <w:rPr>
          <w:rFonts w:ascii="Times New Roman" w:hAnsi="Times New Roman" w:cs="Times New Roman"/>
          <w:b/>
          <w:sz w:val="24"/>
          <w:szCs w:val="24"/>
        </w:rPr>
        <w:t>a</w:t>
      </w:r>
      <w:r w:rsidR="00554B9C" w:rsidRPr="00B84504">
        <w:rPr>
          <w:rFonts w:ascii="Times New Roman" w:hAnsi="Times New Roman" w:cs="Times New Roman"/>
          <w:b/>
          <w:sz w:val="24"/>
          <w:szCs w:val="24"/>
        </w:rPr>
        <w:t>) full</w:t>
      </w:r>
      <w:r w:rsidR="009D6259" w:rsidRPr="00B845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979" w:rsidRPr="00B84504">
        <w:rPr>
          <w:rFonts w:ascii="Times New Roman" w:hAnsi="Times New Roman" w:cs="Times New Roman"/>
          <w:b/>
          <w:sz w:val="24"/>
          <w:szCs w:val="24"/>
        </w:rPr>
        <w:t>scan</w:t>
      </w:r>
      <w:r w:rsidR="00554B9C" w:rsidRPr="00B84504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57" w:name="_Hlk57648976"/>
      <w:r w:rsidR="00554B9C" w:rsidRPr="00B84504">
        <w:rPr>
          <w:rFonts w:ascii="Times New Roman" w:hAnsi="Times New Roman" w:cs="Times New Roman"/>
          <w:b/>
          <w:sz w:val="24"/>
          <w:szCs w:val="24"/>
        </w:rPr>
        <w:t>spectrum</w:t>
      </w:r>
      <w:bookmarkEnd w:id="57"/>
      <w:r w:rsidR="006B3F4E">
        <w:rPr>
          <w:rFonts w:ascii="Times New Roman" w:hAnsi="Times New Roman" w:cs="Times New Roman"/>
          <w:b/>
          <w:sz w:val="24"/>
          <w:szCs w:val="24"/>
        </w:rPr>
        <w:t>;</w:t>
      </w:r>
      <w:r w:rsidR="00554B9C" w:rsidRPr="00B845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979" w:rsidRPr="00B84504">
        <w:rPr>
          <w:rFonts w:ascii="Times New Roman" w:hAnsi="Times New Roman" w:cs="Times New Roman"/>
          <w:b/>
          <w:sz w:val="24"/>
          <w:szCs w:val="24"/>
        </w:rPr>
        <w:t xml:space="preserve">high </w:t>
      </w:r>
      <w:r w:rsidR="002C3979" w:rsidRPr="00B845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resolution </w:t>
      </w:r>
      <w:r w:rsidR="00540DF9" w:rsidRPr="00B84504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87667B" w:rsidRPr="00B84504">
        <w:rPr>
          <w:rFonts w:ascii="Times New Roman" w:hAnsi="Times New Roman" w:cs="Times New Roman"/>
          <w:b/>
          <w:sz w:val="24"/>
          <w:szCs w:val="24"/>
        </w:rPr>
        <w:t>(</w:t>
      </w:r>
      <w:r w:rsidR="00CC4104" w:rsidRPr="00B84504">
        <w:rPr>
          <w:rFonts w:ascii="Times New Roman" w:hAnsi="Times New Roman" w:cs="Times New Roman"/>
          <w:b/>
          <w:sz w:val="24"/>
          <w:szCs w:val="24"/>
        </w:rPr>
        <w:t>b</w:t>
      </w:r>
      <w:r w:rsidR="0087667B" w:rsidRPr="00B84504">
        <w:rPr>
          <w:rFonts w:ascii="Times New Roman" w:hAnsi="Times New Roman" w:cs="Times New Roman"/>
          <w:b/>
          <w:sz w:val="24"/>
          <w:szCs w:val="24"/>
        </w:rPr>
        <w:t>) V 2p</w:t>
      </w:r>
      <w:r w:rsidR="00A469C4" w:rsidRPr="00B8450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469C4" w:rsidRPr="00B84504">
        <w:rPr>
          <w:rFonts w:ascii="Times New Roman" w:hAnsi="Times New Roman" w:cs="Times New Roman"/>
          <w:b/>
          <w:sz w:val="24"/>
          <w:szCs w:val="24"/>
        </w:rPr>
        <w:t>spectr</w:t>
      </w:r>
      <w:r w:rsidR="00867AAF" w:rsidRPr="00B84504">
        <w:rPr>
          <w:rFonts w:ascii="Times New Roman" w:hAnsi="Times New Roman" w:cs="Times New Roman"/>
          <w:b/>
          <w:sz w:val="24"/>
          <w:szCs w:val="24"/>
        </w:rPr>
        <w:t>um</w:t>
      </w:r>
      <w:r w:rsidR="002C3979" w:rsidRPr="00B84504">
        <w:rPr>
          <w:rFonts w:ascii="Times New Roman" w:hAnsi="Times New Roman" w:cs="Times New Roman"/>
          <w:b/>
          <w:sz w:val="24"/>
          <w:szCs w:val="24"/>
        </w:rPr>
        <w:t>,</w:t>
      </w:r>
      <w:r w:rsidR="0087667B" w:rsidRPr="00B8450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C4104" w:rsidRPr="00B84504">
        <w:rPr>
          <w:rFonts w:ascii="Times New Roman" w:hAnsi="Times New Roman" w:cs="Times New Roman"/>
          <w:b/>
          <w:sz w:val="24"/>
          <w:szCs w:val="24"/>
        </w:rPr>
        <w:t>c</w:t>
      </w:r>
      <w:r w:rsidR="0087667B" w:rsidRPr="00B84504">
        <w:rPr>
          <w:rFonts w:ascii="Times New Roman" w:hAnsi="Times New Roman" w:cs="Times New Roman"/>
          <w:b/>
          <w:sz w:val="24"/>
          <w:szCs w:val="24"/>
        </w:rPr>
        <w:t>) Ba 3d</w:t>
      </w:r>
      <w:r w:rsidR="00A469C4" w:rsidRPr="00B8450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469C4" w:rsidRPr="00B84504">
        <w:rPr>
          <w:rFonts w:ascii="Times New Roman" w:hAnsi="Times New Roman" w:cs="Times New Roman"/>
          <w:b/>
          <w:sz w:val="24"/>
          <w:szCs w:val="24"/>
        </w:rPr>
        <w:t>spectr</w:t>
      </w:r>
      <w:r w:rsidR="00867AAF" w:rsidRPr="00B84504">
        <w:rPr>
          <w:rFonts w:ascii="Times New Roman" w:hAnsi="Times New Roman" w:cs="Times New Roman"/>
          <w:b/>
          <w:sz w:val="24"/>
          <w:szCs w:val="24"/>
        </w:rPr>
        <w:t>um</w:t>
      </w:r>
      <w:r w:rsidR="002C3979" w:rsidRPr="00B84504">
        <w:rPr>
          <w:rFonts w:ascii="Times New Roman" w:hAnsi="Times New Roman" w:cs="Times New Roman"/>
          <w:b/>
          <w:sz w:val="24"/>
          <w:szCs w:val="24"/>
        </w:rPr>
        <w:t xml:space="preserve">, and </w:t>
      </w:r>
      <w:r w:rsidR="0087667B" w:rsidRPr="00B84504">
        <w:rPr>
          <w:rFonts w:ascii="Times New Roman" w:hAnsi="Times New Roman" w:cs="Times New Roman"/>
          <w:b/>
          <w:sz w:val="24"/>
          <w:szCs w:val="24"/>
        </w:rPr>
        <w:t>(</w:t>
      </w:r>
      <w:r w:rsidR="00CC4104" w:rsidRPr="00B84504">
        <w:rPr>
          <w:rFonts w:ascii="Times New Roman" w:hAnsi="Times New Roman" w:cs="Times New Roman"/>
          <w:b/>
          <w:sz w:val="24"/>
          <w:szCs w:val="24"/>
        </w:rPr>
        <w:t>d</w:t>
      </w:r>
      <w:r w:rsidR="0087667B" w:rsidRPr="00B84504">
        <w:rPr>
          <w:rFonts w:ascii="Times New Roman" w:hAnsi="Times New Roman" w:cs="Times New Roman"/>
          <w:b/>
          <w:sz w:val="24"/>
          <w:szCs w:val="24"/>
        </w:rPr>
        <w:t>)</w:t>
      </w:r>
      <w:r w:rsidR="00267540" w:rsidRPr="00B84504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6B3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540" w:rsidRPr="00B84504">
        <w:rPr>
          <w:rFonts w:ascii="Times New Roman" w:hAnsi="Times New Roman" w:cs="Times New Roman"/>
          <w:b/>
          <w:sz w:val="24"/>
          <w:szCs w:val="24"/>
        </w:rPr>
        <w:t>1s</w:t>
      </w:r>
      <w:r w:rsidR="00A469C4" w:rsidRPr="00B8450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469C4" w:rsidRPr="00B84504">
        <w:rPr>
          <w:rFonts w:ascii="Times New Roman" w:hAnsi="Times New Roman" w:cs="Times New Roman"/>
          <w:b/>
          <w:sz w:val="24"/>
          <w:szCs w:val="24"/>
        </w:rPr>
        <w:t>spectr</w:t>
      </w:r>
      <w:r w:rsidR="00867AAF" w:rsidRPr="00B84504">
        <w:rPr>
          <w:rFonts w:ascii="Times New Roman" w:hAnsi="Times New Roman" w:cs="Times New Roman"/>
          <w:b/>
          <w:sz w:val="24"/>
          <w:szCs w:val="24"/>
        </w:rPr>
        <w:t>um</w:t>
      </w:r>
      <w:r w:rsidR="00267540" w:rsidRPr="00B84504">
        <w:rPr>
          <w:rFonts w:ascii="Times New Roman" w:hAnsi="Times New Roman" w:cs="Times New Roman"/>
          <w:b/>
          <w:sz w:val="24"/>
          <w:szCs w:val="24"/>
        </w:rPr>
        <w:t>.</w:t>
      </w:r>
    </w:p>
    <w:p w14:paraId="05FE9B37" w14:textId="196F91F1" w:rsidR="0034650E" w:rsidRDefault="0018505D" w:rsidP="006B3F4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 xml:space="preserve">In </w:t>
      </w:r>
      <w:r w:rsidR="006E6A68" w:rsidRPr="001D62E8">
        <w:rPr>
          <w:rFonts w:ascii="Times New Roman" w:hAnsi="Times New Roman" w:cs="Times New Roman"/>
          <w:sz w:val="24"/>
          <w:szCs w:val="24"/>
        </w:rPr>
        <w:t>order</w:t>
      </w:r>
      <w:r w:rsidRPr="001D62E8">
        <w:rPr>
          <w:rFonts w:ascii="Times New Roman" w:hAnsi="Times New Roman" w:cs="Times New Roman"/>
          <w:sz w:val="24"/>
          <w:szCs w:val="24"/>
        </w:rPr>
        <w:t xml:space="preserve"> to detect </w:t>
      </w:r>
      <w:bookmarkStart w:id="58" w:name="OLE_LINK40"/>
      <w:bookmarkStart w:id="59" w:name="OLE_LINK41"/>
      <w:r w:rsidR="00F83438" w:rsidRPr="001D62E8">
        <w:rPr>
          <w:rFonts w:ascii="Times New Roman" w:hAnsi="Times New Roman" w:cs="Times New Roman"/>
          <w:sz w:val="24"/>
          <w:szCs w:val="24"/>
        </w:rPr>
        <w:t>the amount of structural water molecules</w:t>
      </w:r>
      <w:bookmarkEnd w:id="58"/>
      <w:bookmarkEnd w:id="59"/>
      <w:r w:rsidRPr="001D62E8">
        <w:rPr>
          <w:rFonts w:ascii="Times New Roman" w:hAnsi="Times New Roman" w:cs="Times New Roman"/>
          <w:sz w:val="24"/>
          <w:szCs w:val="24"/>
        </w:rPr>
        <w:t xml:space="preserve">, </w:t>
      </w:r>
      <w:bookmarkStart w:id="60" w:name="_Hlk59098329"/>
      <w:r w:rsidR="00C80891" w:rsidRPr="001D62E8">
        <w:rPr>
          <w:rFonts w:ascii="Times New Roman" w:hAnsi="Times New Roman" w:cs="Times New Roman"/>
          <w:sz w:val="24"/>
          <w:szCs w:val="24"/>
        </w:rPr>
        <w:t xml:space="preserve">thermogravimetric </w:t>
      </w:r>
      <w:r w:rsidR="001516D1" w:rsidRPr="001D62E8">
        <w:rPr>
          <w:rFonts w:ascii="Times New Roman" w:hAnsi="Times New Roman" w:cs="Times New Roman"/>
          <w:sz w:val="24"/>
          <w:szCs w:val="24"/>
        </w:rPr>
        <w:t xml:space="preserve">(TG) </w:t>
      </w:r>
      <w:r w:rsidR="00C80891" w:rsidRPr="001D62E8">
        <w:rPr>
          <w:rFonts w:ascii="Times New Roman" w:hAnsi="Times New Roman" w:cs="Times New Roman"/>
          <w:sz w:val="24"/>
          <w:szCs w:val="24"/>
        </w:rPr>
        <w:t xml:space="preserve">analysis </w:t>
      </w:r>
      <w:bookmarkEnd w:id="60"/>
      <w:r w:rsidR="00F83438" w:rsidRPr="001D62E8">
        <w:rPr>
          <w:rFonts w:ascii="Times New Roman" w:hAnsi="Times New Roman" w:cs="Times New Roman" w:hint="eastAsia"/>
          <w:sz w:val="24"/>
          <w:szCs w:val="24"/>
        </w:rPr>
        <w:t>was</w:t>
      </w:r>
      <w:r w:rsidR="00C80891" w:rsidRPr="001D62E8">
        <w:rPr>
          <w:rFonts w:ascii="Times New Roman" w:hAnsi="Times New Roman" w:cs="Times New Roman"/>
          <w:sz w:val="24"/>
          <w:szCs w:val="24"/>
        </w:rPr>
        <w:t xml:space="preserve"> further </w:t>
      </w:r>
      <w:r w:rsidR="006E6A68" w:rsidRPr="001D62E8">
        <w:rPr>
          <w:rFonts w:ascii="Times New Roman" w:hAnsi="Times New Roman" w:cs="Times New Roman"/>
          <w:sz w:val="24"/>
          <w:szCs w:val="24"/>
        </w:rPr>
        <w:t>conducted (</w:t>
      </w:r>
      <w:r w:rsidR="006E6A68" w:rsidRPr="006B3F4E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6B3F4E">
        <w:rPr>
          <w:rFonts w:ascii="Times New Roman" w:hAnsi="Times New Roman" w:cs="Times New Roman"/>
          <w:bCs/>
          <w:sz w:val="24"/>
          <w:szCs w:val="24"/>
        </w:rPr>
        <w:t>.</w:t>
      </w:r>
      <w:r w:rsidR="006E6A68" w:rsidRPr="006B3F4E"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="006E6A68" w:rsidRPr="001D62E8">
        <w:rPr>
          <w:rFonts w:ascii="Times New Roman" w:hAnsi="Times New Roman" w:cs="Times New Roman"/>
          <w:sz w:val="24"/>
          <w:szCs w:val="24"/>
        </w:rPr>
        <w:t>)</w:t>
      </w:r>
      <w:r w:rsidR="00C80891" w:rsidRPr="001D62E8">
        <w:rPr>
          <w:rFonts w:ascii="Times New Roman" w:hAnsi="Times New Roman" w:cs="Times New Roman"/>
          <w:sz w:val="24"/>
          <w:szCs w:val="24"/>
        </w:rPr>
        <w:t>.</w:t>
      </w:r>
      <w:r w:rsidR="00E7733C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E6A68" w:rsidRPr="001D62E8">
        <w:rPr>
          <w:rFonts w:ascii="Times New Roman" w:hAnsi="Times New Roman" w:cs="Times New Roman"/>
          <w:sz w:val="24"/>
          <w:szCs w:val="24"/>
        </w:rPr>
        <w:t>T</w:t>
      </w:r>
      <w:r w:rsidR="00E71757" w:rsidRPr="001D62E8">
        <w:rPr>
          <w:rFonts w:ascii="Times New Roman" w:hAnsi="Times New Roman" w:cs="Times New Roman"/>
          <w:sz w:val="24"/>
          <w:szCs w:val="24"/>
        </w:rPr>
        <w:t>he weigh</w:t>
      </w:r>
      <w:r w:rsidR="00E7733C" w:rsidRPr="001D62E8">
        <w:rPr>
          <w:rFonts w:ascii="Times New Roman" w:hAnsi="Times New Roman" w:cs="Times New Roman" w:hint="eastAsia"/>
          <w:sz w:val="24"/>
          <w:szCs w:val="24"/>
        </w:rPr>
        <w:t>t</w:t>
      </w:r>
      <w:r w:rsidR="00E71757" w:rsidRPr="001D62E8">
        <w:rPr>
          <w:rFonts w:ascii="Times New Roman" w:hAnsi="Times New Roman" w:cs="Times New Roman"/>
          <w:sz w:val="24"/>
          <w:szCs w:val="24"/>
        </w:rPr>
        <w:t xml:space="preserve"> losses of samples </w:t>
      </w:r>
      <w:r w:rsidR="00630355" w:rsidRPr="001D62E8">
        <w:rPr>
          <w:rFonts w:ascii="Times New Roman" w:hAnsi="Times New Roman" w:cs="Times New Roman"/>
          <w:sz w:val="24"/>
          <w:szCs w:val="24"/>
        </w:rPr>
        <w:t>are due</w:t>
      </w:r>
      <w:r w:rsidR="00E71757" w:rsidRPr="001D62E8">
        <w:rPr>
          <w:rFonts w:ascii="Times New Roman" w:hAnsi="Times New Roman" w:cs="Times New Roman"/>
          <w:sz w:val="24"/>
          <w:szCs w:val="24"/>
        </w:rPr>
        <w:t xml:space="preserve"> to the vapor</w:t>
      </w:r>
      <w:r w:rsidR="00FC6F8C" w:rsidRPr="001D62E8">
        <w:rPr>
          <w:rFonts w:ascii="Times New Roman" w:hAnsi="Times New Roman" w:cs="Times New Roman"/>
          <w:sz w:val="24"/>
          <w:szCs w:val="24"/>
        </w:rPr>
        <w:t>iza</w:t>
      </w:r>
      <w:r w:rsidR="00E71757" w:rsidRPr="001D62E8">
        <w:rPr>
          <w:rFonts w:ascii="Times New Roman" w:hAnsi="Times New Roman" w:cs="Times New Roman"/>
          <w:sz w:val="24"/>
          <w:szCs w:val="24"/>
        </w:rPr>
        <w:t xml:space="preserve">tion of </w:t>
      </w:r>
      <w:r w:rsidR="00273D05" w:rsidRPr="001D62E8">
        <w:rPr>
          <w:rFonts w:ascii="Times New Roman" w:hAnsi="Times New Roman" w:cs="Times New Roman"/>
          <w:sz w:val="24"/>
          <w:szCs w:val="24"/>
        </w:rPr>
        <w:t>surface adsorption</w:t>
      </w:r>
      <w:r w:rsidR="00E71757" w:rsidRPr="001D62E8">
        <w:rPr>
          <w:rFonts w:ascii="Times New Roman" w:hAnsi="Times New Roman" w:cs="Times New Roman"/>
          <w:sz w:val="24"/>
          <w:szCs w:val="24"/>
        </w:rPr>
        <w:t xml:space="preserve"> water (</w:t>
      </w:r>
      <w:r w:rsidR="00400987" w:rsidRPr="001D62E8">
        <w:rPr>
          <w:rFonts w:ascii="Times New Roman" w:hAnsi="Times New Roman" w:cs="Times New Roman"/>
          <w:sz w:val="24"/>
          <w:szCs w:val="24"/>
        </w:rPr>
        <w:t xml:space="preserve">less than </w:t>
      </w:r>
      <w:r w:rsidR="00AD67D0" w:rsidRPr="001D62E8">
        <w:rPr>
          <w:rFonts w:ascii="Times New Roman" w:hAnsi="Times New Roman" w:cs="Times New Roman"/>
          <w:sz w:val="24"/>
          <w:szCs w:val="24"/>
        </w:rPr>
        <w:t>10</w:t>
      </w:r>
      <w:r w:rsidR="00E71757" w:rsidRPr="001D62E8">
        <w:rPr>
          <w:rFonts w:ascii="Times New Roman" w:hAnsi="Times New Roman" w:cs="Times New Roman"/>
          <w:sz w:val="24"/>
          <w:szCs w:val="24"/>
        </w:rPr>
        <w:t xml:space="preserve">0°C) and </w:t>
      </w:r>
      <w:r w:rsidR="00AD67D0" w:rsidRPr="001D62E8">
        <w:rPr>
          <w:rFonts w:ascii="Times New Roman" w:hAnsi="Times New Roman" w:cs="Times New Roman"/>
          <w:sz w:val="24"/>
          <w:szCs w:val="24"/>
        </w:rPr>
        <w:t xml:space="preserve">lattice water </w:t>
      </w:r>
      <w:r w:rsidR="00E71757" w:rsidRPr="001D62E8">
        <w:rPr>
          <w:rFonts w:ascii="Times New Roman" w:hAnsi="Times New Roman" w:cs="Times New Roman"/>
          <w:sz w:val="24"/>
          <w:szCs w:val="24"/>
        </w:rPr>
        <w:t>(</w:t>
      </w:r>
      <w:r w:rsidR="00AD67D0" w:rsidRPr="001D62E8">
        <w:rPr>
          <w:rFonts w:ascii="Times New Roman" w:hAnsi="Times New Roman" w:cs="Times New Roman"/>
          <w:sz w:val="24"/>
          <w:szCs w:val="24"/>
        </w:rPr>
        <w:t>100</w:t>
      </w:r>
      <w:r w:rsidR="006B3F4E" w:rsidRPr="00514768">
        <w:rPr>
          <w:rFonts w:ascii="Times New Roman" w:hAnsi="Times New Roman" w:cs="Times New Roman"/>
          <w:sz w:val="24"/>
          <w:szCs w:val="24"/>
        </w:rPr>
        <w:t>–</w:t>
      </w:r>
      <w:r w:rsidR="00AD67D0" w:rsidRPr="001D62E8">
        <w:rPr>
          <w:rFonts w:ascii="Times New Roman" w:hAnsi="Times New Roman" w:cs="Times New Roman"/>
          <w:sz w:val="24"/>
          <w:szCs w:val="24"/>
        </w:rPr>
        <w:t>40</w:t>
      </w:r>
      <w:r w:rsidR="00E71757" w:rsidRPr="001D62E8">
        <w:rPr>
          <w:rFonts w:ascii="Times New Roman" w:hAnsi="Times New Roman" w:cs="Times New Roman"/>
          <w:sz w:val="24"/>
          <w:szCs w:val="24"/>
        </w:rPr>
        <w:t>0°C).</w:t>
      </w:r>
      <w:r w:rsidR="001516D1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5B09" w:rsidRPr="001D62E8">
        <w:rPr>
          <w:rFonts w:ascii="Times New Roman" w:hAnsi="Times New Roman" w:cs="Times New Roman"/>
          <w:sz w:val="24"/>
          <w:szCs w:val="24"/>
        </w:rPr>
        <w:t>The elemental compositions were characterized by ICP-OES</w:t>
      </w:r>
      <w:r w:rsidR="00A917D1" w:rsidRPr="001D62E8">
        <w:rPr>
          <w:rFonts w:ascii="Times New Roman" w:hAnsi="Times New Roman" w:cs="Times New Roman"/>
          <w:sz w:val="24"/>
          <w:szCs w:val="24"/>
        </w:rPr>
        <w:t xml:space="preserve"> (</w:t>
      </w:r>
      <w:r w:rsidR="00F17FE1" w:rsidRPr="006B3F4E">
        <w:rPr>
          <w:rFonts w:ascii="Times New Roman" w:hAnsi="Times New Roman" w:cs="Times New Roman"/>
          <w:bCs/>
          <w:sz w:val="24"/>
          <w:szCs w:val="24"/>
        </w:rPr>
        <w:t>T</w:t>
      </w:r>
      <w:r w:rsidR="00A917D1" w:rsidRPr="006B3F4E">
        <w:rPr>
          <w:rFonts w:ascii="Times New Roman" w:hAnsi="Times New Roman" w:cs="Times New Roman"/>
          <w:bCs/>
          <w:sz w:val="24"/>
          <w:szCs w:val="24"/>
        </w:rPr>
        <w:t>able 1</w:t>
      </w:r>
      <w:r w:rsidR="006D3484" w:rsidRPr="001D62E8">
        <w:rPr>
          <w:rFonts w:ascii="Times New Roman" w:hAnsi="Times New Roman" w:cs="Times New Roman"/>
          <w:sz w:val="24"/>
          <w:szCs w:val="24"/>
        </w:rPr>
        <w:t>),</w:t>
      </w:r>
      <w:r w:rsidR="00A917D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408F2" w:rsidRPr="001D62E8">
        <w:rPr>
          <w:rFonts w:ascii="Times New Roman" w:hAnsi="Times New Roman" w:cs="Times New Roman"/>
          <w:sz w:val="24"/>
          <w:szCs w:val="24"/>
        </w:rPr>
        <w:t xml:space="preserve">the mole ratio of Ba and V in </w:t>
      </w:r>
      <w:proofErr w:type="spellStart"/>
      <w:r w:rsidR="00F408F2" w:rsidRPr="001D62E8">
        <w:rPr>
          <w:rFonts w:ascii="Times New Roman" w:hAnsi="Times New Roman" w:cs="Times New Roman"/>
          <w:sz w:val="24"/>
          <w:szCs w:val="24"/>
        </w:rPr>
        <w:t>B</w:t>
      </w:r>
      <w:r w:rsidR="003766BA" w:rsidRPr="001D62E8">
        <w:rPr>
          <w:rFonts w:ascii="Times New Roman" w:hAnsi="Times New Roman" w:cs="Times New Roman"/>
          <w:sz w:val="24"/>
          <w:szCs w:val="24"/>
        </w:rPr>
        <w:t>a</w:t>
      </w:r>
      <w:r w:rsidR="00F408F2" w:rsidRPr="001D62E8">
        <w:rPr>
          <w:rFonts w:ascii="Times New Roman" w:hAnsi="Times New Roman" w:cs="Times New Roman"/>
          <w:sz w:val="24"/>
          <w:szCs w:val="24"/>
        </w:rPr>
        <w:t>VO</w:t>
      </w:r>
      <w:proofErr w:type="spellEnd"/>
      <w:r w:rsidR="00F408F2" w:rsidRPr="001D62E8">
        <w:rPr>
          <w:rFonts w:ascii="Times New Roman" w:hAnsi="Times New Roman" w:cs="Times New Roman"/>
          <w:sz w:val="24"/>
          <w:szCs w:val="24"/>
        </w:rPr>
        <w:t xml:space="preserve"> is </w:t>
      </w:r>
      <w:r w:rsidR="002E61EE" w:rsidRPr="001D62E8">
        <w:rPr>
          <w:rFonts w:ascii="Times New Roman" w:hAnsi="Times New Roman" w:cs="Times New Roman"/>
          <w:sz w:val="24"/>
          <w:szCs w:val="24"/>
        </w:rPr>
        <w:t>about</w:t>
      </w:r>
      <w:r w:rsidR="002E61EE" w:rsidRPr="006B3F4E">
        <w:rPr>
          <w:rFonts w:ascii="Times New Roman" w:hAnsi="Times New Roman" w:cs="Times New Roman"/>
          <w:sz w:val="24"/>
          <w:szCs w:val="24"/>
        </w:rPr>
        <w:t xml:space="preserve"> 1:8.67</w:t>
      </w:r>
      <w:r w:rsidR="00F408F2" w:rsidRPr="006B3F4E">
        <w:rPr>
          <w:rFonts w:ascii="Times New Roman" w:hAnsi="Times New Roman" w:cs="Times New Roman"/>
          <w:sz w:val="24"/>
          <w:szCs w:val="24"/>
        </w:rPr>
        <w:t>.</w:t>
      </w:r>
      <w:r w:rsidR="00F408F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829B0" w:rsidRPr="001D62E8">
        <w:rPr>
          <w:rFonts w:ascii="Times New Roman" w:hAnsi="Times New Roman" w:cs="Times New Roman"/>
          <w:sz w:val="24"/>
          <w:szCs w:val="24"/>
        </w:rPr>
        <w:t xml:space="preserve">According to the </w:t>
      </w:r>
      <w:r w:rsidR="001516D1" w:rsidRPr="001D62E8">
        <w:rPr>
          <w:rFonts w:ascii="Times New Roman" w:hAnsi="Times New Roman" w:cs="Times New Roman"/>
          <w:sz w:val="24"/>
          <w:szCs w:val="24"/>
        </w:rPr>
        <w:t>TG analysis and</w:t>
      </w:r>
      <w:r w:rsidR="0063035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829B0" w:rsidRPr="001D62E8">
        <w:rPr>
          <w:rFonts w:ascii="Times New Roman" w:hAnsi="Times New Roman" w:cs="Times New Roman"/>
          <w:sz w:val="24"/>
          <w:szCs w:val="24"/>
        </w:rPr>
        <w:t>ICP-OES result</w:t>
      </w:r>
      <w:r w:rsidR="00273D05" w:rsidRPr="001D62E8">
        <w:rPr>
          <w:rFonts w:ascii="Times New Roman" w:hAnsi="Times New Roman" w:cs="Times New Roman"/>
          <w:sz w:val="24"/>
          <w:szCs w:val="24"/>
        </w:rPr>
        <w:t>s</w:t>
      </w:r>
      <w:r w:rsidR="001516D1" w:rsidRPr="001D62E8">
        <w:rPr>
          <w:rFonts w:ascii="Times New Roman" w:hAnsi="Times New Roman" w:cs="Times New Roman"/>
          <w:sz w:val="24"/>
          <w:szCs w:val="24"/>
        </w:rPr>
        <w:t xml:space="preserve">, the stoichiometric formula </w:t>
      </w:r>
      <w:r w:rsidR="006E6A68" w:rsidRPr="001D62E8">
        <w:rPr>
          <w:rFonts w:ascii="Times New Roman" w:hAnsi="Times New Roman" w:cs="Times New Roman"/>
          <w:sz w:val="24"/>
          <w:szCs w:val="24"/>
        </w:rPr>
        <w:t>of</w:t>
      </w:r>
      <w:r w:rsidR="001516D1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61" w:name="_Hlk60235932"/>
      <w:bookmarkStart w:id="62" w:name="OLE_LINK68"/>
      <w:r w:rsidR="00FE150A" w:rsidRPr="001D62E8">
        <w:rPr>
          <w:rFonts w:ascii="Times New Roman" w:hAnsi="Times New Roman" w:cs="Times New Roman"/>
          <w:sz w:val="24"/>
          <w:szCs w:val="24"/>
        </w:rPr>
        <w:t>Ba</w:t>
      </w:r>
      <w:r w:rsidR="00FE150A" w:rsidRPr="001D62E8">
        <w:rPr>
          <w:rFonts w:ascii="Times New Roman" w:hAnsi="Times New Roman" w:cs="Times New Roman"/>
          <w:sz w:val="24"/>
          <w:szCs w:val="24"/>
          <w:vertAlign w:val="subscript"/>
        </w:rPr>
        <w:t>0.23</w:t>
      </w:r>
      <w:r w:rsidR="00FE150A" w:rsidRPr="001D62E8">
        <w:rPr>
          <w:rFonts w:ascii="Times New Roman" w:hAnsi="Times New Roman" w:cs="Times New Roman"/>
          <w:sz w:val="24"/>
          <w:szCs w:val="24"/>
        </w:rPr>
        <w:t>V</w:t>
      </w:r>
      <w:r w:rsidR="00FE150A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E150A" w:rsidRPr="001D62E8">
        <w:rPr>
          <w:rFonts w:ascii="Times New Roman" w:hAnsi="Times New Roman" w:cs="Times New Roman"/>
          <w:sz w:val="24"/>
          <w:szCs w:val="24"/>
        </w:rPr>
        <w:t>O</w:t>
      </w:r>
      <w:r w:rsidR="00FE150A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FE150A" w:rsidRPr="001D62E8">
        <w:rPr>
          <w:rFonts w:ascii="Times New Roman" w:hAnsi="Times New Roman" w:cs="Times New Roman"/>
          <w:sz w:val="24"/>
          <w:szCs w:val="24"/>
        </w:rPr>
        <w:t>·1.1H</w:t>
      </w:r>
      <w:r w:rsidR="00FE150A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E150A" w:rsidRPr="001D62E8">
        <w:rPr>
          <w:rFonts w:ascii="Times New Roman" w:hAnsi="Times New Roman" w:cs="Times New Roman"/>
          <w:sz w:val="24"/>
          <w:szCs w:val="24"/>
        </w:rPr>
        <w:t>O</w:t>
      </w:r>
      <w:bookmarkEnd w:id="61"/>
      <w:bookmarkEnd w:id="62"/>
      <w:r w:rsidR="006E6A68" w:rsidRPr="001D62E8">
        <w:rPr>
          <w:rFonts w:ascii="Times New Roman" w:hAnsi="Times New Roman" w:cs="Times New Roman"/>
          <w:sz w:val="24"/>
          <w:szCs w:val="24"/>
        </w:rPr>
        <w:t xml:space="preserve"> is confirmed</w:t>
      </w:r>
      <w:r w:rsidR="00FE150A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6044A508" w14:textId="1E42218A" w:rsidR="00F408F2" w:rsidRPr="006B3F4E" w:rsidRDefault="003766BA" w:rsidP="003766B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F4E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6B3F4E">
        <w:rPr>
          <w:rFonts w:ascii="Times New Roman" w:hAnsi="Times New Roman" w:cs="Times New Roman"/>
          <w:b/>
          <w:bCs/>
          <w:sz w:val="24"/>
          <w:szCs w:val="24"/>
        </w:rPr>
        <w:t xml:space="preserve">able 1. </w:t>
      </w:r>
      <w:r w:rsidRPr="006B3F4E">
        <w:rPr>
          <w:rFonts w:ascii="Times New Roman" w:hAnsi="Times New Roman" w:cs="Times New Roman"/>
          <w:b/>
          <w:sz w:val="24"/>
          <w:szCs w:val="24"/>
        </w:rPr>
        <w:t xml:space="preserve">Elemental analysis of Ba and V in </w:t>
      </w:r>
      <w:proofErr w:type="spellStart"/>
      <w:r w:rsidRPr="006B3F4E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1D62E8" w:rsidRPr="001D62E8" w14:paraId="1440BF90" w14:textId="77777777" w:rsidTr="004F780E">
        <w:tc>
          <w:tcPr>
            <w:tcW w:w="2765" w:type="dxa"/>
            <w:tcBorders>
              <w:top w:val="single" w:sz="8" w:space="0" w:color="auto"/>
              <w:bottom w:val="single" w:sz="8" w:space="0" w:color="auto"/>
            </w:tcBorders>
          </w:tcPr>
          <w:p w14:paraId="765D69D0" w14:textId="54DC297C" w:rsidR="003766BA" w:rsidRPr="001D62E8" w:rsidRDefault="004F780E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El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ement</w:t>
            </w:r>
          </w:p>
        </w:tc>
        <w:tc>
          <w:tcPr>
            <w:tcW w:w="2765" w:type="dxa"/>
            <w:tcBorders>
              <w:top w:val="single" w:sz="8" w:space="0" w:color="auto"/>
              <w:bottom w:val="single" w:sz="8" w:space="0" w:color="auto"/>
            </w:tcBorders>
          </w:tcPr>
          <w:p w14:paraId="78B1467F" w14:textId="62C8D8C7" w:rsidR="003766BA" w:rsidRPr="001D62E8" w:rsidRDefault="004F780E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Mass content / (mg·kg</w:t>
            </w:r>
            <w:r w:rsidR="006B3F4E" w:rsidRPr="001D73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</w:t>
            </w:r>
            <w:r w:rsidRPr="001D62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66" w:type="dxa"/>
            <w:tcBorders>
              <w:top w:val="single" w:sz="8" w:space="0" w:color="auto"/>
              <w:bottom w:val="single" w:sz="8" w:space="0" w:color="auto"/>
            </w:tcBorders>
          </w:tcPr>
          <w:p w14:paraId="43EA72BE" w14:textId="503267C7" w:rsidR="003766BA" w:rsidRPr="001D62E8" w:rsidRDefault="004F780E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mount of substance / (mmol</w:t>
            </w: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·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  <w:r w:rsidR="006B3F4E" w:rsidRPr="001D73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</w:t>
            </w:r>
            <w:r w:rsidRPr="001D62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D62E8" w:rsidRPr="001D62E8" w14:paraId="65E9B368" w14:textId="77777777" w:rsidTr="004F780E">
        <w:tc>
          <w:tcPr>
            <w:tcW w:w="2765" w:type="dxa"/>
            <w:tcBorders>
              <w:top w:val="single" w:sz="8" w:space="0" w:color="auto"/>
              <w:bottom w:val="nil"/>
            </w:tcBorders>
          </w:tcPr>
          <w:p w14:paraId="1301B74E" w14:textId="55049787" w:rsidR="003766BA" w:rsidRPr="001D62E8" w:rsidRDefault="0021724F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arium (Ba)</w:t>
            </w:r>
          </w:p>
        </w:tc>
        <w:tc>
          <w:tcPr>
            <w:tcW w:w="2765" w:type="dxa"/>
            <w:tcBorders>
              <w:top w:val="single" w:sz="8" w:space="0" w:color="auto"/>
              <w:bottom w:val="nil"/>
            </w:tcBorders>
          </w:tcPr>
          <w:p w14:paraId="43E1E375" w14:textId="6F8E126A" w:rsidR="003766BA" w:rsidRPr="001D62E8" w:rsidRDefault="0021724F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24359.3</w:t>
            </w:r>
          </w:p>
        </w:tc>
        <w:tc>
          <w:tcPr>
            <w:tcW w:w="2766" w:type="dxa"/>
            <w:tcBorders>
              <w:top w:val="single" w:sz="8" w:space="0" w:color="auto"/>
              <w:bottom w:val="nil"/>
            </w:tcBorders>
          </w:tcPr>
          <w:p w14:paraId="4BDFDB37" w14:textId="63C6BE9A" w:rsidR="003766BA" w:rsidRPr="001D62E8" w:rsidRDefault="0021724F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07.7321</w:t>
            </w:r>
          </w:p>
        </w:tc>
      </w:tr>
      <w:tr w:rsidR="003766BA" w:rsidRPr="001D62E8" w14:paraId="23015423" w14:textId="77777777" w:rsidTr="004F780E">
        <w:tc>
          <w:tcPr>
            <w:tcW w:w="2765" w:type="dxa"/>
            <w:tcBorders>
              <w:top w:val="nil"/>
              <w:bottom w:val="single" w:sz="8" w:space="0" w:color="auto"/>
            </w:tcBorders>
          </w:tcPr>
          <w:p w14:paraId="5194823C" w14:textId="377EEB15" w:rsidR="003766BA" w:rsidRPr="001D62E8" w:rsidRDefault="0021724F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V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anadium (V)</w:t>
            </w:r>
          </w:p>
        </w:tc>
        <w:tc>
          <w:tcPr>
            <w:tcW w:w="2765" w:type="dxa"/>
            <w:tcBorders>
              <w:top w:val="nil"/>
              <w:bottom w:val="single" w:sz="8" w:space="0" w:color="auto"/>
            </w:tcBorders>
          </w:tcPr>
          <w:p w14:paraId="49550F63" w14:textId="0C8C25EA" w:rsidR="003766BA" w:rsidRPr="001D62E8" w:rsidRDefault="0021724F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01088.9</w:t>
            </w:r>
          </w:p>
        </w:tc>
        <w:tc>
          <w:tcPr>
            <w:tcW w:w="2766" w:type="dxa"/>
            <w:tcBorders>
              <w:top w:val="nil"/>
              <w:bottom w:val="single" w:sz="8" w:space="0" w:color="auto"/>
            </w:tcBorders>
          </w:tcPr>
          <w:p w14:paraId="5F3C2FC4" w14:textId="0CFBDB7B" w:rsidR="003766BA" w:rsidRPr="001D62E8" w:rsidRDefault="0021724F" w:rsidP="003766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2E8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1D62E8">
              <w:rPr>
                <w:rFonts w:ascii="Times New Roman" w:hAnsi="Times New Roman" w:cs="Times New Roman"/>
                <w:sz w:val="24"/>
                <w:szCs w:val="24"/>
              </w:rPr>
              <w:t>864.4882</w:t>
            </w:r>
          </w:p>
        </w:tc>
      </w:tr>
    </w:tbl>
    <w:p w14:paraId="13955045" w14:textId="77777777" w:rsidR="0034650E" w:rsidRDefault="0034650E" w:rsidP="0077680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EED0AB" w14:textId="77777777" w:rsidR="0034650E" w:rsidRDefault="008B6EC5" w:rsidP="008A002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2E8">
        <w:rPr>
          <w:noProof/>
        </w:rPr>
        <w:drawing>
          <wp:inline distT="0" distB="0" distL="0" distR="0" wp14:anchorId="458C6577" wp14:editId="1631E903">
            <wp:extent cx="2781935" cy="222494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67" cy="22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E8413" w14:textId="38C42AC4" w:rsidR="0034650E" w:rsidRPr="006B3F4E" w:rsidRDefault="00FA42AD" w:rsidP="006B3F4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F4E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0594A" w:rsidRPr="006B3F4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B3F4E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="0060594A" w:rsidRPr="006B3F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7267" w:rsidRPr="006B3F4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77267" w:rsidRPr="006B3F4E">
        <w:rPr>
          <w:rFonts w:ascii="Times New Roman" w:hAnsi="Times New Roman" w:cs="Times New Roman"/>
          <w:b/>
          <w:sz w:val="24"/>
          <w:szCs w:val="24"/>
        </w:rPr>
        <w:t xml:space="preserve">TG </w:t>
      </w:r>
      <w:r w:rsidR="006E6A68" w:rsidRPr="006B3F4E">
        <w:rPr>
          <w:rFonts w:ascii="Times New Roman" w:hAnsi="Times New Roman" w:cs="Times New Roman"/>
          <w:b/>
          <w:sz w:val="24"/>
          <w:szCs w:val="24"/>
        </w:rPr>
        <w:t>result</w:t>
      </w:r>
      <w:r w:rsidR="00277267" w:rsidRPr="006B3F4E">
        <w:rPr>
          <w:rFonts w:ascii="Times New Roman" w:hAnsi="Times New Roman" w:cs="Times New Roman"/>
          <w:b/>
          <w:sz w:val="24"/>
          <w:szCs w:val="24"/>
        </w:rPr>
        <w:t xml:space="preserve"> of the </w:t>
      </w:r>
      <w:proofErr w:type="spellStart"/>
      <w:r w:rsidR="00277267" w:rsidRPr="006B3F4E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277267" w:rsidRPr="006B3F4E">
        <w:rPr>
          <w:rFonts w:ascii="Times New Roman" w:hAnsi="Times New Roman" w:cs="Times New Roman"/>
          <w:b/>
          <w:sz w:val="24"/>
          <w:szCs w:val="24"/>
        </w:rPr>
        <w:t xml:space="preserve"> nanobelts.</w:t>
      </w:r>
    </w:p>
    <w:p w14:paraId="04A8C444" w14:textId="4B739E57" w:rsidR="0034650E" w:rsidRDefault="007A2F57" w:rsidP="009A55A4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The morphology and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A55A4" w:rsidRPr="001D62E8">
        <w:rPr>
          <w:rFonts w:ascii="Times New Roman" w:hAnsi="Times New Roman" w:cs="Times New Roman"/>
          <w:sz w:val="24"/>
          <w:szCs w:val="24"/>
        </w:rPr>
        <w:t>e</w:t>
      </w:r>
      <w:r w:rsidRPr="001D62E8">
        <w:rPr>
          <w:rFonts w:ascii="Times New Roman" w:hAnsi="Times New Roman" w:cs="Times New Roman"/>
          <w:sz w:val="24"/>
          <w:szCs w:val="24"/>
        </w:rPr>
        <w:t xml:space="preserve">lemental information of </w:t>
      </w:r>
      <w:bookmarkStart w:id="63" w:name="OLE_LINK16"/>
      <w:bookmarkStart w:id="64" w:name="OLE_LINK17"/>
      <w:r w:rsidRPr="001D62E8">
        <w:rPr>
          <w:rFonts w:ascii="Times New Roman" w:hAnsi="Times New Roman" w:cs="Times New Roman" w:hint="eastAsia"/>
          <w:sz w:val="24"/>
          <w:szCs w:val="24"/>
        </w:rPr>
        <w:t>as-prepared</w:t>
      </w:r>
      <w:bookmarkStart w:id="65" w:name="OLE_LINK20"/>
      <w:bookmarkStart w:id="66" w:name="OLE_LINK21"/>
      <w:bookmarkEnd w:id="63"/>
      <w:bookmarkEnd w:id="64"/>
      <w:r w:rsidR="00166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A0B" w:rsidRPr="00A634D4">
        <w:rPr>
          <w:rFonts w:ascii="Times New Roman" w:hAnsi="Times New Roman" w:cs="Times New Roman"/>
          <w:sz w:val="24"/>
          <w:szCs w:val="24"/>
        </w:rPr>
        <w:t>B</w:t>
      </w:r>
      <w:r w:rsidR="00275A0B" w:rsidRPr="00A634D4">
        <w:rPr>
          <w:rFonts w:ascii="Times New Roman" w:hAnsi="Times New Roman" w:cs="Times New Roman" w:hint="eastAsia"/>
          <w:sz w:val="24"/>
          <w:szCs w:val="24"/>
        </w:rPr>
        <w:t>a</w:t>
      </w:r>
      <w:r w:rsidR="00275A0B" w:rsidRPr="00A634D4">
        <w:rPr>
          <w:rFonts w:ascii="Times New Roman" w:hAnsi="Times New Roman" w:cs="Times New Roman"/>
          <w:sz w:val="24"/>
          <w:szCs w:val="24"/>
        </w:rPr>
        <w:t>VO</w:t>
      </w:r>
      <w:proofErr w:type="spellEnd"/>
      <w:r w:rsidR="00275A0B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nanobelts</w:t>
      </w:r>
      <w:bookmarkEnd w:id="65"/>
      <w:bookmarkEnd w:id="66"/>
      <w:r w:rsidRPr="001D62E8">
        <w:rPr>
          <w:rFonts w:ascii="Times New Roman" w:hAnsi="Times New Roman" w:cs="Times New Roman"/>
          <w:sz w:val="24"/>
          <w:szCs w:val="24"/>
        </w:rPr>
        <w:t xml:space="preserve"> are </w:t>
      </w:r>
      <w:r w:rsidRPr="001D62E8">
        <w:rPr>
          <w:rFonts w:ascii="Times New Roman" w:hAnsi="Times New Roman" w:cs="Times New Roman"/>
          <w:kern w:val="0"/>
          <w:sz w:val="24"/>
          <w:szCs w:val="24"/>
        </w:rPr>
        <w:t xml:space="preserve">characterized </w:t>
      </w:r>
      <w:r w:rsidRPr="001D62E8">
        <w:rPr>
          <w:rFonts w:ascii="Times New Roman" w:hAnsi="Times New Roman" w:cs="Times New Roman" w:hint="eastAsia"/>
          <w:kern w:val="0"/>
          <w:sz w:val="24"/>
          <w:szCs w:val="24"/>
        </w:rPr>
        <w:t>through</w:t>
      </w:r>
      <w:r w:rsidRPr="001D62E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SEM</w:t>
      </w:r>
      <w:r w:rsidR="00540DF9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Pr="001D62E8">
        <w:rPr>
          <w:rFonts w:ascii="Times New Roman" w:hAnsi="Times New Roman" w:cs="Times New Roman"/>
          <w:sz w:val="24"/>
          <w:szCs w:val="24"/>
        </w:rPr>
        <w:t>TEM</w:t>
      </w:r>
      <w:r w:rsidR="00540DF9" w:rsidRPr="001D62E8">
        <w:rPr>
          <w:rFonts w:ascii="Times New Roman" w:hAnsi="Times New Roman" w:cs="Times New Roman"/>
          <w:sz w:val="24"/>
          <w:szCs w:val="24"/>
        </w:rPr>
        <w:t>, and</w:t>
      </w:r>
      <w:r w:rsidR="00166B3A">
        <w:rPr>
          <w:rFonts w:ascii="Times New Roman" w:hAnsi="Times New Roman" w:cs="Times New Roman"/>
          <w:sz w:val="24"/>
          <w:szCs w:val="24"/>
        </w:rPr>
        <w:t xml:space="preserve"> </w:t>
      </w:r>
      <w:r w:rsidR="000209AE" w:rsidRPr="00A634D4">
        <w:rPr>
          <w:rFonts w:ascii="Times New Roman" w:hAnsi="Times New Roman" w:cs="Times New Roman"/>
          <w:sz w:val="24"/>
          <w:szCs w:val="24"/>
        </w:rPr>
        <w:t xml:space="preserve">energy dispersive spectroscopy (EDS) analyses </w:t>
      </w:r>
      <w:r w:rsidR="00604911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604911" w:rsidRPr="00604911">
        <w:rPr>
          <w:rFonts w:ascii="Times New Roman" w:hAnsi="Times New Roman" w:cs="Times New Roman"/>
          <w:sz w:val="24"/>
          <w:szCs w:val="24"/>
        </w:rPr>
        <w:t>Fig. 4</w:t>
      </w:r>
      <w:r w:rsidR="00604911">
        <w:rPr>
          <w:rFonts w:ascii="Times New Roman" w:hAnsi="Times New Roman" w:cs="Times New Roman"/>
          <w:sz w:val="24"/>
          <w:szCs w:val="24"/>
        </w:rPr>
        <w:t>)</w:t>
      </w:r>
      <w:r w:rsidRPr="001D62E8">
        <w:rPr>
          <w:rFonts w:ascii="Times New Roman" w:hAnsi="Times New Roman" w:cs="Times New Roman"/>
          <w:sz w:val="24"/>
          <w:szCs w:val="24"/>
        </w:rPr>
        <w:t>.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52EA5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A634D4">
        <w:rPr>
          <w:rFonts w:ascii="Times New Roman" w:hAnsi="Times New Roman" w:cs="Times New Roman"/>
          <w:sz w:val="24"/>
          <w:szCs w:val="24"/>
        </w:rPr>
        <w:t>B</w:t>
      </w:r>
      <w:r w:rsidR="00275A0B" w:rsidRPr="00A634D4">
        <w:rPr>
          <w:rFonts w:ascii="Times New Roman" w:hAnsi="Times New Roman" w:cs="Times New Roman"/>
          <w:sz w:val="24"/>
          <w:szCs w:val="24"/>
        </w:rPr>
        <w:t>a</w:t>
      </w:r>
      <w:r w:rsidRPr="00A634D4">
        <w:rPr>
          <w:rFonts w:ascii="Times New Roman" w:hAnsi="Times New Roman" w:cs="Times New Roman"/>
          <w:sz w:val="24"/>
          <w:szCs w:val="24"/>
        </w:rPr>
        <w:t>VO</w:t>
      </w:r>
      <w:proofErr w:type="spellEnd"/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A002D" w:rsidRPr="001D62E8">
        <w:rPr>
          <w:rFonts w:ascii="Times New Roman" w:hAnsi="Times New Roman" w:cs="Times New Roman"/>
          <w:sz w:val="24"/>
          <w:szCs w:val="24"/>
        </w:rPr>
        <w:t>nanobelts</w:t>
      </w:r>
      <w:r w:rsidRPr="001D62E8">
        <w:rPr>
          <w:rFonts w:ascii="Times New Roman" w:hAnsi="Times New Roman" w:cs="Times New Roman"/>
          <w:sz w:val="24"/>
          <w:szCs w:val="24"/>
        </w:rPr>
        <w:t xml:space="preserve"> with high aspect ratio</w:t>
      </w:r>
      <w:bookmarkStart w:id="67" w:name="OLE_LINK18"/>
      <w:bookmarkStart w:id="68" w:name="OLE_LINK19"/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52EA5" w:rsidRPr="001D62E8">
        <w:rPr>
          <w:rFonts w:ascii="Times New Roman" w:hAnsi="Times New Roman" w:cs="Times New Roman"/>
          <w:sz w:val="24"/>
          <w:szCs w:val="24"/>
        </w:rPr>
        <w:t>display</w:t>
      </w:r>
      <w:r w:rsidR="008A002D" w:rsidRPr="001D62E8">
        <w:rPr>
          <w:rFonts w:ascii="Times New Roman" w:hAnsi="Times New Roman" w:cs="Times New Roman"/>
          <w:sz w:val="24"/>
          <w:szCs w:val="24"/>
        </w:rPr>
        <w:t xml:space="preserve"> a flat ribbon </w:t>
      </w:r>
      <w:bookmarkEnd w:id="67"/>
      <w:bookmarkEnd w:id="68"/>
      <w:r w:rsidR="00352EA5" w:rsidRPr="001D62E8">
        <w:rPr>
          <w:rFonts w:ascii="Times New Roman" w:hAnsi="Times New Roman" w:cs="Times New Roman"/>
          <w:sz w:val="24"/>
          <w:szCs w:val="24"/>
        </w:rPr>
        <w:t>shape</w:t>
      </w:r>
      <w:r w:rsidR="00487AB4" w:rsidRPr="001D62E8">
        <w:rPr>
          <w:rFonts w:ascii="Times New Roman" w:hAnsi="Times New Roman" w:cs="Times New Roman"/>
          <w:sz w:val="24"/>
          <w:szCs w:val="24"/>
        </w:rPr>
        <w:t xml:space="preserve"> with</w:t>
      </w:r>
      <w:r w:rsidR="008A002D" w:rsidRPr="001D62E8">
        <w:rPr>
          <w:rFonts w:ascii="Times New Roman" w:hAnsi="Times New Roman" w:cs="Times New Roman"/>
          <w:sz w:val="24"/>
          <w:szCs w:val="24"/>
        </w:rPr>
        <w:t xml:space="preserve"> several micromete</w:t>
      </w:r>
      <w:r w:rsidR="009A55A4" w:rsidRPr="001D62E8">
        <w:rPr>
          <w:rFonts w:ascii="Times New Roman" w:hAnsi="Times New Roman" w:cs="Times New Roman"/>
          <w:sz w:val="24"/>
          <w:szCs w:val="24"/>
        </w:rPr>
        <w:t>rs</w:t>
      </w:r>
      <w:r w:rsidR="008A002D" w:rsidRPr="001D62E8">
        <w:rPr>
          <w:rFonts w:ascii="Times New Roman" w:hAnsi="Times New Roman" w:cs="Times New Roman"/>
          <w:sz w:val="24"/>
          <w:szCs w:val="24"/>
        </w:rPr>
        <w:t xml:space="preserve"> in length and 50</w:t>
      </w:r>
      <w:r w:rsidR="00D50066" w:rsidRPr="00514768">
        <w:rPr>
          <w:rFonts w:ascii="Times New Roman" w:hAnsi="Times New Roman" w:cs="Times New Roman"/>
          <w:sz w:val="24"/>
          <w:szCs w:val="24"/>
        </w:rPr>
        <w:t>–</w:t>
      </w:r>
      <w:r w:rsidR="008A002D" w:rsidRPr="001D62E8">
        <w:rPr>
          <w:rFonts w:ascii="Times New Roman" w:hAnsi="Times New Roman" w:cs="Times New Roman"/>
          <w:sz w:val="24"/>
          <w:szCs w:val="24"/>
        </w:rPr>
        <w:t>100</w:t>
      </w:r>
      <w:r w:rsidR="00FB034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A002D" w:rsidRPr="001D62E8">
        <w:rPr>
          <w:rFonts w:ascii="Times New Roman" w:hAnsi="Times New Roman" w:cs="Times New Roman"/>
          <w:sz w:val="24"/>
          <w:szCs w:val="24"/>
        </w:rPr>
        <w:t>nm in width</w:t>
      </w:r>
      <w:r w:rsidR="009F16AC" w:rsidRPr="001D62E8">
        <w:rPr>
          <w:rFonts w:ascii="Times New Roman" w:hAnsi="Times New Roman" w:cs="Times New Roman"/>
          <w:sz w:val="24"/>
          <w:szCs w:val="24"/>
        </w:rPr>
        <w:t xml:space="preserve">, as demonstrated in the </w:t>
      </w:r>
      <w:r w:rsidR="006E6A68" w:rsidRPr="001D62E8">
        <w:rPr>
          <w:rFonts w:ascii="Times New Roman" w:hAnsi="Times New Roman" w:cs="Times New Roman"/>
          <w:sz w:val="24"/>
          <w:szCs w:val="24"/>
        </w:rPr>
        <w:t xml:space="preserve">SEM and </w:t>
      </w:r>
      <w:r w:rsidR="009F16AC" w:rsidRPr="001D62E8">
        <w:rPr>
          <w:rFonts w:ascii="Times New Roman" w:hAnsi="Times New Roman" w:cs="Times New Roman"/>
          <w:sz w:val="24"/>
          <w:szCs w:val="24"/>
        </w:rPr>
        <w:t>TEM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F16AC" w:rsidRPr="001D62E8">
        <w:rPr>
          <w:rFonts w:ascii="Times New Roman" w:hAnsi="Times New Roman" w:cs="Times New Roman"/>
          <w:sz w:val="24"/>
          <w:szCs w:val="24"/>
        </w:rPr>
        <w:t>image</w:t>
      </w:r>
      <w:r w:rsidR="00D50066">
        <w:rPr>
          <w:rFonts w:ascii="Times New Roman" w:hAnsi="Times New Roman" w:cs="Times New Roman" w:hint="eastAsia"/>
          <w:sz w:val="24"/>
          <w:szCs w:val="24"/>
        </w:rPr>
        <w:t>s</w:t>
      </w:r>
      <w:r w:rsidRPr="001D62E8">
        <w:rPr>
          <w:rFonts w:ascii="Times New Roman" w:hAnsi="Times New Roman" w:cs="Times New Roman"/>
          <w:sz w:val="24"/>
          <w:szCs w:val="24"/>
        </w:rPr>
        <w:t xml:space="preserve"> (</w:t>
      </w:r>
      <w:r w:rsidRPr="00D50066">
        <w:rPr>
          <w:rFonts w:ascii="Times New Roman" w:hAnsi="Times New Roman" w:cs="Times New Roman"/>
          <w:bCs/>
          <w:sz w:val="24"/>
          <w:szCs w:val="24"/>
        </w:rPr>
        <w:t>Fig</w:t>
      </w:r>
      <w:r w:rsidR="00D50066" w:rsidRPr="00D50066">
        <w:rPr>
          <w:rFonts w:ascii="Times New Roman" w:hAnsi="Times New Roman" w:cs="Times New Roman"/>
          <w:bCs/>
          <w:sz w:val="24"/>
          <w:szCs w:val="24"/>
        </w:rPr>
        <w:t>s</w:t>
      </w:r>
      <w:r w:rsidR="005A12C0" w:rsidRPr="00D50066">
        <w:rPr>
          <w:rFonts w:ascii="Times New Roman" w:hAnsi="Times New Roman" w:cs="Times New Roman"/>
          <w:bCs/>
          <w:sz w:val="24"/>
          <w:szCs w:val="24"/>
        </w:rPr>
        <w:t>.</w:t>
      </w:r>
      <w:r w:rsidRPr="00D50066"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="00D50066" w:rsidRPr="00D50066">
        <w:rPr>
          <w:rFonts w:ascii="Times New Roman" w:hAnsi="Times New Roman" w:cs="Times New Roman"/>
          <w:bCs/>
          <w:sz w:val="24"/>
          <w:szCs w:val="24"/>
        </w:rPr>
        <w:t>(</w:t>
      </w:r>
      <w:r w:rsidR="00A83AF3" w:rsidRPr="00D50066">
        <w:rPr>
          <w:rFonts w:ascii="Times New Roman" w:hAnsi="Times New Roman" w:cs="Times New Roman"/>
          <w:bCs/>
          <w:sz w:val="24"/>
          <w:szCs w:val="24"/>
        </w:rPr>
        <w:t>a</w:t>
      </w:r>
      <w:r w:rsidR="00D50066" w:rsidRPr="00D50066">
        <w:rPr>
          <w:rFonts w:ascii="Times New Roman" w:hAnsi="Times New Roman" w:cs="Times New Roman"/>
          <w:bCs/>
          <w:sz w:val="24"/>
          <w:szCs w:val="24"/>
        </w:rPr>
        <w:t>)</w:t>
      </w:r>
      <w:r w:rsidR="006E6A68" w:rsidRPr="00D50066">
        <w:rPr>
          <w:rFonts w:ascii="Times New Roman" w:hAnsi="Times New Roman" w:cs="Times New Roman"/>
          <w:sz w:val="24"/>
          <w:szCs w:val="24"/>
        </w:rPr>
        <w:t xml:space="preserve"> and</w:t>
      </w:r>
      <w:r w:rsidR="006E6A68" w:rsidRPr="00D50066"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="00D50066" w:rsidRPr="00D50066">
        <w:rPr>
          <w:rFonts w:ascii="Times New Roman" w:hAnsi="Times New Roman" w:cs="Times New Roman"/>
          <w:bCs/>
          <w:sz w:val="24"/>
          <w:szCs w:val="24"/>
        </w:rPr>
        <w:t>(</w:t>
      </w:r>
      <w:r w:rsidR="00A83AF3" w:rsidRPr="00D50066">
        <w:rPr>
          <w:rFonts w:ascii="Times New Roman" w:hAnsi="Times New Roman" w:cs="Times New Roman"/>
          <w:bCs/>
          <w:sz w:val="24"/>
          <w:szCs w:val="24"/>
        </w:rPr>
        <w:t>c</w:t>
      </w:r>
      <w:r w:rsidR="00D50066" w:rsidRPr="00D50066">
        <w:rPr>
          <w:rFonts w:ascii="Times New Roman" w:hAnsi="Times New Roman" w:cs="Times New Roman"/>
          <w:bCs/>
          <w:sz w:val="24"/>
          <w:szCs w:val="24"/>
        </w:rPr>
        <w:t>)</w:t>
      </w:r>
      <w:r w:rsidRPr="001D62E8">
        <w:rPr>
          <w:rFonts w:ascii="Times New Roman" w:hAnsi="Times New Roman" w:cs="Times New Roman"/>
          <w:sz w:val="24"/>
          <w:szCs w:val="24"/>
        </w:rPr>
        <w:t>).</w:t>
      </w:r>
      <w:r w:rsidR="00951700" w:rsidRPr="001D62E8">
        <w:t xml:space="preserve"> </w:t>
      </w:r>
      <w:r w:rsidR="00951700" w:rsidRPr="001D62E8">
        <w:rPr>
          <w:rFonts w:ascii="Times New Roman" w:hAnsi="Times New Roman" w:cs="Times New Roman"/>
          <w:sz w:val="24"/>
          <w:szCs w:val="24"/>
        </w:rPr>
        <w:t xml:space="preserve">Notably, </w:t>
      </w:r>
      <w:r w:rsidR="009A55A4" w:rsidRPr="001D62E8">
        <w:rPr>
          <w:rFonts w:ascii="Times New Roman" w:hAnsi="Times New Roman" w:cs="Times New Roman"/>
          <w:sz w:val="24"/>
          <w:szCs w:val="24"/>
        </w:rPr>
        <w:t xml:space="preserve">Barium element is validated again by the </w:t>
      </w:r>
      <w:r w:rsidR="004202CB" w:rsidRPr="001D62E8">
        <w:rPr>
          <w:rFonts w:ascii="Times New Roman" w:hAnsi="Times New Roman" w:cs="Times New Roman"/>
          <w:sz w:val="24"/>
          <w:szCs w:val="24"/>
        </w:rPr>
        <w:t xml:space="preserve">corresponding elemental mappings and </w:t>
      </w:r>
      <w:r w:rsidR="009A55A4" w:rsidRPr="001D62E8">
        <w:rPr>
          <w:rFonts w:ascii="Times New Roman" w:hAnsi="Times New Roman" w:cs="Times New Roman"/>
          <w:sz w:val="24"/>
          <w:szCs w:val="24"/>
        </w:rPr>
        <w:t xml:space="preserve">EDS spectrum in </w:t>
      </w:r>
      <w:r w:rsidR="009A55A4" w:rsidRPr="00CC1FB5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CC1FB5">
        <w:rPr>
          <w:rFonts w:ascii="Times New Roman" w:hAnsi="Times New Roman" w:cs="Times New Roman"/>
          <w:bCs/>
          <w:sz w:val="24"/>
          <w:szCs w:val="24"/>
        </w:rPr>
        <w:t>.</w:t>
      </w:r>
      <w:r w:rsidR="009A55A4" w:rsidRPr="00CC1FB5"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="00CC1FB5">
        <w:rPr>
          <w:rFonts w:ascii="Times New Roman" w:hAnsi="Times New Roman" w:cs="Times New Roman"/>
          <w:bCs/>
          <w:sz w:val="24"/>
          <w:szCs w:val="24"/>
        </w:rPr>
        <w:t>(</w:t>
      </w:r>
      <w:r w:rsidR="00A83AF3" w:rsidRPr="00CC1FB5">
        <w:rPr>
          <w:rFonts w:ascii="Times New Roman" w:hAnsi="Times New Roman" w:cs="Times New Roman"/>
          <w:bCs/>
          <w:sz w:val="24"/>
          <w:szCs w:val="24"/>
        </w:rPr>
        <w:t>b</w:t>
      </w:r>
      <w:r w:rsidR="00CC1FB5">
        <w:rPr>
          <w:rFonts w:ascii="Times New Roman" w:hAnsi="Times New Roman" w:cs="Times New Roman"/>
          <w:bCs/>
          <w:sz w:val="24"/>
          <w:szCs w:val="24"/>
        </w:rPr>
        <w:t>)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, which </w:t>
      </w:r>
      <w:r w:rsidR="00487AB4" w:rsidRPr="001D62E8">
        <w:rPr>
          <w:rFonts w:ascii="Times New Roman" w:hAnsi="Times New Roman" w:cs="Times New Roman"/>
          <w:sz w:val="24"/>
          <w:szCs w:val="24"/>
        </w:rPr>
        <w:t xml:space="preserve">further </w:t>
      </w:r>
      <w:r w:rsidR="00F77AFB" w:rsidRPr="001D62E8">
        <w:rPr>
          <w:rFonts w:ascii="Times New Roman" w:hAnsi="Times New Roman" w:cs="Times New Roman"/>
          <w:sz w:val="24"/>
          <w:szCs w:val="24"/>
        </w:rPr>
        <w:t>confirm</w:t>
      </w:r>
      <w:r w:rsidR="004E4E9E" w:rsidRPr="001D62E8">
        <w:rPr>
          <w:rFonts w:ascii="Times New Roman" w:hAnsi="Times New Roman" w:cs="Times New Roman"/>
          <w:sz w:val="24"/>
          <w:szCs w:val="24"/>
        </w:rPr>
        <w:t>ed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 the </w:t>
      </w:r>
      <w:r w:rsidR="004E4E9E" w:rsidRPr="001D62E8">
        <w:rPr>
          <w:rFonts w:ascii="Times New Roman" w:hAnsi="Times New Roman" w:cs="Times New Roman"/>
          <w:sz w:val="24"/>
          <w:szCs w:val="24"/>
        </w:rPr>
        <w:t xml:space="preserve">successful synthesis of </w:t>
      </w:r>
      <w:proofErr w:type="spellStart"/>
      <w:r w:rsidR="00F77AFB" w:rsidRPr="00A634D4">
        <w:rPr>
          <w:rFonts w:ascii="Times New Roman" w:hAnsi="Times New Roman" w:cs="Times New Roman"/>
          <w:sz w:val="24"/>
          <w:szCs w:val="24"/>
        </w:rPr>
        <w:t>B</w:t>
      </w:r>
      <w:r w:rsidR="00275A0B" w:rsidRPr="00A634D4">
        <w:rPr>
          <w:rFonts w:ascii="Times New Roman" w:hAnsi="Times New Roman" w:cs="Times New Roman"/>
          <w:sz w:val="24"/>
          <w:szCs w:val="24"/>
        </w:rPr>
        <w:t>a</w:t>
      </w:r>
      <w:r w:rsidR="00F77AFB" w:rsidRPr="00A634D4">
        <w:rPr>
          <w:rFonts w:ascii="Times New Roman" w:hAnsi="Times New Roman" w:cs="Times New Roman"/>
          <w:sz w:val="24"/>
          <w:szCs w:val="24"/>
        </w:rPr>
        <w:t>VO</w:t>
      </w:r>
      <w:proofErr w:type="spellEnd"/>
      <w:r w:rsidR="00F77AFB" w:rsidRPr="001D62E8">
        <w:rPr>
          <w:rFonts w:ascii="Times New Roman" w:hAnsi="Times New Roman" w:cs="Times New Roman"/>
          <w:sz w:val="24"/>
          <w:szCs w:val="24"/>
        </w:rPr>
        <w:t xml:space="preserve"> nanobelts </w:t>
      </w:r>
      <w:r w:rsidR="00A83AF3" w:rsidRPr="001D62E8">
        <w:rPr>
          <w:rFonts w:ascii="Times New Roman" w:hAnsi="Times New Roman" w:cs="Times New Roman"/>
          <w:sz w:val="24"/>
          <w:szCs w:val="24"/>
        </w:rPr>
        <w:t>and</w:t>
      </w:r>
      <w:r w:rsidR="004202CB" w:rsidRPr="001D62E8">
        <w:rPr>
          <w:rFonts w:ascii="Times New Roman" w:hAnsi="Times New Roman" w:cs="Times New Roman"/>
          <w:sz w:val="24"/>
          <w:szCs w:val="24"/>
        </w:rPr>
        <w:t xml:space="preserve"> the homogeneous distribution of O, V, and Ba</w:t>
      </w:r>
      <w:r w:rsidR="004E4E9E" w:rsidRPr="001D62E8">
        <w:rPr>
          <w:rFonts w:ascii="Times New Roman" w:hAnsi="Times New Roman" w:cs="Times New Roman"/>
          <w:sz w:val="24"/>
          <w:szCs w:val="24"/>
        </w:rPr>
        <w:t xml:space="preserve"> elements </w:t>
      </w:r>
      <w:r w:rsidR="00CC4104" w:rsidRPr="001D62E8">
        <w:rPr>
          <w:rFonts w:ascii="Times New Roman" w:hAnsi="Times New Roman" w:cs="Times New Roman"/>
          <w:sz w:val="24"/>
          <w:szCs w:val="24"/>
        </w:rPr>
        <w:t>in</w:t>
      </w:r>
      <w:r w:rsidR="004E4E9E" w:rsidRPr="001D62E8">
        <w:rPr>
          <w:rFonts w:ascii="Times New Roman" w:hAnsi="Times New Roman" w:cs="Times New Roman"/>
          <w:sz w:val="24"/>
          <w:szCs w:val="24"/>
        </w:rPr>
        <w:t xml:space="preserve"> the nanobelts</w:t>
      </w:r>
      <w:r w:rsidR="009A55A4" w:rsidRPr="001D62E8">
        <w:rPr>
          <w:rFonts w:ascii="Times New Roman" w:hAnsi="Times New Roman" w:cs="Times New Roman" w:hint="eastAsia"/>
          <w:sz w:val="24"/>
          <w:szCs w:val="24"/>
        </w:rPr>
        <w:t>.</w:t>
      </w:r>
      <w:r w:rsidR="008E44EB" w:rsidRPr="001D62E8">
        <w:t xml:space="preserve"> </w:t>
      </w:r>
      <w:r w:rsidR="00540DF9" w:rsidRPr="001D62E8">
        <w:rPr>
          <w:rFonts w:ascii="Times New Roman" w:hAnsi="Times New Roman" w:cs="Times New Roman"/>
          <w:sz w:val="24"/>
          <w:szCs w:val="24"/>
        </w:rPr>
        <w:t>In addition</w:t>
      </w:r>
      <w:r w:rsidR="008E44EB" w:rsidRPr="001D62E8">
        <w:rPr>
          <w:rFonts w:ascii="Times New Roman" w:hAnsi="Times New Roman" w:cs="Times New Roman"/>
          <w:sz w:val="24"/>
          <w:szCs w:val="24"/>
        </w:rPr>
        <w:t>,</w:t>
      </w:r>
      <w:r w:rsidR="008E44EB" w:rsidRPr="001D62E8">
        <w:t xml:space="preserve"> 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the polycrystalline </w:t>
      </w:r>
      <w:r w:rsidR="008A2CC2" w:rsidRPr="001D62E8">
        <w:rPr>
          <w:rFonts w:ascii="Times New Roman" w:hAnsi="Times New Roman" w:cs="Times New Roman"/>
          <w:sz w:val="24"/>
          <w:szCs w:val="24"/>
        </w:rPr>
        <w:t>property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352EA5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352EA5" w:rsidRPr="001D62E8">
        <w:rPr>
          <w:rFonts w:ascii="Times New Roman" w:hAnsi="Times New Roman" w:cs="Times New Roman"/>
          <w:sz w:val="24"/>
          <w:szCs w:val="24"/>
        </w:rPr>
        <w:t xml:space="preserve"> cathode material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60E54" w:rsidRPr="001D62E8">
        <w:rPr>
          <w:rFonts w:ascii="Times New Roman" w:hAnsi="Times New Roman" w:cs="Times New Roman"/>
          <w:sz w:val="24"/>
          <w:szCs w:val="24"/>
        </w:rPr>
        <w:t>could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 be </w:t>
      </w:r>
      <w:r w:rsidR="00540DF9" w:rsidRPr="001D62E8">
        <w:rPr>
          <w:rFonts w:ascii="Times New Roman" w:hAnsi="Times New Roman" w:cs="Times New Roman"/>
          <w:sz w:val="24"/>
          <w:szCs w:val="24"/>
        </w:rPr>
        <w:t>confirmed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 by</w:t>
      </w:r>
      <w:r w:rsidR="004A28AD" w:rsidRPr="001D62E8">
        <w:rPr>
          <w:rFonts w:ascii="Times New Roman" w:hAnsi="Times New Roman" w:cs="Times New Roman"/>
          <w:sz w:val="24"/>
          <w:szCs w:val="24"/>
        </w:rPr>
        <w:t xml:space="preserve"> selected area electron diffraction (</w:t>
      </w:r>
      <w:r w:rsidR="008E44EB" w:rsidRPr="001D62E8">
        <w:rPr>
          <w:rFonts w:ascii="Times New Roman" w:hAnsi="Times New Roman" w:cs="Times New Roman"/>
          <w:sz w:val="24"/>
          <w:szCs w:val="24"/>
        </w:rPr>
        <w:t>SAED</w:t>
      </w:r>
      <w:r w:rsidR="004A28AD" w:rsidRPr="001D62E8">
        <w:rPr>
          <w:rFonts w:ascii="Times New Roman" w:hAnsi="Times New Roman" w:cs="Times New Roman"/>
          <w:sz w:val="24"/>
          <w:szCs w:val="24"/>
        </w:rPr>
        <w:t>)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A2CC2" w:rsidRPr="001D62E8">
        <w:rPr>
          <w:rFonts w:ascii="Times New Roman" w:hAnsi="Times New Roman" w:cs="Times New Roman"/>
          <w:sz w:val="24"/>
          <w:szCs w:val="24"/>
        </w:rPr>
        <w:t>diagram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66239" w:rsidRPr="001D62E8">
        <w:rPr>
          <w:rFonts w:ascii="Times New Roman" w:hAnsi="Times New Roman" w:cs="Times New Roman"/>
          <w:sz w:val="24"/>
          <w:szCs w:val="24"/>
        </w:rPr>
        <w:t>displayed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 in </w:t>
      </w:r>
      <w:r w:rsidR="008E44EB" w:rsidRPr="00CC1FB5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CC1FB5">
        <w:rPr>
          <w:rFonts w:ascii="Times New Roman" w:hAnsi="Times New Roman" w:cs="Times New Roman"/>
          <w:bCs/>
          <w:sz w:val="24"/>
          <w:szCs w:val="24"/>
        </w:rPr>
        <w:t>.</w:t>
      </w:r>
      <w:r w:rsidR="008E44EB" w:rsidRPr="00CC1FB5"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="00CC1FB5" w:rsidRPr="00CC1FB5">
        <w:rPr>
          <w:rFonts w:ascii="Times New Roman" w:hAnsi="Times New Roman" w:cs="Times New Roman"/>
          <w:bCs/>
          <w:sz w:val="24"/>
          <w:szCs w:val="24"/>
        </w:rPr>
        <w:t>(</w:t>
      </w:r>
      <w:r w:rsidR="00A83AF3" w:rsidRPr="00CC1FB5">
        <w:rPr>
          <w:rFonts w:ascii="Times New Roman" w:hAnsi="Times New Roman" w:cs="Times New Roman"/>
          <w:bCs/>
          <w:sz w:val="24"/>
          <w:szCs w:val="24"/>
        </w:rPr>
        <w:t>d</w:t>
      </w:r>
      <w:r w:rsidR="00CC1FB5" w:rsidRPr="00CC1FB5">
        <w:rPr>
          <w:rFonts w:ascii="Times New Roman" w:hAnsi="Times New Roman" w:cs="Times New Roman"/>
          <w:bCs/>
          <w:sz w:val="24"/>
          <w:szCs w:val="24"/>
        </w:rPr>
        <w:t>)</w:t>
      </w:r>
      <w:r w:rsidR="008E44EB" w:rsidRPr="001D62E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896D59" w14:textId="177507EF" w:rsidR="0034650E" w:rsidRDefault="00E374CD" w:rsidP="00A83A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D67409" wp14:editId="5E50F50D">
            <wp:extent cx="5274310" cy="39077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261F" w14:textId="1A9A8E8F" w:rsidR="0034650E" w:rsidRPr="00CC1FB5" w:rsidRDefault="00FA42AD" w:rsidP="002E3B7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C1FB5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0594A" w:rsidRPr="00CC1FB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C1FB5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540DF9" w:rsidRPr="00CC1F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0CFA" w:rsidRPr="00CC1FB5">
        <w:rPr>
          <w:rFonts w:ascii="Times New Roman" w:hAnsi="Times New Roman" w:cs="Times New Roman"/>
          <w:b/>
          <w:sz w:val="24"/>
          <w:szCs w:val="24"/>
        </w:rPr>
        <w:t xml:space="preserve">Structural and morphological characterization of </w:t>
      </w:r>
      <w:proofErr w:type="spellStart"/>
      <w:r w:rsidR="00860CFA" w:rsidRPr="00CC1FB5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860CFA" w:rsidRPr="00CC1FB5">
        <w:rPr>
          <w:rFonts w:ascii="Times New Roman" w:hAnsi="Times New Roman" w:cs="Times New Roman"/>
          <w:b/>
          <w:sz w:val="24"/>
          <w:szCs w:val="24"/>
        </w:rPr>
        <w:t xml:space="preserve"> nanobelts</w:t>
      </w:r>
      <w:r w:rsidR="00CC1FB5">
        <w:rPr>
          <w:rFonts w:ascii="Times New Roman" w:hAnsi="Times New Roman" w:cs="Times New Roman"/>
          <w:b/>
          <w:sz w:val="24"/>
          <w:szCs w:val="24"/>
        </w:rPr>
        <w:t>:</w:t>
      </w:r>
      <w:r w:rsidR="00860CFA" w:rsidRPr="00CC1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F29" w:rsidRPr="00CC1FB5">
        <w:rPr>
          <w:rFonts w:ascii="Times New Roman" w:hAnsi="Times New Roman" w:cs="Times New Roman"/>
          <w:b/>
          <w:sz w:val="24"/>
          <w:szCs w:val="24"/>
        </w:rPr>
        <w:t>(</w:t>
      </w:r>
      <w:r w:rsidR="00A83AF3" w:rsidRPr="00CC1FB5">
        <w:rPr>
          <w:rFonts w:ascii="Times New Roman" w:hAnsi="Times New Roman" w:cs="Times New Roman"/>
          <w:b/>
          <w:sz w:val="24"/>
          <w:szCs w:val="24"/>
        </w:rPr>
        <w:t>a</w:t>
      </w:r>
      <w:r w:rsidR="00F31F29" w:rsidRPr="00CC1FB5">
        <w:rPr>
          <w:rFonts w:ascii="Times New Roman" w:hAnsi="Times New Roman" w:cs="Times New Roman"/>
          <w:b/>
          <w:sz w:val="24"/>
          <w:szCs w:val="24"/>
        </w:rPr>
        <w:t>) SEM image</w:t>
      </w:r>
      <w:r w:rsidR="00CC1FB5">
        <w:rPr>
          <w:rFonts w:ascii="Times New Roman" w:hAnsi="Times New Roman" w:cs="Times New Roman"/>
          <w:b/>
          <w:sz w:val="24"/>
          <w:szCs w:val="24"/>
        </w:rPr>
        <w:t>;</w:t>
      </w:r>
      <w:r w:rsidR="00F31F29" w:rsidRPr="00CC1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CFA" w:rsidRPr="00CC1FB5">
        <w:rPr>
          <w:rFonts w:ascii="Times New Roman" w:hAnsi="Times New Roman" w:cs="Times New Roman"/>
          <w:b/>
          <w:sz w:val="24"/>
          <w:szCs w:val="24"/>
        </w:rPr>
        <w:t>(</w:t>
      </w:r>
      <w:r w:rsidR="00A83AF3" w:rsidRPr="00CC1FB5">
        <w:rPr>
          <w:rFonts w:ascii="Times New Roman" w:hAnsi="Times New Roman" w:cs="Times New Roman"/>
          <w:b/>
          <w:sz w:val="24"/>
          <w:szCs w:val="24"/>
        </w:rPr>
        <w:t>b</w:t>
      </w:r>
      <w:r w:rsidR="00860CFA" w:rsidRPr="00CC1FB5">
        <w:rPr>
          <w:rFonts w:ascii="Times New Roman" w:hAnsi="Times New Roman" w:cs="Times New Roman"/>
          <w:b/>
          <w:sz w:val="24"/>
          <w:szCs w:val="24"/>
        </w:rPr>
        <w:t xml:space="preserve">) </w:t>
      </w:r>
      <w:bookmarkStart w:id="69" w:name="_Hlk71564792"/>
      <w:r w:rsidR="00CC1FB5">
        <w:rPr>
          <w:rFonts w:ascii="Times New Roman" w:hAnsi="Times New Roman" w:cs="Times New Roman"/>
          <w:b/>
          <w:sz w:val="24"/>
          <w:szCs w:val="24"/>
        </w:rPr>
        <w:t>c</w:t>
      </w:r>
      <w:r w:rsidR="00267540" w:rsidRPr="00CC1FB5">
        <w:rPr>
          <w:rFonts w:ascii="Times New Roman" w:hAnsi="Times New Roman" w:cs="Times New Roman"/>
          <w:b/>
          <w:sz w:val="24"/>
          <w:szCs w:val="24"/>
        </w:rPr>
        <w:t>orresponding</w:t>
      </w:r>
      <w:bookmarkStart w:id="70" w:name="_Hlk71564768"/>
      <w:bookmarkEnd w:id="69"/>
      <w:r w:rsidR="00267540" w:rsidRPr="00CC1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AF3" w:rsidRPr="00CC1FB5">
        <w:rPr>
          <w:rFonts w:ascii="Times New Roman" w:hAnsi="Times New Roman" w:cs="Times New Roman"/>
          <w:b/>
          <w:sz w:val="24"/>
          <w:szCs w:val="24"/>
        </w:rPr>
        <w:t>elemental mappings and</w:t>
      </w:r>
      <w:bookmarkEnd w:id="70"/>
      <w:r w:rsidR="00A83AF3" w:rsidRPr="00CC1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6B1A" w:rsidRPr="00CC1FB5">
        <w:rPr>
          <w:rFonts w:ascii="Times New Roman" w:hAnsi="Times New Roman" w:cs="Times New Roman"/>
          <w:b/>
          <w:sz w:val="24"/>
          <w:szCs w:val="24"/>
        </w:rPr>
        <w:t>EDS spectrum</w:t>
      </w:r>
      <w:r w:rsidR="00CC1FB5">
        <w:rPr>
          <w:rFonts w:ascii="Times New Roman" w:hAnsi="Times New Roman" w:cs="Times New Roman"/>
          <w:b/>
          <w:sz w:val="24"/>
          <w:szCs w:val="24"/>
        </w:rPr>
        <w:t>;</w:t>
      </w:r>
      <w:r w:rsidR="00904C96" w:rsidRPr="00CC1FB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83AF3" w:rsidRPr="00CC1FB5">
        <w:rPr>
          <w:rFonts w:ascii="Times New Roman" w:hAnsi="Times New Roman" w:cs="Times New Roman"/>
          <w:b/>
          <w:sz w:val="24"/>
          <w:szCs w:val="24"/>
        </w:rPr>
        <w:t>c</w:t>
      </w:r>
      <w:r w:rsidR="00904C96" w:rsidRPr="00CC1FB5">
        <w:rPr>
          <w:rFonts w:ascii="Times New Roman" w:hAnsi="Times New Roman" w:cs="Times New Roman"/>
          <w:b/>
          <w:sz w:val="24"/>
          <w:szCs w:val="24"/>
        </w:rPr>
        <w:t xml:space="preserve">) TEM </w:t>
      </w:r>
      <w:bookmarkStart w:id="71" w:name="OLE_LINK27"/>
      <w:bookmarkStart w:id="72" w:name="OLE_LINK28"/>
      <w:r w:rsidR="00904C96" w:rsidRPr="00CC1FB5">
        <w:rPr>
          <w:rFonts w:ascii="Times New Roman" w:hAnsi="Times New Roman" w:cs="Times New Roman"/>
          <w:b/>
          <w:sz w:val="24"/>
          <w:szCs w:val="24"/>
        </w:rPr>
        <w:t>image</w:t>
      </w:r>
      <w:bookmarkEnd w:id="71"/>
      <w:bookmarkEnd w:id="72"/>
      <w:r w:rsidR="00CC1FB5">
        <w:rPr>
          <w:rFonts w:ascii="Times New Roman" w:hAnsi="Times New Roman" w:cs="Times New Roman"/>
          <w:b/>
          <w:sz w:val="24"/>
          <w:szCs w:val="24"/>
        </w:rPr>
        <w:t>;</w:t>
      </w:r>
      <w:r w:rsidR="00904C96" w:rsidRPr="00CC1FB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83AF3" w:rsidRPr="00CC1FB5">
        <w:rPr>
          <w:rFonts w:ascii="Times New Roman" w:hAnsi="Times New Roman" w:cs="Times New Roman"/>
          <w:b/>
          <w:sz w:val="24"/>
          <w:szCs w:val="24"/>
        </w:rPr>
        <w:t>d</w:t>
      </w:r>
      <w:r w:rsidR="00904C96" w:rsidRPr="00CC1FB5">
        <w:rPr>
          <w:rFonts w:ascii="Times New Roman" w:hAnsi="Times New Roman" w:cs="Times New Roman"/>
          <w:b/>
          <w:sz w:val="24"/>
          <w:szCs w:val="24"/>
        </w:rPr>
        <w:t>)</w:t>
      </w:r>
      <w:r w:rsidR="00904C96" w:rsidRPr="00CC1FB5">
        <w:rPr>
          <w:b/>
        </w:rPr>
        <w:t xml:space="preserve"> </w:t>
      </w:r>
      <w:r w:rsidR="00904C96" w:rsidRPr="00CC1FB5">
        <w:rPr>
          <w:rFonts w:ascii="Times New Roman" w:hAnsi="Times New Roman" w:cs="Times New Roman"/>
          <w:b/>
          <w:sz w:val="24"/>
          <w:szCs w:val="24"/>
        </w:rPr>
        <w:t>SAED image.</w:t>
      </w:r>
    </w:p>
    <w:p w14:paraId="315036D8" w14:textId="0DEC1D82" w:rsidR="0034650E" w:rsidRDefault="00EB51B1" w:rsidP="004147E9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 xml:space="preserve">The electrochemical </w:t>
      </w:r>
      <w:r w:rsidR="004E7981" w:rsidRPr="001D62E8">
        <w:rPr>
          <w:rFonts w:ascii="Times New Roman" w:hAnsi="Times New Roman" w:cs="Times New Roman"/>
          <w:sz w:val="24"/>
          <w:szCs w:val="24"/>
        </w:rPr>
        <w:t>property</w:t>
      </w:r>
      <w:r w:rsidRPr="001D62E8">
        <w:rPr>
          <w:rFonts w:ascii="Times New Roman" w:hAnsi="Times New Roman" w:cs="Times New Roman"/>
          <w:sz w:val="24"/>
          <w:szCs w:val="24"/>
        </w:rPr>
        <w:t xml:space="preserve"> of the </w:t>
      </w:r>
      <w:bookmarkStart w:id="73" w:name="_Hlk59111795"/>
      <w:bookmarkStart w:id="74" w:name="OLE_LINK30"/>
      <w:r w:rsidR="00A241ED" w:rsidRPr="001D62E8">
        <w:rPr>
          <w:rFonts w:ascii="Times New Roman" w:hAnsi="Times New Roman" w:cs="Times New Roman"/>
          <w:sz w:val="24"/>
          <w:szCs w:val="24"/>
        </w:rPr>
        <w:t xml:space="preserve">pristine VOH and </w:t>
      </w:r>
      <w:proofErr w:type="spellStart"/>
      <w:r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Pr="001D62E8">
        <w:rPr>
          <w:rFonts w:ascii="Times New Roman" w:hAnsi="Times New Roman" w:cs="Times New Roman"/>
          <w:sz w:val="24"/>
          <w:szCs w:val="24"/>
        </w:rPr>
        <w:t xml:space="preserve"> nanobelts </w:t>
      </w:r>
      <w:bookmarkEnd w:id="73"/>
      <w:bookmarkEnd w:id="74"/>
      <w:r w:rsidRPr="001D62E8">
        <w:rPr>
          <w:rFonts w:ascii="Times New Roman" w:hAnsi="Times New Roman" w:cs="Times New Roman"/>
          <w:sz w:val="24"/>
          <w:szCs w:val="24"/>
        </w:rPr>
        <w:t xml:space="preserve">is </w:t>
      </w:r>
      <w:r w:rsidR="00947F18" w:rsidRPr="001D62E8">
        <w:rPr>
          <w:rFonts w:ascii="Times New Roman" w:hAnsi="Times New Roman" w:cs="Times New Roman"/>
          <w:sz w:val="24"/>
          <w:szCs w:val="24"/>
        </w:rPr>
        <w:lastRenderedPageBreak/>
        <w:t>measure</w:t>
      </w:r>
      <w:r w:rsidRPr="001D62E8">
        <w:rPr>
          <w:rFonts w:ascii="Times New Roman" w:hAnsi="Times New Roman" w:cs="Times New Roman"/>
          <w:sz w:val="24"/>
          <w:szCs w:val="24"/>
        </w:rPr>
        <w:t>d in ZIBs.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77AFB" w:rsidRPr="00CF3DF8">
        <w:rPr>
          <w:rFonts w:ascii="Times New Roman" w:hAnsi="Times New Roman" w:cs="Times New Roman"/>
          <w:bCs/>
          <w:sz w:val="24"/>
          <w:szCs w:val="24"/>
        </w:rPr>
        <w:t>Fig</w:t>
      </w:r>
      <w:r w:rsidR="00F96721" w:rsidRPr="00CF3DF8">
        <w:rPr>
          <w:rFonts w:ascii="Times New Roman" w:hAnsi="Times New Roman" w:cs="Times New Roman"/>
          <w:bCs/>
          <w:sz w:val="24"/>
          <w:szCs w:val="24"/>
        </w:rPr>
        <w:t>.</w:t>
      </w:r>
      <w:r w:rsidR="00F77AFB" w:rsidRPr="00CF3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F3DF8">
        <w:rPr>
          <w:rFonts w:ascii="Times New Roman" w:hAnsi="Times New Roman" w:cs="Times New Roman"/>
          <w:bCs/>
          <w:sz w:val="24"/>
          <w:szCs w:val="24"/>
        </w:rPr>
        <w:t>5</w:t>
      </w:r>
      <w:r w:rsidR="00CF3DF8" w:rsidRPr="00CF3DF8">
        <w:rPr>
          <w:rFonts w:ascii="Times New Roman" w:hAnsi="Times New Roman" w:cs="Times New Roman"/>
          <w:bCs/>
          <w:sz w:val="24"/>
          <w:szCs w:val="24"/>
        </w:rPr>
        <w:t>(</w:t>
      </w:r>
      <w:r w:rsidR="00CC4104" w:rsidRPr="00CF3DF8">
        <w:rPr>
          <w:rFonts w:ascii="Times New Roman" w:hAnsi="Times New Roman" w:cs="Times New Roman"/>
          <w:bCs/>
          <w:sz w:val="24"/>
          <w:szCs w:val="24"/>
        </w:rPr>
        <w:t>a</w:t>
      </w:r>
      <w:r w:rsidR="00CF3DF8" w:rsidRPr="00CF3DF8">
        <w:rPr>
          <w:rFonts w:ascii="Times New Roman" w:hAnsi="Times New Roman" w:cs="Times New Roman"/>
          <w:bCs/>
          <w:sz w:val="24"/>
          <w:szCs w:val="24"/>
        </w:rPr>
        <w:t>)</w:t>
      </w:r>
      <w:r w:rsidR="00F77AFB" w:rsidRPr="00CF3DF8">
        <w:rPr>
          <w:rFonts w:ascii="Times New Roman" w:hAnsi="Times New Roman" w:cs="Times New Roman"/>
          <w:sz w:val="24"/>
          <w:szCs w:val="24"/>
        </w:rPr>
        <w:t xml:space="preserve"> </w:t>
      </w:r>
      <w:r w:rsidR="00947F18" w:rsidRPr="001D62E8">
        <w:rPr>
          <w:rFonts w:ascii="Times New Roman" w:hAnsi="Times New Roman" w:cs="Times New Roman"/>
          <w:sz w:val="24"/>
          <w:szCs w:val="24"/>
        </w:rPr>
        <w:t>demonstrates</w:t>
      </w:r>
      <w:r w:rsidR="00F77AFB" w:rsidRPr="001D62E8">
        <w:rPr>
          <w:rFonts w:ascii="Times New Roman" w:hAnsi="Times New Roman" w:cs="Times New Roman"/>
          <w:sz w:val="24"/>
          <w:szCs w:val="24"/>
        </w:rPr>
        <w:t xml:space="preserve"> the</w:t>
      </w:r>
      <w:bookmarkStart w:id="75" w:name="_Hlk60305793"/>
      <w:r w:rsidR="00F77AFB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76" w:name="OLE_LINK26"/>
      <w:bookmarkStart w:id="77" w:name="OLE_LINK29"/>
      <w:r w:rsidR="00E30BF5" w:rsidRPr="001D62E8">
        <w:rPr>
          <w:rFonts w:ascii="Times New Roman" w:hAnsi="Times New Roman" w:cs="Times New Roman"/>
          <w:sz w:val="24"/>
          <w:szCs w:val="24"/>
        </w:rPr>
        <w:t>excellent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77AFB" w:rsidRPr="001D62E8">
        <w:rPr>
          <w:rFonts w:ascii="Times New Roman" w:hAnsi="Times New Roman" w:cs="Times New Roman"/>
          <w:sz w:val="24"/>
          <w:szCs w:val="24"/>
        </w:rPr>
        <w:t>rate capability</w:t>
      </w:r>
      <w:bookmarkEnd w:id="76"/>
      <w:bookmarkEnd w:id="77"/>
      <w:r w:rsidR="00F77AFB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End w:id="75"/>
      <w:r w:rsidR="00F77AFB" w:rsidRPr="001D62E8">
        <w:rPr>
          <w:rFonts w:ascii="Times New Roman" w:hAnsi="Times New Roman" w:cs="Times New Roman"/>
          <w:sz w:val="24"/>
          <w:szCs w:val="24"/>
        </w:rPr>
        <w:t xml:space="preserve">of the </w:t>
      </w:r>
      <w:proofErr w:type="spellStart"/>
      <w:r w:rsidR="00E4239F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E4239F" w:rsidRPr="001D62E8">
        <w:rPr>
          <w:rFonts w:ascii="Times New Roman" w:hAnsi="Times New Roman" w:cs="Times New Roman"/>
          <w:sz w:val="24"/>
          <w:szCs w:val="24"/>
        </w:rPr>
        <w:t xml:space="preserve"> nanobelts </w:t>
      </w:r>
      <w:r w:rsidR="00F77AFB" w:rsidRPr="001D62E8">
        <w:rPr>
          <w:rFonts w:ascii="Times New Roman" w:hAnsi="Times New Roman" w:cs="Times New Roman"/>
          <w:sz w:val="24"/>
          <w:szCs w:val="24"/>
        </w:rPr>
        <w:t>cathode</w:t>
      </w:r>
      <w:r w:rsidR="00487AB4" w:rsidRPr="001D62E8">
        <w:rPr>
          <w:rFonts w:ascii="Times New Roman" w:hAnsi="Times New Roman" w:cs="Times New Roman"/>
          <w:sz w:val="24"/>
          <w:szCs w:val="24"/>
        </w:rPr>
        <w:t>, e</w:t>
      </w:r>
      <w:r w:rsidR="00382C00">
        <w:rPr>
          <w:rFonts w:ascii="Times New Roman" w:hAnsi="Times New Roman" w:cs="Times New Roman"/>
          <w:sz w:val="24"/>
          <w:szCs w:val="24"/>
        </w:rPr>
        <w:t>.</w:t>
      </w:r>
      <w:r w:rsidR="00487AB4" w:rsidRPr="001D62E8">
        <w:rPr>
          <w:rFonts w:ascii="Times New Roman" w:hAnsi="Times New Roman" w:cs="Times New Roman"/>
          <w:sz w:val="24"/>
          <w:szCs w:val="24"/>
        </w:rPr>
        <w:t xml:space="preserve">g., </w:t>
      </w:r>
      <w:r w:rsidR="00114B26" w:rsidRPr="001D62E8">
        <w:rPr>
          <w:rFonts w:ascii="Times New Roman" w:hAnsi="Times New Roman" w:cs="Times New Roman"/>
          <w:sz w:val="24"/>
          <w:szCs w:val="24"/>
        </w:rPr>
        <w:t>378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114B26" w:rsidRPr="001D62E8">
        <w:rPr>
          <w:rFonts w:ascii="Times New Roman" w:hAnsi="Times New Roman" w:cs="Times New Roman"/>
          <w:sz w:val="24"/>
          <w:szCs w:val="24"/>
        </w:rPr>
        <w:t>331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114B26" w:rsidRPr="001D62E8">
        <w:rPr>
          <w:rFonts w:ascii="Times New Roman" w:hAnsi="Times New Roman" w:cs="Times New Roman"/>
          <w:sz w:val="24"/>
          <w:szCs w:val="24"/>
        </w:rPr>
        <w:t>297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114B26" w:rsidRPr="001D62E8">
        <w:rPr>
          <w:rFonts w:ascii="Times New Roman" w:hAnsi="Times New Roman" w:cs="Times New Roman"/>
          <w:sz w:val="24"/>
          <w:szCs w:val="24"/>
        </w:rPr>
        <w:t>268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114B26" w:rsidRPr="001D62E8">
        <w:rPr>
          <w:rFonts w:ascii="Times New Roman" w:hAnsi="Times New Roman" w:cs="Times New Roman"/>
          <w:sz w:val="24"/>
          <w:szCs w:val="24"/>
        </w:rPr>
        <w:t>228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114B26" w:rsidRPr="001D62E8">
        <w:rPr>
          <w:rFonts w:ascii="Times New Roman" w:hAnsi="Times New Roman" w:cs="Times New Roman"/>
          <w:sz w:val="24"/>
          <w:szCs w:val="24"/>
        </w:rPr>
        <w:t>202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114B26" w:rsidRPr="001D62E8">
        <w:rPr>
          <w:rFonts w:ascii="Times New Roman" w:hAnsi="Times New Roman" w:cs="Times New Roman"/>
          <w:sz w:val="24"/>
          <w:szCs w:val="24"/>
        </w:rPr>
        <w:t>185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, and </w:t>
      </w:r>
      <w:r w:rsidR="00114B26" w:rsidRPr="001D62E8">
        <w:rPr>
          <w:rFonts w:ascii="Times New Roman" w:hAnsi="Times New Roman" w:cs="Times New Roman"/>
          <w:sz w:val="24"/>
          <w:szCs w:val="24"/>
        </w:rPr>
        <w:t>170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78" w:name="OLE_LINK33"/>
      <w:bookmarkStart w:id="79" w:name="OLE_LINK34"/>
      <w:r w:rsidR="00F73F2B" w:rsidRPr="001D62E8">
        <w:rPr>
          <w:rFonts w:ascii="Times New Roman" w:hAnsi="Times New Roman" w:cs="Times New Roman"/>
          <w:sz w:val="24"/>
          <w:szCs w:val="24"/>
        </w:rPr>
        <w:t>mAh</w:t>
      </w:r>
      <w:r w:rsidR="00124989" w:rsidRPr="001D62E8">
        <w:rPr>
          <w:rFonts w:ascii="Times New Roman" w:hAnsi="Times New Roman" w:cs="Times New Roman"/>
          <w:sz w:val="24"/>
          <w:szCs w:val="24"/>
        </w:rPr>
        <w:t>·</w:t>
      </w:r>
      <w:r w:rsidR="00F73F2B" w:rsidRPr="001D62E8">
        <w:rPr>
          <w:rFonts w:ascii="Times New Roman" w:hAnsi="Times New Roman" w:cs="Times New Roman"/>
          <w:sz w:val="24"/>
          <w:szCs w:val="24"/>
        </w:rPr>
        <w:t>g</w:t>
      </w:r>
      <w:r w:rsidR="00382C00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F73F2B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78"/>
      <w:bookmarkEnd w:id="79"/>
      <w:r w:rsidR="00487AB4" w:rsidRPr="001D62E8">
        <w:rPr>
          <w:rFonts w:ascii="Times New Roman" w:hAnsi="Times New Roman" w:cs="Times New Roman"/>
          <w:sz w:val="24"/>
          <w:szCs w:val="24"/>
        </w:rPr>
        <w:t xml:space="preserve"> at 0.1, 0.2, 0.5, 1, 2,</w:t>
      </w:r>
      <w:r w:rsidR="00E12219" w:rsidRPr="001D62E8">
        <w:rPr>
          <w:rFonts w:ascii="Times New Roman" w:hAnsi="Times New Roman" w:cs="Times New Roman"/>
          <w:sz w:val="24"/>
          <w:szCs w:val="24"/>
        </w:rPr>
        <w:t xml:space="preserve"> 3, 4,</w:t>
      </w:r>
      <w:r w:rsidR="00487AB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82C00">
        <w:rPr>
          <w:rFonts w:ascii="Times New Roman" w:hAnsi="Times New Roman" w:cs="Times New Roman"/>
          <w:sz w:val="24"/>
          <w:szCs w:val="24"/>
        </w:rPr>
        <w:t xml:space="preserve">and </w:t>
      </w:r>
      <w:r w:rsidR="00487AB4" w:rsidRPr="001D62E8">
        <w:rPr>
          <w:rFonts w:ascii="Times New Roman" w:hAnsi="Times New Roman" w:cs="Times New Roman"/>
          <w:sz w:val="24"/>
          <w:szCs w:val="24"/>
        </w:rPr>
        <w:t>5</w:t>
      </w:r>
      <w:r w:rsidR="00487AB4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7AB4" w:rsidRPr="001D62E8">
        <w:rPr>
          <w:rFonts w:ascii="Times New Roman" w:hAnsi="Times New Roman" w:cs="Times New Roman"/>
          <w:sz w:val="24"/>
          <w:szCs w:val="24"/>
        </w:rPr>
        <w:t>A</w:t>
      </w:r>
      <w:r w:rsidR="00124989" w:rsidRPr="001D62E8">
        <w:rPr>
          <w:rFonts w:ascii="Times New Roman" w:hAnsi="Times New Roman" w:cs="Times New Roman"/>
          <w:sz w:val="24"/>
          <w:szCs w:val="24"/>
        </w:rPr>
        <w:t>·</w:t>
      </w:r>
      <w:r w:rsidR="00487AB4" w:rsidRPr="001D62E8">
        <w:rPr>
          <w:rFonts w:ascii="Times New Roman" w:hAnsi="Times New Roman" w:cs="Times New Roman"/>
          <w:sz w:val="24"/>
          <w:szCs w:val="24"/>
        </w:rPr>
        <w:t>g</w:t>
      </w:r>
      <w:r w:rsidR="00382C00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487AB4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4E7981" w:rsidRPr="001D62E8">
        <w:rPr>
          <w:rFonts w:ascii="Times New Roman" w:hAnsi="Times New Roman" w:cs="Times New Roman"/>
          <w:sz w:val="24"/>
          <w:szCs w:val="24"/>
        </w:rPr>
        <w:t>correspondingly.</w:t>
      </w:r>
      <w:r w:rsidR="00F955F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241ED" w:rsidRPr="001D62E8">
        <w:rPr>
          <w:rFonts w:ascii="Times New Roman" w:hAnsi="Times New Roman" w:cs="Times New Roman"/>
          <w:sz w:val="24"/>
          <w:szCs w:val="24"/>
        </w:rPr>
        <w:t xml:space="preserve">It is much better than the unintercalated material of VOH. </w:t>
      </w:r>
      <w:r w:rsidR="00304846" w:rsidRPr="001D62E8">
        <w:rPr>
          <w:rFonts w:ascii="Times New Roman" w:hAnsi="Times New Roman" w:cs="Times New Roman"/>
          <w:sz w:val="24"/>
          <w:szCs w:val="24"/>
        </w:rPr>
        <w:t xml:space="preserve">When the current density </w:t>
      </w:r>
      <w:r w:rsidR="00DA2830" w:rsidRPr="001D62E8">
        <w:rPr>
          <w:rFonts w:ascii="Times New Roman" w:hAnsi="Times New Roman" w:cs="Times New Roman"/>
          <w:sz w:val="24"/>
          <w:szCs w:val="24"/>
        </w:rPr>
        <w:t xml:space="preserve">decreases from 5 to </w:t>
      </w:r>
      <w:r w:rsidR="00304846" w:rsidRPr="001D62E8">
        <w:rPr>
          <w:rFonts w:ascii="Times New Roman" w:hAnsi="Times New Roman" w:cs="Times New Roman"/>
          <w:sz w:val="24"/>
          <w:szCs w:val="24"/>
        </w:rPr>
        <w:t>0.1 A</w:t>
      </w:r>
      <w:r w:rsidR="00124989" w:rsidRPr="001D62E8">
        <w:rPr>
          <w:rFonts w:ascii="Times New Roman" w:hAnsi="Times New Roman" w:cs="Times New Roman"/>
          <w:sz w:val="24"/>
          <w:szCs w:val="24"/>
        </w:rPr>
        <w:t>·</w:t>
      </w:r>
      <w:r w:rsidR="00304846" w:rsidRPr="001D62E8">
        <w:rPr>
          <w:rFonts w:ascii="Times New Roman" w:hAnsi="Times New Roman" w:cs="Times New Roman"/>
          <w:sz w:val="24"/>
          <w:szCs w:val="24"/>
        </w:rPr>
        <w:t>g</w:t>
      </w:r>
      <w:r w:rsidR="00382C00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304846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04846" w:rsidRPr="001D62E8">
        <w:rPr>
          <w:rFonts w:ascii="Times New Roman" w:hAnsi="Times New Roman" w:cs="Times New Roman"/>
          <w:sz w:val="24"/>
          <w:szCs w:val="24"/>
        </w:rPr>
        <w:t xml:space="preserve">, the capacity recovers to </w:t>
      </w:r>
      <w:r w:rsidR="00114B26" w:rsidRPr="001D62E8">
        <w:rPr>
          <w:rFonts w:ascii="Times New Roman" w:hAnsi="Times New Roman" w:cs="Times New Roman"/>
          <w:sz w:val="24"/>
          <w:szCs w:val="24"/>
        </w:rPr>
        <w:t>355 mAh</w:t>
      </w:r>
      <w:r w:rsidR="00124989" w:rsidRPr="001D62E8">
        <w:rPr>
          <w:rFonts w:ascii="Times New Roman" w:hAnsi="Times New Roman" w:cs="Times New Roman"/>
          <w:sz w:val="24"/>
          <w:szCs w:val="24"/>
        </w:rPr>
        <w:t>·</w:t>
      </w:r>
      <w:r w:rsidR="00114B26" w:rsidRPr="001D62E8">
        <w:rPr>
          <w:rFonts w:ascii="Times New Roman" w:hAnsi="Times New Roman" w:cs="Times New Roman"/>
          <w:sz w:val="24"/>
          <w:szCs w:val="24"/>
        </w:rPr>
        <w:t>g</w:t>
      </w:r>
      <w:r w:rsidR="00372E35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114B26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04846" w:rsidRPr="001D62E8">
        <w:rPr>
          <w:rFonts w:ascii="Times New Roman" w:hAnsi="Times New Roman" w:cs="Times New Roman"/>
          <w:sz w:val="24"/>
          <w:szCs w:val="24"/>
        </w:rPr>
        <w:t xml:space="preserve">, suggesting </w:t>
      </w:r>
      <w:r w:rsidR="00E12219" w:rsidRPr="001D62E8">
        <w:rPr>
          <w:rFonts w:ascii="Times New Roman" w:hAnsi="Times New Roman" w:cs="Times New Roman"/>
          <w:sz w:val="24"/>
          <w:szCs w:val="24"/>
        </w:rPr>
        <w:t xml:space="preserve">great electrochemical reversibility and </w:t>
      </w:r>
      <w:r w:rsidR="00114B26" w:rsidRPr="001D62E8">
        <w:rPr>
          <w:rFonts w:ascii="Times New Roman" w:hAnsi="Times New Roman" w:cs="Times New Roman"/>
          <w:sz w:val="24"/>
          <w:szCs w:val="24"/>
        </w:rPr>
        <w:t>excellent structural stability</w:t>
      </w:r>
      <w:r w:rsidR="00BA615D" w:rsidRPr="001D62E8">
        <w:rPr>
          <w:rFonts w:ascii="Times New Roman" w:hAnsi="Times New Roman" w:cs="Times New Roman"/>
          <w:sz w:val="24"/>
          <w:szCs w:val="24"/>
        </w:rPr>
        <w:t>.</w:t>
      </w:r>
      <w:r w:rsidR="00402D6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60E54" w:rsidRPr="001D62E8">
        <w:rPr>
          <w:rFonts w:ascii="Times New Roman" w:hAnsi="Times New Roman" w:cs="Times New Roman"/>
          <w:sz w:val="24"/>
          <w:szCs w:val="24"/>
        </w:rPr>
        <w:t>On the basis of</w:t>
      </w:r>
      <w:r w:rsidR="002F51D5" w:rsidRPr="001D62E8">
        <w:rPr>
          <w:rFonts w:ascii="Times New Roman" w:hAnsi="Times New Roman" w:cs="Times New Roman"/>
          <w:sz w:val="24"/>
          <w:szCs w:val="24"/>
        </w:rPr>
        <w:t xml:space="preserve"> the </w:t>
      </w:r>
      <w:r w:rsidR="00402D67" w:rsidRPr="001D62E8">
        <w:rPr>
          <w:rFonts w:ascii="Times New Roman" w:hAnsi="Times New Roman" w:cs="Times New Roman"/>
          <w:sz w:val="24"/>
          <w:szCs w:val="24"/>
        </w:rPr>
        <w:t>charge</w:t>
      </w:r>
      <w:r w:rsidR="00E30BF5" w:rsidRPr="001D62E8">
        <w:rPr>
          <w:rFonts w:ascii="Times New Roman" w:hAnsi="Times New Roman" w:cs="Times New Roman"/>
          <w:sz w:val="24"/>
          <w:szCs w:val="24"/>
        </w:rPr>
        <w:t>/</w:t>
      </w:r>
      <w:r w:rsidR="00402D67" w:rsidRPr="001D62E8">
        <w:rPr>
          <w:rFonts w:ascii="Times New Roman" w:hAnsi="Times New Roman" w:cs="Times New Roman"/>
          <w:sz w:val="24"/>
          <w:szCs w:val="24"/>
        </w:rPr>
        <w:t xml:space="preserve">discharge </w:t>
      </w:r>
      <w:r w:rsidR="00E30BF5" w:rsidRPr="001D62E8">
        <w:rPr>
          <w:rFonts w:ascii="Times New Roman" w:hAnsi="Times New Roman" w:cs="Times New Roman"/>
          <w:sz w:val="24"/>
          <w:szCs w:val="24"/>
        </w:rPr>
        <w:t>profiles</w:t>
      </w:r>
      <w:r w:rsidR="00402D6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A32D3" w:rsidRPr="001D62E8">
        <w:rPr>
          <w:rFonts w:ascii="Times New Roman" w:hAnsi="Times New Roman" w:cs="Times New Roman" w:hint="eastAsia"/>
          <w:sz w:val="24"/>
          <w:szCs w:val="24"/>
        </w:rPr>
        <w:t>at</w:t>
      </w:r>
      <w:r w:rsidR="008A32D3" w:rsidRPr="001D62E8">
        <w:t xml:space="preserve"> </w:t>
      </w:r>
      <w:r w:rsidR="00E30BF5" w:rsidRPr="001D62E8">
        <w:rPr>
          <w:rFonts w:ascii="Times New Roman" w:hAnsi="Times New Roman" w:cs="Times New Roman"/>
          <w:sz w:val="24"/>
          <w:szCs w:val="24"/>
        </w:rPr>
        <w:t>different</w:t>
      </w:r>
      <w:r w:rsidR="008A32D3" w:rsidRPr="001D62E8">
        <w:rPr>
          <w:rFonts w:ascii="Times New Roman" w:hAnsi="Times New Roman" w:cs="Times New Roman"/>
          <w:sz w:val="24"/>
          <w:szCs w:val="24"/>
        </w:rPr>
        <w:t xml:space="preserve"> current densities </w:t>
      </w:r>
      <w:r w:rsidR="002F51D5" w:rsidRPr="001D62E8">
        <w:rPr>
          <w:rFonts w:ascii="Times New Roman" w:hAnsi="Times New Roman" w:cs="Times New Roman"/>
          <w:sz w:val="24"/>
          <w:szCs w:val="24"/>
        </w:rPr>
        <w:t>(</w:t>
      </w:r>
      <w:r w:rsidR="00402D67" w:rsidRPr="00916F0F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916F0F">
        <w:rPr>
          <w:rFonts w:ascii="Times New Roman" w:hAnsi="Times New Roman" w:cs="Times New Roman"/>
          <w:bCs/>
          <w:sz w:val="24"/>
          <w:szCs w:val="24"/>
        </w:rPr>
        <w:t>.</w:t>
      </w:r>
      <w:r w:rsidR="00402D67" w:rsidRPr="00916F0F">
        <w:rPr>
          <w:rFonts w:ascii="Times New Roman" w:hAnsi="Times New Roman" w:cs="Times New Roman"/>
          <w:bCs/>
          <w:sz w:val="24"/>
          <w:szCs w:val="24"/>
        </w:rPr>
        <w:t xml:space="preserve"> 5</w:t>
      </w:r>
      <w:r w:rsidR="00916F0F">
        <w:rPr>
          <w:rFonts w:ascii="Times New Roman" w:hAnsi="Times New Roman" w:cs="Times New Roman"/>
          <w:bCs/>
          <w:sz w:val="24"/>
          <w:szCs w:val="24"/>
        </w:rPr>
        <w:t>(</w:t>
      </w:r>
      <w:r w:rsidR="00CC4104" w:rsidRPr="00916F0F">
        <w:rPr>
          <w:rFonts w:ascii="Times New Roman" w:hAnsi="Times New Roman" w:cs="Times New Roman"/>
          <w:bCs/>
          <w:sz w:val="24"/>
          <w:szCs w:val="24"/>
        </w:rPr>
        <w:t>b</w:t>
      </w:r>
      <w:r w:rsidR="00916F0F">
        <w:rPr>
          <w:rFonts w:ascii="Times New Roman" w:hAnsi="Times New Roman" w:cs="Times New Roman"/>
          <w:bCs/>
          <w:sz w:val="24"/>
          <w:szCs w:val="24"/>
        </w:rPr>
        <w:t>)</w:t>
      </w:r>
      <w:r w:rsidR="002F51D5" w:rsidRPr="001D62E8">
        <w:rPr>
          <w:rFonts w:ascii="Times New Roman" w:hAnsi="Times New Roman" w:cs="Times New Roman"/>
          <w:sz w:val="24"/>
          <w:szCs w:val="24"/>
        </w:rPr>
        <w:t>)</w:t>
      </w:r>
      <w:r w:rsidR="00402D67" w:rsidRPr="001D62E8">
        <w:rPr>
          <w:rFonts w:ascii="Times New Roman" w:hAnsi="Times New Roman" w:cs="Times New Roman"/>
          <w:sz w:val="24"/>
          <w:szCs w:val="24"/>
        </w:rPr>
        <w:t>,</w:t>
      </w:r>
      <w:r w:rsidR="008A32D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A32D3" w:rsidRPr="001D62E8">
        <w:rPr>
          <w:rFonts w:ascii="Times New Roman" w:hAnsi="Times New Roman" w:cs="Times New Roman" w:hint="eastAsia"/>
          <w:sz w:val="24"/>
          <w:szCs w:val="24"/>
        </w:rPr>
        <w:t>t</w:t>
      </w:r>
      <w:r w:rsidR="008A32D3" w:rsidRPr="001D62E8">
        <w:rPr>
          <w:rFonts w:ascii="Times New Roman" w:hAnsi="Times New Roman" w:cs="Times New Roman"/>
          <w:sz w:val="24"/>
          <w:szCs w:val="24"/>
        </w:rPr>
        <w:t xml:space="preserve">wo </w:t>
      </w:r>
      <w:r w:rsidR="00E12219" w:rsidRPr="001D62E8">
        <w:rPr>
          <w:rFonts w:ascii="Times New Roman" w:hAnsi="Times New Roman" w:cs="Times New Roman"/>
          <w:sz w:val="24"/>
          <w:szCs w:val="24"/>
        </w:rPr>
        <w:t xml:space="preserve">typical </w:t>
      </w:r>
      <w:r w:rsidR="008A32D3" w:rsidRPr="001D62E8">
        <w:rPr>
          <w:rFonts w:ascii="Times New Roman" w:hAnsi="Times New Roman" w:cs="Times New Roman"/>
          <w:sz w:val="24"/>
          <w:szCs w:val="24"/>
        </w:rPr>
        <w:t xml:space="preserve">voltage plateaus </w:t>
      </w:r>
      <w:r w:rsidR="00456FBA" w:rsidRPr="001D62E8">
        <w:rPr>
          <w:rFonts w:ascii="Times New Roman" w:hAnsi="Times New Roman" w:cs="Times New Roman"/>
          <w:sz w:val="24"/>
          <w:szCs w:val="24"/>
        </w:rPr>
        <w:t>associated with Zn</w:t>
      </w:r>
      <w:r w:rsidR="00456FBA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456FBA" w:rsidRPr="001D62E8">
        <w:rPr>
          <w:rFonts w:ascii="Times New Roman" w:hAnsi="Times New Roman" w:cs="Times New Roman"/>
          <w:sz w:val="24"/>
          <w:szCs w:val="24"/>
        </w:rPr>
        <w:t xml:space="preserve"> insertion and extraction </w:t>
      </w:r>
      <w:r w:rsidR="00DA7FA5" w:rsidRPr="001D62E8">
        <w:rPr>
          <w:rFonts w:ascii="Times New Roman" w:hAnsi="Times New Roman" w:cs="Times New Roman"/>
          <w:sz w:val="24"/>
          <w:szCs w:val="24"/>
        </w:rPr>
        <w:t xml:space="preserve">into </w:t>
      </w:r>
      <w:proofErr w:type="spellStart"/>
      <w:r w:rsidR="00DA7FA5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DA7FA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A32D3" w:rsidRPr="001D62E8">
        <w:rPr>
          <w:rFonts w:ascii="Times New Roman" w:hAnsi="Times New Roman" w:cs="Times New Roman"/>
          <w:sz w:val="24"/>
          <w:szCs w:val="24"/>
        </w:rPr>
        <w:t>are clearly observed in the discharge or charge curves</w:t>
      </w:r>
      <w:r w:rsidR="001C6C90" w:rsidRPr="001D62E8">
        <w:rPr>
          <w:rFonts w:ascii="Times New Roman" w:hAnsi="Times New Roman" w:cs="Times New Roman"/>
          <w:sz w:val="24"/>
          <w:szCs w:val="24"/>
        </w:rPr>
        <w:t>.</w:t>
      </w:r>
      <w:r w:rsidR="000032BD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80" w:name="_Hlk68287117"/>
      <w:r w:rsidR="000032BD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032BD" w:rsidRPr="001D62E8">
        <w:rPr>
          <w:rFonts w:ascii="Times New Roman" w:hAnsi="Times New Roman" w:cs="Times New Roman"/>
          <w:sz w:val="24"/>
          <w:szCs w:val="24"/>
        </w:rPr>
        <w:t>Ragone</w:t>
      </w:r>
      <w:proofErr w:type="spellEnd"/>
      <w:r w:rsidR="000032BD" w:rsidRPr="001D62E8">
        <w:rPr>
          <w:rFonts w:ascii="Times New Roman" w:hAnsi="Times New Roman" w:cs="Times New Roman"/>
          <w:sz w:val="24"/>
          <w:szCs w:val="24"/>
        </w:rPr>
        <w:t xml:space="preserve"> plots</w:t>
      </w:r>
      <w:bookmarkEnd w:id="80"/>
      <w:r w:rsidR="000032BD" w:rsidRPr="001D62E8">
        <w:rPr>
          <w:rFonts w:ascii="Times New Roman" w:hAnsi="Times New Roman" w:cs="Times New Roman"/>
          <w:sz w:val="24"/>
          <w:szCs w:val="24"/>
        </w:rPr>
        <w:t xml:space="preserve"> in </w:t>
      </w:r>
      <w:r w:rsidR="000032BD" w:rsidRPr="00916F0F">
        <w:rPr>
          <w:rFonts w:ascii="Times New Roman" w:hAnsi="Times New Roman" w:cs="Times New Roman"/>
          <w:bCs/>
          <w:sz w:val="24"/>
          <w:szCs w:val="24"/>
        </w:rPr>
        <w:t>Fig</w:t>
      </w:r>
      <w:r w:rsidR="00F96721" w:rsidRPr="00916F0F">
        <w:rPr>
          <w:rFonts w:ascii="Times New Roman" w:hAnsi="Times New Roman" w:cs="Times New Roman"/>
          <w:bCs/>
          <w:sz w:val="24"/>
          <w:szCs w:val="24"/>
        </w:rPr>
        <w:t>.</w:t>
      </w:r>
      <w:r w:rsidR="000032BD" w:rsidRPr="00916F0F">
        <w:rPr>
          <w:rFonts w:ascii="Times New Roman" w:hAnsi="Times New Roman" w:cs="Times New Roman"/>
          <w:bCs/>
          <w:sz w:val="24"/>
          <w:szCs w:val="24"/>
        </w:rPr>
        <w:t xml:space="preserve"> 5</w:t>
      </w:r>
      <w:r w:rsidR="00916F0F" w:rsidRPr="00916F0F">
        <w:rPr>
          <w:rFonts w:ascii="Times New Roman" w:hAnsi="Times New Roman" w:cs="Times New Roman"/>
          <w:bCs/>
          <w:sz w:val="24"/>
          <w:szCs w:val="24"/>
        </w:rPr>
        <w:t>(</w:t>
      </w:r>
      <w:r w:rsidR="00776804" w:rsidRPr="00916F0F">
        <w:rPr>
          <w:rFonts w:ascii="Times New Roman" w:hAnsi="Times New Roman" w:cs="Times New Roman"/>
          <w:bCs/>
          <w:sz w:val="24"/>
          <w:szCs w:val="24"/>
        </w:rPr>
        <w:t>c</w:t>
      </w:r>
      <w:r w:rsidR="00916F0F" w:rsidRPr="00916F0F">
        <w:rPr>
          <w:rFonts w:ascii="Times New Roman" w:hAnsi="Times New Roman" w:cs="Times New Roman"/>
          <w:bCs/>
          <w:sz w:val="24"/>
          <w:szCs w:val="24"/>
        </w:rPr>
        <w:t>)</w:t>
      </w:r>
      <w:r w:rsidR="000032BD" w:rsidRPr="001D62E8">
        <w:rPr>
          <w:rFonts w:ascii="Times New Roman" w:hAnsi="Times New Roman" w:cs="Times New Roman"/>
          <w:sz w:val="24"/>
          <w:szCs w:val="24"/>
        </w:rPr>
        <w:t xml:space="preserve"> show </w:t>
      </w:r>
      <w:r w:rsidR="00181BB6" w:rsidRPr="001D62E8">
        <w:rPr>
          <w:rFonts w:ascii="Times New Roman" w:hAnsi="Times New Roman" w:cs="Times New Roman"/>
          <w:sz w:val="24"/>
          <w:szCs w:val="24"/>
        </w:rPr>
        <w:t>the energy</w:t>
      </w:r>
      <w:r w:rsidR="00037D3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37D30" w:rsidRPr="00916F0F">
        <w:rPr>
          <w:rFonts w:ascii="Times New Roman" w:hAnsi="Times New Roman" w:cs="Times New Roman"/>
          <w:iCs/>
          <w:sz w:val="24"/>
          <w:szCs w:val="24"/>
        </w:rPr>
        <w:t>vs</w:t>
      </w:r>
      <w:r w:rsidR="00916F0F">
        <w:rPr>
          <w:rFonts w:ascii="Times New Roman" w:hAnsi="Times New Roman" w:cs="Times New Roman"/>
          <w:sz w:val="24"/>
          <w:szCs w:val="24"/>
        </w:rPr>
        <w:t>.</w:t>
      </w:r>
      <w:r w:rsidR="00037D3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81BB6" w:rsidRPr="001D62E8">
        <w:rPr>
          <w:rFonts w:ascii="Times New Roman" w:hAnsi="Times New Roman" w:cs="Times New Roman"/>
          <w:sz w:val="24"/>
          <w:szCs w:val="24"/>
        </w:rPr>
        <w:t xml:space="preserve">power densities </w:t>
      </w:r>
      <w:r w:rsidR="00037D30" w:rsidRPr="001D62E8">
        <w:rPr>
          <w:rFonts w:ascii="Times New Roman" w:hAnsi="Times New Roman" w:cs="Times New Roman"/>
          <w:sz w:val="24"/>
          <w:szCs w:val="24"/>
        </w:rPr>
        <w:t>comp</w:t>
      </w:r>
      <w:r w:rsidR="00584F6A" w:rsidRPr="001D62E8">
        <w:rPr>
          <w:rFonts w:ascii="Times New Roman" w:hAnsi="Times New Roman" w:cs="Times New Roman"/>
          <w:sz w:val="24"/>
          <w:szCs w:val="24"/>
        </w:rPr>
        <w:t xml:space="preserve">aring the </w:t>
      </w:r>
      <w:bookmarkStart w:id="81" w:name="_Hlk67988074"/>
      <w:proofErr w:type="spellStart"/>
      <w:r w:rsidR="00584F6A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584F6A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82" w:name="_Hlk67987633"/>
      <w:r w:rsidR="00584F6A" w:rsidRPr="001D62E8">
        <w:rPr>
          <w:rFonts w:ascii="Times New Roman" w:hAnsi="Times New Roman" w:cs="Times New Roman"/>
          <w:sz w:val="24"/>
          <w:szCs w:val="24"/>
        </w:rPr>
        <w:t>cathode</w:t>
      </w:r>
      <w:bookmarkEnd w:id="82"/>
      <w:r w:rsidR="00181BB6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End w:id="81"/>
      <w:r w:rsidR="00584F6A" w:rsidRPr="001D62E8">
        <w:rPr>
          <w:rFonts w:ascii="Times New Roman" w:hAnsi="Times New Roman" w:cs="Times New Roman"/>
          <w:sz w:val="24"/>
          <w:szCs w:val="24"/>
        </w:rPr>
        <w:t>with previous ZIBs cathode</w:t>
      </w:r>
      <w:r w:rsidR="00540DF9" w:rsidRPr="001D62E8">
        <w:rPr>
          <w:rFonts w:ascii="Times New Roman" w:hAnsi="Times New Roman" w:cs="Times New Roman"/>
          <w:sz w:val="24"/>
          <w:szCs w:val="24"/>
        </w:rPr>
        <w:t>s</w:t>
      </w:r>
      <w:r w:rsidR="003B67BF" w:rsidRPr="001D62E8">
        <w:rPr>
          <w:rFonts w:ascii="Times New Roman" w:hAnsi="Times New Roman" w:cs="Times New Roman"/>
          <w:sz w:val="24"/>
          <w:szCs w:val="24"/>
        </w:rPr>
        <w:t>.</w:t>
      </w:r>
      <w:r w:rsidR="004B11D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B3530" w:rsidRPr="001D62E8">
        <w:rPr>
          <w:rFonts w:ascii="Times New Roman" w:hAnsi="Times New Roman" w:cs="Times New Roman"/>
          <w:sz w:val="24"/>
          <w:szCs w:val="24"/>
        </w:rPr>
        <w:t xml:space="preserve">As can be seen from the </w:t>
      </w:r>
      <w:proofErr w:type="spellStart"/>
      <w:r w:rsidR="003B3530" w:rsidRPr="001D62E8">
        <w:rPr>
          <w:rFonts w:ascii="Times New Roman" w:hAnsi="Times New Roman" w:cs="Times New Roman"/>
          <w:sz w:val="24"/>
          <w:szCs w:val="24"/>
        </w:rPr>
        <w:t>Ragone</w:t>
      </w:r>
      <w:proofErr w:type="spellEnd"/>
      <w:r w:rsidR="003B3530" w:rsidRPr="001D62E8">
        <w:rPr>
          <w:rFonts w:ascii="Times New Roman" w:hAnsi="Times New Roman" w:cs="Times New Roman"/>
          <w:sz w:val="24"/>
          <w:szCs w:val="24"/>
        </w:rPr>
        <w:t xml:space="preserve"> plots, when the power density is 40 W·kg</w:t>
      </w:r>
      <w:r w:rsidR="00916F0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3B3530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B3530" w:rsidRPr="001D62E8">
        <w:rPr>
          <w:rFonts w:ascii="Times New Roman" w:hAnsi="Times New Roman" w:cs="Times New Roman"/>
          <w:sz w:val="24"/>
          <w:szCs w:val="24"/>
        </w:rPr>
        <w:t>, the energy density can reach 217 Wh·kg</w:t>
      </w:r>
      <w:r w:rsidR="00916F0F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3B3530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40DF9" w:rsidRPr="001D62E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540DF9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540DF9" w:rsidRPr="001D62E8">
        <w:rPr>
          <w:rFonts w:ascii="Times New Roman" w:hAnsi="Times New Roman" w:cs="Times New Roman"/>
          <w:sz w:val="24"/>
          <w:szCs w:val="24"/>
        </w:rPr>
        <w:t xml:space="preserve"> cathode</w:t>
      </w:r>
      <w:r w:rsidR="003B3530" w:rsidRPr="001D62E8">
        <w:rPr>
          <w:rFonts w:ascii="Times New Roman" w:hAnsi="Times New Roman" w:cs="Times New Roman"/>
          <w:sz w:val="24"/>
          <w:szCs w:val="24"/>
        </w:rPr>
        <w:t>. Even at an ultrahigh power density of about 1997 W·kg</w:t>
      </w:r>
      <w:r w:rsidR="000D57EA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3B3530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B3530" w:rsidRPr="001D62E8">
        <w:rPr>
          <w:rFonts w:ascii="Times New Roman" w:hAnsi="Times New Roman" w:cs="Times New Roman"/>
          <w:sz w:val="24"/>
          <w:szCs w:val="24"/>
        </w:rPr>
        <w:t>, the energy density can reach a very appreciable value of 96 Wh·kg</w:t>
      </w:r>
      <w:r w:rsidR="000D57EA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3B3530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B3530" w:rsidRPr="001D62E8">
        <w:rPr>
          <w:rFonts w:ascii="Times New Roman" w:hAnsi="Times New Roman" w:cs="Times New Roman"/>
          <w:sz w:val="24"/>
          <w:szCs w:val="24"/>
        </w:rPr>
        <w:t>.</w:t>
      </w:r>
      <w:r w:rsidR="00584F6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6205C" w:rsidRPr="001D62E8">
        <w:rPr>
          <w:rFonts w:ascii="Times New Roman" w:hAnsi="Times New Roman" w:cs="Times New Roman"/>
          <w:sz w:val="24"/>
          <w:szCs w:val="24"/>
        </w:rPr>
        <w:t>Obviously,</w:t>
      </w:r>
      <w:r w:rsidR="004147E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540DF9" w:rsidRPr="001D62E8">
        <w:rPr>
          <w:rFonts w:ascii="Times New Roman" w:hAnsi="Times New Roman" w:cs="Times New Roman"/>
          <w:sz w:val="24"/>
          <w:szCs w:val="24"/>
        </w:rPr>
        <w:t xml:space="preserve">the performance of </w:t>
      </w:r>
      <w:proofErr w:type="spellStart"/>
      <w:r w:rsidR="00B6205C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B6205C" w:rsidRPr="001D62E8">
        <w:rPr>
          <w:rFonts w:ascii="Times New Roman" w:hAnsi="Times New Roman" w:cs="Times New Roman"/>
          <w:sz w:val="24"/>
          <w:szCs w:val="24"/>
        </w:rPr>
        <w:t xml:space="preserve"> cathode </w:t>
      </w:r>
      <w:r w:rsidR="004147E9" w:rsidRPr="001D62E8">
        <w:rPr>
          <w:rFonts w:ascii="Times New Roman" w:hAnsi="Times New Roman" w:cs="Times New Roman"/>
          <w:sz w:val="24"/>
          <w:szCs w:val="24"/>
        </w:rPr>
        <w:t>is</w:t>
      </w:r>
      <w:r w:rsidR="00B6205C" w:rsidRPr="001D62E8">
        <w:rPr>
          <w:rFonts w:ascii="Times New Roman" w:hAnsi="Times New Roman" w:cs="Times New Roman"/>
          <w:sz w:val="24"/>
          <w:szCs w:val="24"/>
        </w:rPr>
        <w:t xml:space="preserve"> better than th</w:t>
      </w:r>
      <w:r w:rsidR="000D57EA">
        <w:rPr>
          <w:rFonts w:ascii="Times New Roman" w:hAnsi="Times New Roman" w:cs="Times New Roman"/>
          <w:sz w:val="24"/>
          <w:szCs w:val="24"/>
        </w:rPr>
        <w:t>ose</w:t>
      </w:r>
      <w:r w:rsidR="00B6205C" w:rsidRPr="001D62E8">
        <w:rPr>
          <w:rFonts w:ascii="Times New Roman" w:hAnsi="Times New Roman" w:cs="Times New Roman"/>
          <w:sz w:val="24"/>
          <w:szCs w:val="24"/>
        </w:rPr>
        <w:t xml:space="preserve"> of</w:t>
      </w:r>
      <w:r w:rsidR="004147E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540DF9" w:rsidRPr="001D62E8">
        <w:rPr>
          <w:rFonts w:ascii="Times New Roman" w:hAnsi="Times New Roman" w:cs="Times New Roman"/>
          <w:sz w:val="24"/>
          <w:szCs w:val="24"/>
        </w:rPr>
        <w:t xml:space="preserve">reported </w:t>
      </w:r>
      <w:r w:rsidR="00B6205C" w:rsidRPr="001D62E8">
        <w:rPr>
          <w:rFonts w:ascii="Times New Roman" w:hAnsi="Times New Roman" w:cs="Times New Roman"/>
          <w:sz w:val="24"/>
          <w:szCs w:val="24"/>
        </w:rPr>
        <w:t>vanadium composite cathodes</w:t>
      </w:r>
      <w:r w:rsidR="001E7FDA" w:rsidRPr="001D62E8">
        <w:rPr>
          <w:rFonts w:ascii="Times New Roman" w:hAnsi="Times New Roman" w:cs="Times New Roman"/>
          <w:sz w:val="24"/>
          <w:szCs w:val="24"/>
        </w:rPr>
        <w:t xml:space="preserve"> used in</w:t>
      </w:r>
      <w:r w:rsidR="004147E9" w:rsidRPr="001D62E8">
        <w:rPr>
          <w:rFonts w:ascii="Times New Roman" w:hAnsi="Times New Roman" w:cs="Times New Roman"/>
          <w:sz w:val="24"/>
          <w:szCs w:val="24"/>
        </w:rPr>
        <w:t xml:space="preserve"> ZIBs, such as</w:t>
      </w:r>
      <w:r w:rsidR="0027253D" w:rsidRPr="001D62E8">
        <w:rPr>
          <w:rFonts w:ascii="Times New Roman" w:hAnsi="Times New Roman" w:cs="Times New Roman"/>
          <w:sz w:val="24"/>
          <w:szCs w:val="24"/>
        </w:rPr>
        <w:t xml:space="preserve"> Zn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7253D" w:rsidRPr="001D62E8">
        <w:rPr>
          <w:rFonts w:ascii="Times New Roman" w:hAnsi="Times New Roman" w:cs="Times New Roman"/>
          <w:sz w:val="24"/>
          <w:szCs w:val="24"/>
        </w:rPr>
        <w:t>V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253D" w:rsidRPr="001D62E8">
        <w:rPr>
          <w:rFonts w:ascii="Times New Roman" w:hAnsi="Times New Roman" w:cs="Times New Roman"/>
          <w:sz w:val="24"/>
          <w:szCs w:val="24"/>
        </w:rPr>
        <w:t>O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27253D" w:rsidRPr="001D62E8">
        <w:rPr>
          <w:rFonts w:ascii="Times New Roman" w:hAnsi="Times New Roman" w:cs="Times New Roman"/>
          <w:sz w:val="24"/>
          <w:szCs w:val="24"/>
        </w:rPr>
        <w:t>(OH)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498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&lt;EndNote&gt;&lt;Cite&gt;&lt;Author&gt;Xia&lt;/Author&gt;&lt;Year&gt;2018&lt;/Year&gt;&lt;RecNum&gt;43&lt;/RecNum&gt;&lt;DisplayText&gt;[36]&lt;/DisplayText&gt;&lt;record&gt;&lt;rec-number&gt;43&lt;/rec-number&gt;&lt;foreign-keys&gt;&lt;key app="EN" db-id="5szx9xt01swwa0eeweu5r0we2tddpttpwx92" timestamp="1581219544"&gt;43&lt;/key&gt;&lt;/foreign-keys&gt;&lt;ref-type name="Journal Article"&gt;17&lt;/ref-type&gt;&lt;contributors&gt;&lt;authors&gt;&lt;author&gt;Xia, C.&lt;/author&gt;&lt;author&gt;Guo, J.&lt;/author&gt;&lt;author&gt;Lei, Y.&lt;/author&gt;&lt;author&gt;Liang, H.&lt;/author&gt;&lt;author&gt;Zhao, C.&lt;/author&gt;&lt;author&gt;Alshareef, H. N.&lt;/author&gt;&lt;/authors&gt;&lt;/contributors&gt;&lt;auth-address&gt;Materials Science and Engineering, King Abdullah University of Science and Technology (KAUST), Thuwal, 23955-6900, Saudi Arabia.&lt;/auth-address&gt;&lt;titles&gt;&lt;title&gt;Rechargeable aqueous zinc-ion battery based on porous framework zinc pyrovanadate intercalation cathode&lt;/title&gt;&lt;secondary-title&gt;Adv. Mater.&lt;/secondary-title&gt;&lt;/titles&gt;&lt;periodical&gt;&lt;full-title&gt;Advanced Materials&lt;/full-title&gt;&lt;abbr-1&gt;Adv. Mater.&lt;/abbr-1&gt;&lt;abbr-2&gt;Adv Mater&lt;/abbr-2&gt;&lt;/periodical&gt;&lt;pages&gt;1705580&lt;/pages&gt;&lt;volume&gt;30&lt;/volume&gt;&lt;number&gt;5&lt;/number&gt;&lt;edition&gt;2017/12/12&lt;/edition&gt;&lt;keywords&gt;&lt;keyword&gt;aqueous batteries&lt;/keyword&gt;&lt;keyword&gt;cathodes&lt;/keyword&gt;&lt;keyword&gt;pyrovanadate&lt;/keyword&gt;&lt;keyword&gt;zinc-ion batteries&lt;/keyword&gt;&lt;/keywords&gt;&lt;dates&gt;&lt;year&gt;2018&lt;/year&gt;&lt;pub-dates&gt;&lt;date&gt;Feb&lt;/date&gt;&lt;/pub-dates&gt;&lt;/dates&gt;&lt;isbn&gt;1521-4095 (Electronic)&amp;#xD;0935-9648 (Linking)&lt;/isbn&gt;&lt;accession-num&gt;29226488&lt;/accession-num&gt;&lt;urls&gt;&lt;related-urls&gt;&lt;url&gt;https://www.ncbi.nlm.nih.gov/pubmed/29226488&lt;/url&gt;&lt;/related-urls&gt;&lt;/urls&gt;&lt;electronic-resource-num&gt;10.1002/adma.20170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5580&lt;/electronic-resource-num&gt;&lt;research-notes&gt;&lt;style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赝电容、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size="100%"&gt;GITT 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能量密度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size="100%"&gt;-&lt;/style&gt;&lt;style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功率密度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[36]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27253D" w:rsidRPr="001D62E8">
        <w:rPr>
          <w:rFonts w:ascii="Times New Roman" w:hAnsi="Times New Roman" w:cs="Times New Roman"/>
          <w:sz w:val="24"/>
          <w:szCs w:val="24"/>
        </w:rPr>
        <w:t>,</w:t>
      </w:r>
      <w:r w:rsidR="00815B9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7253D" w:rsidRPr="001D62E8">
        <w:rPr>
          <w:rFonts w:ascii="Times New Roman" w:hAnsi="Times New Roman" w:cs="Times New Roman"/>
          <w:sz w:val="24"/>
          <w:szCs w:val="24"/>
        </w:rPr>
        <w:t>NH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7253D" w:rsidRPr="001D62E8">
        <w:rPr>
          <w:rFonts w:ascii="Times New Roman" w:hAnsi="Times New Roman" w:cs="Times New Roman"/>
          <w:sz w:val="24"/>
          <w:szCs w:val="24"/>
        </w:rPr>
        <w:t>V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7253D" w:rsidRPr="001D62E8">
        <w:rPr>
          <w:rFonts w:ascii="Times New Roman" w:hAnsi="Times New Roman" w:cs="Times New Roman"/>
          <w:sz w:val="24"/>
          <w:szCs w:val="24"/>
        </w:rPr>
        <w:t>O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124989" w:rsidRPr="001D62E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&lt;EndNote&gt;&lt;Cite&gt;&lt;Author&gt;Yang&lt;/Author&gt;&lt;Year&gt;2018&lt;/Year&gt;&lt;RecNum&gt;74&lt;/RecNum&gt;&lt;DisplayText&gt;[37]&lt;/DisplayText&gt;&lt;record&gt;&lt;rec-number&gt;74&lt;/rec-number&gt;&lt;foreign-keys&gt;&lt;key app="EN" db-id="5szx9xt01swwa0eeweu5r0we2tddpttpwx92" timestamp="1583125474"&gt;74&lt;/key&gt;&lt;/foreign-keys&gt;&lt;ref-type name="Journal Article"&gt;17&lt;/ref-type&gt;&lt;contributors&gt;&lt;authors&gt;&lt;author&gt;Yang, G C&lt;/author&gt;&lt;author&gt;Wei, T.&lt;/author&gt;&lt;author&gt;Wang, C X&lt;/author&gt;&lt;/authors&gt;&lt;/contributors&gt;&lt;titles&gt;&lt;title&gt;Self-healing lamellar structure boosts highly stable zinc-storage property of bilayered vanadium oxides&lt;/title&gt;&lt;secondary-title&gt;ACS Appl. Mater. Interfaces&lt;/secondary-title&gt;&lt;/titles&gt;&lt;periodical&gt;&lt;full-title&gt;ACS Appl. Mater. Interfaces&lt;/full-title&gt;&lt;/periodical&gt;&lt;pages&gt;35079-35089&lt;/pages&gt;&lt;volume&gt;10&lt;/volume&gt;&lt;number&gt;41&lt;/number&gt;&lt;edition&gt;2018/09/25&lt;/edition&gt;&lt;keywords&gt;&lt;keyword&gt;aqueous battery&lt;/keyword&gt;&lt;keyword&gt;bilayer&lt;/keyword&gt;&lt;keyword&gt;cathode&lt;/keyword&gt;&lt;keyword&gt;energy storage&lt;/keyword&gt;&lt;keyword&gt;long life&lt;/keyword&gt;&lt;keyword&gt;self heal&lt;/keyword&gt;&lt;keyword&gt;zinc-ion battery&lt;/keyword&gt;&lt;/keywords&gt;&lt;dates&gt;&lt;year&gt;2018&lt;/year&gt;&lt;pub-dates&gt;&lt;date&gt;Oct 17&lt;/date&gt;&lt;/pub-dates&gt;&lt;/dates&gt;&lt;isbn&gt;1944-8252 (Electronic)&amp;#xD;1944-8244 (Linking)&lt;/isbn&gt;&lt;accession-num&gt;30247019&lt;/accession-num&gt;&lt;urls&gt;&lt;related-urls&gt;&lt;url&gt;https://www.ncbi.nlm.nih.gov/pubmed/30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247019&lt;/url&gt;&lt;/related-urls&gt;&lt;/urls&gt;&lt;electronic-resource-num&gt;10.1021/acsami.8b10849&lt;/electronic-resource-num&gt;&lt;research-notes&gt;&lt;style face="normal" font="default" size="100%"&gt;(NH4V4O10) 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能量密度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size="100%"&gt;-&lt;/style&gt;&lt;style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功率密度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[37]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27253D" w:rsidRPr="001D62E8">
        <w:rPr>
          <w:rFonts w:ascii="Times New Roman" w:hAnsi="Times New Roman" w:cs="Times New Roman"/>
          <w:sz w:val="24"/>
          <w:szCs w:val="24"/>
        </w:rPr>
        <w:t>,</w:t>
      </w:r>
      <w:r w:rsidR="00815B95" w:rsidRPr="001D62E8">
        <w:rPr>
          <w:rFonts w:ascii="Times New Roman" w:hAnsi="Times New Roman" w:cs="Times New Roman"/>
          <w:sz w:val="24"/>
          <w:szCs w:val="24"/>
        </w:rPr>
        <w:t xml:space="preserve"> VS</w:t>
      </w:r>
      <w:r w:rsidR="00815B95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4989" w:rsidRPr="001D62E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&lt;EndNote&gt;&lt;Cite&gt;&lt;Author&gt;He&lt;/Author&gt;&lt;Year&gt;2017&lt;/Year&gt;&lt;RecNum&gt;44&lt;/RecNum&gt;&lt;DisplayText&gt;[38]&lt;/DisplayText&gt;&lt;record&gt;&lt;rec-number&gt;44&lt;/rec-number&gt;&lt;foreign-keys&gt;&lt;key app="EN" db-id="5szx9xt01swwa0eeweu5r0we2tddpttpwx92" timestamp="1581777313"&gt;44&lt;/key&gt;&lt;/foreign-keys&gt;&lt;ref-type name="Journal Article"&gt;17&lt;/ref-type&gt;&lt;contributors&gt;&lt;authors&gt;&lt;author&gt;He, Pan&lt;/author&gt;&lt;author&gt;Yan, Meng Yu&lt;/author&gt;&lt;author&gt;Zhang, Guo Bin&lt;/author&gt;&lt;author&gt;Sun, Rui Min&lt;/author&gt;&lt;author&gt;Chen, Li Neng&lt;/author&gt;&lt;author&gt;An, Qin You&lt;/author&gt;&lt;author&gt;Mai, Li Qiang&lt;/author&gt;&lt;/authors&gt;&lt;/contributors&gt;&lt;titles&gt;&lt;title&gt;&lt;style face="normal" font="default" size="100%"&gt;Layered VS&lt;/style&gt;&lt;style face="subscript" font="default" size="100%"&gt;2&lt;/style&gt;&lt;style face="normal" font="default" size="100%"&gt; nanosheet-based aqueous Zn ion battery cathode &lt;/style&gt;&lt;/title&gt;&lt;secondary-title&gt;Adv. Energy Mater.&lt;/secondary-title&gt;&lt;/titles&gt;&lt;periodical&gt;&lt;full-title&gt;Adv. Energy Mater.&lt;/full-title&gt;&lt;/periodical&gt;&lt;pages&gt;1601920-1601924&lt;/pages&gt;&lt;volume&gt;7&lt;/volume&gt;&lt;number&gt;11&lt;/number&gt;&lt;sect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ion&gt;1601920&lt;/section&gt;&lt;dates&gt;&lt;year&gt;2017&lt;/year&gt;&lt;/dates&gt;&lt;isbn&gt;16146832&lt;/isbn&gt;&lt;urls&gt;&lt;/urls&gt;&lt;electronic-resource-num&gt;10.1002/aenm.201601920&lt;/electronic-resource-num&gt;&lt;research-notes&gt;&lt;style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赝电容，柱状图，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size="100%"&gt;CV&lt;/style&gt;&lt;style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，峰值斜率，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size="100%"&gt;TEM&lt;/style&gt;&lt;style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，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size="100%"&gt;XRD&lt;/style&gt;&lt;style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、能谱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[38]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815B95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27253D" w:rsidRPr="001D62E8">
        <w:rPr>
          <w:rFonts w:ascii="Times New Roman" w:hAnsi="Times New Roman" w:cs="Times New Roman"/>
          <w:sz w:val="24"/>
          <w:szCs w:val="24"/>
        </w:rPr>
        <w:t>Na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7253D" w:rsidRPr="001D62E8">
        <w:rPr>
          <w:rFonts w:ascii="Times New Roman" w:hAnsi="Times New Roman" w:cs="Times New Roman"/>
          <w:sz w:val="24"/>
          <w:szCs w:val="24"/>
        </w:rPr>
        <w:t>V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253D" w:rsidRPr="001D62E8">
        <w:rPr>
          <w:rFonts w:ascii="Times New Roman" w:hAnsi="Times New Roman" w:cs="Times New Roman"/>
          <w:sz w:val="24"/>
          <w:szCs w:val="24"/>
        </w:rPr>
        <w:t>(PO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7253D" w:rsidRPr="001D62E8">
        <w:rPr>
          <w:rFonts w:ascii="Times New Roman" w:hAnsi="Times New Roman" w:cs="Times New Roman"/>
          <w:sz w:val="24"/>
          <w:szCs w:val="24"/>
        </w:rPr>
        <w:t>)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2498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&lt;EndNote&gt;&lt;Cite&gt;&lt;Author&gt;Li&lt;/Author&gt;&lt;Year&gt;2016&lt;/Year&gt;&lt;RecNum&gt;165&lt;/RecNum&gt;&lt;DisplayText&gt;[39]&lt;/DisplayText&gt;&lt;record&gt;&lt;rec-number&gt;165&lt;/rec-number&gt;&lt;foreign-keys&gt;&lt;key app="EN" db-id="5szx9xt01swwa0eeweu5r0we2tddpttpwx92" timestamp="1602852605"&gt;165&lt;/key&gt;&lt;/foreign-keys&gt;&lt;ref-type name="Journal Article"&gt;17&lt;/ref-type&gt;&lt;contributors&gt;&lt;authors&gt;&lt;author&gt;Li, Guo Long&lt;/author&gt;&lt;author&gt;Yang, Ze&lt;/author&gt;&lt;author&gt;Jiang, Yan&lt;/author&gt;&lt;author&gt;Jin, Chuan Hong&lt;/author&gt;&lt;author&gt;Huang, Wei&lt;/author&gt;&lt;author&gt;Ding, Xu Li&lt;/author&gt;&lt;author&gt;Huang, Yun Hui&lt;/author&gt;&lt;/authors&gt;&lt;/contributors&gt;&lt;titles&gt;&lt;title&gt;&lt;style face="normal" font="default" size="100%"&gt;Towards polyvalent ion batteries: a zinc-ion battery based on NASICON structured Na&lt;/style&gt;&lt;style face="subscript" font="default" size="100%"&gt;3&lt;/style&gt;&lt;style face="normal" font="default" size="100%"&gt;V&lt;/style&gt;&lt;style face="subscript" font="default" size="100%"&gt;2&lt;/style&gt;&lt;style face="normal" font="default" size="100%"&gt;(PO&lt;/style&gt;&lt;style face="subscript" font="default" size="100%"&gt;4&lt;/style&gt;&lt;style face="normal" font="default" size="100%"&gt;)&lt;/style&gt;&lt;style face="subscript" font="default" size="100%"&gt;3&lt;/style&gt;&lt;/title&gt;&lt;secondary-title&gt;Nano Energy&lt;/secondary-title&gt;&lt;/titles&gt;&lt;periodical&gt;&lt;full-title&gt;Nano Energy&lt;/full-title&gt;&lt;/periodical&gt;&lt;pages&gt;211-217&lt;/pages&gt;&lt;volume&gt;25&lt;/volume&gt;&lt;section&gt;211&lt;/section&gt;&lt;dates&gt;&lt;year&gt;2016&lt;/year&gt;&lt;/dates&gt;&lt;isbn&gt;22112855&lt;/isbn&gt;&lt;urls&gt;&lt;/urls&gt;&lt;electronic-resource-num&gt;10.1016/j.nanoen.2016.04.051&lt;/electronic-resource-num&gt;&lt;research-notes&gt;&lt;style face="normal" font="default" size="100%"&gt;N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a3V2(PO4)3 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能量密度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size="100%"&gt;-&lt;/style&gt;&lt;style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功率密度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instrText>e&gt;&lt;/EndNote&gt;</w:instrTex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[39]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27253D" w:rsidRPr="001D62E8">
        <w:rPr>
          <w:rFonts w:ascii="Times New Roman" w:hAnsi="Times New Roman" w:cs="Times New Roman"/>
          <w:sz w:val="24"/>
          <w:szCs w:val="24"/>
        </w:rPr>
        <w:t>, Ag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0.33</w:t>
      </w:r>
      <w:r w:rsidR="0027253D" w:rsidRPr="001D62E8">
        <w:rPr>
          <w:rFonts w:ascii="Times New Roman" w:hAnsi="Times New Roman" w:cs="Times New Roman"/>
          <w:sz w:val="24"/>
          <w:szCs w:val="24"/>
        </w:rPr>
        <w:t>V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253D" w:rsidRPr="001D62E8">
        <w:rPr>
          <w:rFonts w:ascii="Times New Roman" w:hAnsi="Times New Roman" w:cs="Times New Roman"/>
          <w:sz w:val="24"/>
          <w:szCs w:val="24"/>
        </w:rPr>
        <w:t>O</w:t>
      </w:r>
      <w:r w:rsidR="0027253D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12498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&lt;EndNote&gt;&lt;Cite&gt;&lt;Author&gt;Lan&lt;/Author&gt;&lt;Year&gt;2019&lt;/Year&gt;&lt;RecNum&gt;146&lt;/RecNum&gt;&lt;DisplayText&gt;[40]&lt;/DisplayText&gt;&lt;record&gt;&lt;rec-number&gt;146&lt;/rec-number&gt;&lt;foreign-keys&gt;&lt;key app="EN" db-id="5szx9xt01swwa0eeweu5r0we2tddpttpwx92" timestamp="1598883761"&gt;146&lt;/key&gt;&lt;/foreign-keys&gt;&lt;ref-type name="Journal Article"&gt;17&lt;/ref-type&gt;&lt;contributors&gt;&lt;authors&gt;&lt;author&gt;Lan, Binxu&lt;/author&gt;&lt;author&gt;Peng, Zhuo&lt;/author&gt;&lt;author&gt;Chen, Lineng&lt;/author&gt;&lt;author&gt;Tang, Chen&lt;/author&gt;&lt;author&gt;Dong, Shi Jie&lt;/author&gt;&lt;author&gt;Chen, Chen&lt;/author&gt;&lt;author&gt;Zhou, Min&lt;/author&gt;&lt;author&gt;Chen, Cheng&lt;/author&gt;&lt;author&gt;An, Qin You&lt;/author&gt;&lt;author&gt;Luo, Ping&lt;/author&gt;&lt;/authors&gt;&lt;/contributors&gt;&lt;titles&gt;&lt;title&gt;Metallic silver doped vanadium pentoxide cathode for aqueous rechargeable zinc ion batteries&lt;/title&gt;&lt;secondary-title&gt;J. Alloys Comp.&lt;/secondary-title&gt;&lt;/titles&gt;&lt;periodical&gt;&lt;full-title&gt;J. Alloys Comp.&lt;/full-title&gt;&lt;/periodical&gt;&lt;pages&gt;9-16&lt;/pages&gt;&lt;volume&gt;787&lt;/volume&gt;&lt;section&gt;9&lt;/section&gt;&lt;dates&gt;&lt;year&gt;2019&lt;/year&gt;&lt;/dates&gt;&lt;isbn&gt;09258388&lt;/isbn&gt;&lt;urls&gt;&lt;/urls&gt;&lt;electronic-r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esource-num&gt;10.1016/j.jallcom.2019.02.078&lt;/electronic-resource-num&gt;&lt;research-notes&gt;&lt;style face="normal" font="default" size="100%"&gt;Ag0.33V2O5&lt;/style&gt;&lt;style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能量密度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size="100%"&gt;-&lt;/style&gt;&lt;style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功率密度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 xml:space="preserve"> 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阻抗图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[40]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27253D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9B60E1">
        <w:rPr>
          <w:rFonts w:ascii="Times New Roman" w:hAnsi="Times New Roman" w:cs="Times New Roman"/>
          <w:sz w:val="24"/>
          <w:szCs w:val="24"/>
        </w:rPr>
        <w:t xml:space="preserve">and </w:t>
      </w:r>
      <w:r w:rsidR="0027253D" w:rsidRPr="001D62E8">
        <w:rPr>
          <w:rFonts w:ascii="Times New Roman" w:hAnsi="Times New Roman" w:cs="Times New Roman"/>
          <w:sz w:val="24"/>
          <w:szCs w:val="24"/>
        </w:rPr>
        <w:t>Li</w:t>
      </w:r>
      <w:r w:rsidR="00815B95" w:rsidRPr="001D62E8">
        <w:rPr>
          <w:rFonts w:ascii="Times New Roman" w:hAnsi="Times New Roman" w:cs="Times New Roman"/>
          <w:sz w:val="24"/>
          <w:szCs w:val="24"/>
        </w:rPr>
        <w:t>V</w:t>
      </w:r>
      <w:r w:rsidR="00815B95" w:rsidRPr="001D62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15B95" w:rsidRPr="001D62E8">
        <w:rPr>
          <w:rFonts w:ascii="Times New Roman" w:hAnsi="Times New Roman" w:cs="Times New Roman"/>
          <w:sz w:val="24"/>
          <w:szCs w:val="24"/>
        </w:rPr>
        <w:t>O</w:t>
      </w:r>
      <w:r w:rsidR="00815B95" w:rsidRPr="001D62E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12498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&lt;EndNote&gt;&lt;Cite&gt;&lt;Author&gt;Alfaruqi&lt;/Author&gt;&lt;Year&gt;2017&lt;/Year&gt;&lt;RecNum&gt;166&lt;/RecNum&gt;&lt;DisplayText&gt;[41]&lt;/DisplayText&gt;&lt;record&gt;&lt;rec-number&gt;166&lt;/rec-number&gt;&lt;foreign-keys&gt;&lt;key app="EN" db-id="5szx9xt01swwa0eeweu5r0we2tddpttpwx92" timestamp="1602854817"&gt;166&lt;/key&gt;&lt;/foreign-keys&gt;&lt;ref-type name="Journal Article"&gt;17&lt;/ref-type&gt;&lt;contributors&gt;&lt;authors&gt;&lt;author&gt;Alfaruqi, Muhammad H.&lt;/author&gt;&lt;author&gt;Mathew, Vinod&lt;/author&gt;&lt;author&gt;Song, Jin Ju&lt;/author&gt;&lt;author&gt;Kim, Sungjin&lt;/author&gt;&lt;author&gt;Islam, Saiful&lt;/author&gt;&lt;author&gt;Pham, Duong Tung&lt;/author&gt;&lt;author&gt;Jo, Jeonggeun&lt;/author&gt;&lt;author&gt;Kim, Seokhun&lt;/author&gt;&lt;author&gt;Baboo, Joseph Paul&lt;/author&gt;&lt;author&gt;Xiu, Zhi Liang&lt;/author&gt;&lt;author&gt;Lee, Kug-Seung&lt;/author&gt;&lt;author&gt;Sun, Yang-Kook&lt;/author&gt;&lt;author&gt;Kim, Jaekook&lt;/author&gt;&lt;/authors&gt;&lt;/contributors&gt;&lt;titles&gt;&lt;title&gt;Electrochemical zinc intercalation in lithium vanadium oxide: a high-capacity zinc-ion battery cathode&lt;/title&gt;&lt;secondary-title&gt;Chem. Mater.&lt;/secondary-title&gt;&lt;/titles&gt;&lt;periodical&gt;&lt;full-title&gt;Chemistry of Materials&lt;/full-title&gt;&lt;abbr-1&gt;Chem. Mater.&lt;/abbr-1&gt;&lt;abbr-2&gt;Chem Mater&lt;/abbr-2&gt;&lt;/periodical&gt;&lt;pages&gt;1684-1694&lt;/pages&gt;&lt;volume&gt;29&lt;/volume&gt;&lt;number&gt;4&lt;/number&gt;&lt;section&gt;1684&lt;/section&gt;&lt;dates&gt;&lt;year&gt;2017&lt;/year&gt;&lt;/dates&gt;&lt;isbn&gt;0897-4756&amp;#xD;1520-5002&lt;/isbn&gt;&lt;urls&gt;&lt;/urls&gt;&lt;electronic-resource-nu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m&gt;10.1021/acs.chemmater.6b05092&lt;/electronic-resource-num&gt;&lt;research-notes&gt;&lt;style face="normal" font="default" size="100%"&gt;LiV3O8 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能量密度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&lt;/style&gt;&lt;style face="normal" font="default" size="100%"&gt;-&lt;/style&gt;&lt;style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功率密度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&lt;/style&gt;&lt;/research-notes&gt;&lt;/record&gt;&lt;/Cite&gt;&lt;/EndNote&gt;</w:instrTex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[41]</w:t>
      </w:r>
      <w:r w:rsidR="001270BC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815B95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683BC290" w14:textId="77777777" w:rsidR="0034650E" w:rsidRDefault="000C7FF7" w:rsidP="00F65D02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D62E8">
        <w:rPr>
          <w:noProof/>
        </w:rPr>
        <w:drawing>
          <wp:inline distT="0" distB="0" distL="0" distR="0" wp14:anchorId="19AF1F5E" wp14:editId="1249B3D2">
            <wp:extent cx="5274310" cy="14725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D6F1" w14:textId="5636EBA8" w:rsidR="0034650E" w:rsidRPr="00DD084E" w:rsidRDefault="00FA42AD" w:rsidP="005913C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D084E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0594A" w:rsidRPr="00DD084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D084E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r w:rsidR="00B43FD7" w:rsidRPr="00DD08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594A" w:rsidRPr="00DD08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3FD7" w:rsidRPr="00DD084E">
        <w:rPr>
          <w:rFonts w:ascii="Times New Roman" w:hAnsi="Times New Roman" w:cs="Times New Roman"/>
          <w:b/>
          <w:sz w:val="24"/>
          <w:szCs w:val="24"/>
        </w:rPr>
        <w:t>(</w:t>
      </w:r>
      <w:r w:rsidR="003A4D56" w:rsidRPr="00DD084E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B43FD7" w:rsidRPr="00DD084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B51B1" w:rsidRPr="00DD084E">
        <w:rPr>
          <w:rFonts w:ascii="Times New Roman" w:hAnsi="Times New Roman" w:cs="Times New Roman"/>
          <w:b/>
          <w:sz w:val="24"/>
          <w:szCs w:val="24"/>
        </w:rPr>
        <w:t>Rate capability</w:t>
      </w:r>
      <w:r w:rsidR="00860CFA" w:rsidRPr="00DD08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13C9" w:rsidRPr="00DD084E">
        <w:rPr>
          <w:rFonts w:ascii="Times New Roman" w:hAnsi="Times New Roman" w:cs="Times New Roman"/>
          <w:b/>
          <w:sz w:val="24"/>
          <w:szCs w:val="24"/>
        </w:rPr>
        <w:t>and (</w:t>
      </w:r>
      <w:r w:rsidR="003A4D56" w:rsidRPr="00DD084E">
        <w:rPr>
          <w:rFonts w:ascii="Times New Roman" w:hAnsi="Times New Roman" w:cs="Times New Roman"/>
          <w:b/>
          <w:sz w:val="24"/>
          <w:szCs w:val="24"/>
        </w:rPr>
        <w:t>b</w:t>
      </w:r>
      <w:r w:rsidR="005913C9" w:rsidRPr="00DD084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D084E">
        <w:rPr>
          <w:rFonts w:ascii="Times New Roman" w:hAnsi="Times New Roman" w:cs="Times New Roman"/>
          <w:b/>
          <w:sz w:val="24"/>
          <w:szCs w:val="24"/>
        </w:rPr>
        <w:t>c</w:t>
      </w:r>
      <w:r w:rsidR="001E7FDA" w:rsidRPr="00DD084E">
        <w:rPr>
          <w:rFonts w:ascii="Times New Roman" w:hAnsi="Times New Roman" w:cs="Times New Roman"/>
          <w:b/>
          <w:sz w:val="24"/>
          <w:szCs w:val="24"/>
        </w:rPr>
        <w:t>orresponding c</w:t>
      </w:r>
      <w:r w:rsidR="005913C9" w:rsidRPr="00DD084E">
        <w:rPr>
          <w:rFonts w:ascii="Times New Roman" w:hAnsi="Times New Roman" w:cs="Times New Roman"/>
          <w:b/>
          <w:sz w:val="24"/>
          <w:szCs w:val="24"/>
        </w:rPr>
        <w:t xml:space="preserve">harge/discharge </w:t>
      </w:r>
      <w:r w:rsidR="00540DF9" w:rsidRPr="00DD084E">
        <w:rPr>
          <w:rFonts w:ascii="Times New Roman" w:hAnsi="Times New Roman" w:cs="Times New Roman"/>
          <w:b/>
          <w:sz w:val="24"/>
          <w:szCs w:val="24"/>
        </w:rPr>
        <w:t>profiles</w:t>
      </w:r>
      <w:r w:rsidR="005913C9" w:rsidRPr="00DD084E"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 w:rsidR="005913C9" w:rsidRPr="00DD084E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5913C9" w:rsidRPr="00DD084E">
        <w:rPr>
          <w:rFonts w:ascii="Times New Roman" w:hAnsi="Times New Roman" w:cs="Times New Roman"/>
          <w:b/>
          <w:sz w:val="24"/>
          <w:szCs w:val="24"/>
        </w:rPr>
        <w:t xml:space="preserve"> with various current densities</w:t>
      </w:r>
      <w:r w:rsidR="00DD084E">
        <w:rPr>
          <w:rFonts w:ascii="Times New Roman" w:hAnsi="Times New Roman" w:cs="Times New Roman"/>
          <w:b/>
          <w:sz w:val="24"/>
          <w:szCs w:val="24"/>
        </w:rPr>
        <w:t>;</w:t>
      </w:r>
      <w:r w:rsidR="005913C9" w:rsidRPr="00DD084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A4D56" w:rsidRPr="00DD084E">
        <w:rPr>
          <w:rFonts w:ascii="Times New Roman" w:hAnsi="Times New Roman" w:cs="Times New Roman"/>
          <w:b/>
          <w:sz w:val="24"/>
          <w:szCs w:val="24"/>
        </w:rPr>
        <w:t>c</w:t>
      </w:r>
      <w:r w:rsidR="005913C9" w:rsidRPr="00DD084E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5913C9" w:rsidRPr="00DD084E">
        <w:rPr>
          <w:rFonts w:ascii="Times New Roman" w:hAnsi="Times New Roman" w:cs="Times New Roman"/>
          <w:b/>
          <w:sz w:val="24"/>
          <w:szCs w:val="24"/>
        </w:rPr>
        <w:t>Ragone</w:t>
      </w:r>
      <w:proofErr w:type="spellEnd"/>
      <w:r w:rsidR="005913C9" w:rsidRPr="00DD084E">
        <w:rPr>
          <w:rFonts w:ascii="Times New Roman" w:hAnsi="Times New Roman" w:cs="Times New Roman"/>
          <w:b/>
          <w:sz w:val="24"/>
          <w:szCs w:val="24"/>
        </w:rPr>
        <w:t xml:space="preserve"> plots of</w:t>
      </w:r>
      <w:r w:rsidR="0027253D" w:rsidRPr="00DD08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84E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="0027253D" w:rsidRPr="00DD084E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27253D" w:rsidRPr="00DD084E">
        <w:rPr>
          <w:rFonts w:ascii="Times New Roman" w:hAnsi="Times New Roman" w:cs="Times New Roman"/>
          <w:b/>
          <w:sz w:val="24"/>
          <w:szCs w:val="24"/>
        </w:rPr>
        <w:t xml:space="preserve"> nanobelts</w:t>
      </w:r>
      <w:r w:rsidR="00DD084E" w:rsidRPr="00DD08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84E" w:rsidRPr="00DD084E">
        <w:rPr>
          <w:rFonts w:ascii="Times New Roman" w:hAnsi="Times New Roman" w:cs="Times New Roman"/>
          <w:b/>
          <w:sz w:val="24"/>
          <w:szCs w:val="24"/>
        </w:rPr>
        <w:lastRenderedPageBreak/>
        <w:t>compar</w:t>
      </w:r>
      <w:r w:rsidR="00DD084E">
        <w:rPr>
          <w:rFonts w:ascii="Times New Roman" w:hAnsi="Times New Roman" w:cs="Times New Roman"/>
          <w:b/>
          <w:sz w:val="24"/>
          <w:szCs w:val="24"/>
        </w:rPr>
        <w:t>ing with</w:t>
      </w:r>
      <w:r w:rsidR="0027253D" w:rsidRPr="00DD08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2255" w:rsidRPr="00DD084E">
        <w:rPr>
          <w:rFonts w:ascii="Times New Roman" w:hAnsi="Times New Roman" w:cs="Times New Roman"/>
          <w:b/>
          <w:sz w:val="24"/>
          <w:szCs w:val="24"/>
        </w:rPr>
        <w:t>other materials reported in</w:t>
      </w:r>
      <w:r w:rsidR="00385D0E" w:rsidRPr="00DD084E">
        <w:rPr>
          <w:rFonts w:ascii="Times New Roman" w:hAnsi="Times New Roman" w:cs="Times New Roman"/>
          <w:b/>
          <w:sz w:val="24"/>
          <w:szCs w:val="24"/>
        </w:rPr>
        <w:t xml:space="preserve"> the</w:t>
      </w:r>
      <w:r w:rsidR="006A2255" w:rsidRPr="00DD084E">
        <w:rPr>
          <w:rFonts w:ascii="Times New Roman" w:hAnsi="Times New Roman" w:cs="Times New Roman"/>
          <w:b/>
          <w:sz w:val="24"/>
          <w:szCs w:val="24"/>
        </w:rPr>
        <w:t xml:space="preserve"> related literatures</w:t>
      </w:r>
      <w:r w:rsidR="0027253D" w:rsidRPr="00DD084E">
        <w:rPr>
          <w:rFonts w:ascii="Times New Roman" w:hAnsi="Times New Roman" w:cs="Times New Roman"/>
          <w:b/>
          <w:sz w:val="24"/>
          <w:szCs w:val="24"/>
        </w:rPr>
        <w:t>.</w:t>
      </w:r>
    </w:p>
    <w:p w14:paraId="73E56689" w14:textId="59B8E74F" w:rsidR="0034650E" w:rsidRDefault="00DA7FA5" w:rsidP="00124989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bookmarkStart w:id="83" w:name="OLE_LINK15"/>
      <w:r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623288" w:rsidRPr="001D62E8">
        <w:rPr>
          <w:rFonts w:ascii="Times New Roman" w:hAnsi="Times New Roman" w:cs="Times New Roman"/>
          <w:sz w:val="24"/>
          <w:szCs w:val="24"/>
        </w:rPr>
        <w:t xml:space="preserve">cycling </w:t>
      </w:r>
      <w:r w:rsidR="003D6B22" w:rsidRPr="001D62E8">
        <w:rPr>
          <w:rFonts w:ascii="Times New Roman" w:hAnsi="Times New Roman" w:cs="Times New Roman"/>
          <w:sz w:val="24"/>
          <w:szCs w:val="24"/>
        </w:rPr>
        <w:t>performance</w:t>
      </w:r>
      <w:r w:rsidRPr="001D62E8">
        <w:rPr>
          <w:rFonts w:ascii="Times New Roman" w:hAnsi="Times New Roman" w:cs="Times New Roman"/>
          <w:sz w:val="24"/>
          <w:szCs w:val="24"/>
        </w:rPr>
        <w:t xml:space="preserve"> of </w:t>
      </w:r>
      <w:bookmarkStart w:id="84" w:name="OLE_LINK44"/>
      <w:bookmarkStart w:id="85" w:name="OLE_LINK45"/>
      <w:r w:rsidR="00614FBD" w:rsidRPr="001D62E8">
        <w:rPr>
          <w:rFonts w:ascii="Times New Roman" w:hAnsi="Times New Roman" w:cs="Times New Roman"/>
          <w:sz w:val="24"/>
          <w:szCs w:val="24"/>
        </w:rPr>
        <w:t xml:space="preserve">the assembled </w:t>
      </w:r>
      <w:r w:rsidRPr="001D62E8">
        <w:rPr>
          <w:rFonts w:ascii="Times New Roman" w:hAnsi="Times New Roman" w:cs="Times New Roman"/>
          <w:sz w:val="24"/>
          <w:szCs w:val="24"/>
        </w:rPr>
        <w:t>ZIBs</w:t>
      </w:r>
      <w:bookmarkEnd w:id="84"/>
      <w:bookmarkEnd w:id="85"/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602C0" w:rsidRPr="001D62E8">
        <w:rPr>
          <w:rFonts w:ascii="Times New Roman" w:hAnsi="Times New Roman" w:cs="Times New Roman"/>
          <w:sz w:val="24"/>
          <w:szCs w:val="24"/>
        </w:rPr>
        <w:t>under</w:t>
      </w:r>
      <w:r w:rsidR="00B47534">
        <w:rPr>
          <w:rFonts w:ascii="Times New Roman" w:hAnsi="Times New Roman" w:cs="Times New Roman"/>
          <w:sz w:val="24"/>
          <w:szCs w:val="24"/>
        </w:rPr>
        <w:t xml:space="preserve"> </w:t>
      </w:r>
      <w:r w:rsidR="00F11BA0" w:rsidRPr="00A634D4">
        <w:rPr>
          <w:rFonts w:ascii="Times New Roman" w:hAnsi="Times New Roman" w:cs="Times New Roman" w:hint="eastAsia"/>
          <w:sz w:val="24"/>
          <w:szCs w:val="24"/>
        </w:rPr>
        <w:t>various</w:t>
      </w:r>
      <w:r w:rsidR="00F11BA0" w:rsidRPr="00A634D4">
        <w:rPr>
          <w:rFonts w:ascii="Times New Roman" w:hAnsi="Times New Roman" w:cs="Times New Roman"/>
          <w:sz w:val="24"/>
          <w:szCs w:val="24"/>
        </w:rPr>
        <w:t xml:space="preserve"> current densit</w:t>
      </w:r>
      <w:r w:rsidR="00F11BA0" w:rsidRPr="00A634D4">
        <w:rPr>
          <w:rFonts w:ascii="Times New Roman" w:hAnsi="Times New Roman" w:cs="Times New Roman" w:hint="eastAsia"/>
          <w:sz w:val="24"/>
          <w:szCs w:val="24"/>
        </w:rPr>
        <w:t>ies</w:t>
      </w:r>
      <w:r w:rsidR="00F11BA0" w:rsidRPr="00F11BA0">
        <w:rPr>
          <w:rFonts w:ascii="Times New Roman" w:hAnsi="Times New Roman" w:cs="Times New Roman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 xml:space="preserve">was also </w:t>
      </w:r>
      <w:r w:rsidR="003D6B22" w:rsidRPr="001D62E8">
        <w:rPr>
          <w:rFonts w:ascii="Times New Roman" w:hAnsi="Times New Roman" w:cs="Times New Roman"/>
          <w:sz w:val="24"/>
          <w:szCs w:val="24"/>
        </w:rPr>
        <w:t>evaluated</w:t>
      </w:r>
      <w:r w:rsidRPr="001D62E8">
        <w:rPr>
          <w:rFonts w:ascii="Times New Roman" w:hAnsi="Times New Roman" w:cs="Times New Roman"/>
          <w:sz w:val="24"/>
          <w:szCs w:val="24"/>
        </w:rPr>
        <w:t xml:space="preserve"> t</w:t>
      </w:r>
      <w:r w:rsidR="00A049FB" w:rsidRPr="001D62E8">
        <w:rPr>
          <w:rFonts w:ascii="Times New Roman" w:hAnsi="Times New Roman" w:cs="Times New Roman"/>
          <w:sz w:val="24"/>
          <w:szCs w:val="24"/>
        </w:rPr>
        <w:t xml:space="preserve">o further demonstrate the </w:t>
      </w:r>
      <w:r w:rsidRPr="001D62E8">
        <w:rPr>
          <w:rFonts w:ascii="Times New Roman" w:hAnsi="Times New Roman" w:cs="Times New Roman"/>
          <w:sz w:val="24"/>
          <w:szCs w:val="24"/>
        </w:rPr>
        <w:t>effect</w:t>
      </w:r>
      <w:r w:rsidR="00A049FB" w:rsidRPr="001D62E8">
        <w:rPr>
          <w:rFonts w:ascii="Times New Roman" w:hAnsi="Times New Roman" w:cs="Times New Roman"/>
          <w:sz w:val="24"/>
          <w:szCs w:val="24"/>
        </w:rPr>
        <w:t xml:space="preserve"> of the</w:t>
      </w:r>
      <w:r w:rsidR="002B5CFE" w:rsidRPr="001D62E8">
        <w:rPr>
          <w:rFonts w:ascii="Times New Roman" w:hAnsi="Times New Roman" w:cs="Times New Roman"/>
          <w:sz w:val="24"/>
          <w:szCs w:val="24"/>
        </w:rPr>
        <w:t xml:space="preserve"> Ba</w:t>
      </w:r>
      <w:r w:rsidR="002B5CFE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2B5CFE" w:rsidRPr="001D62E8">
        <w:rPr>
          <w:rFonts w:ascii="Times New Roman" w:hAnsi="Times New Roman" w:cs="Times New Roman"/>
          <w:sz w:val="24"/>
          <w:szCs w:val="24"/>
        </w:rPr>
        <w:t xml:space="preserve"> and intermolecular water.</w:t>
      </w:r>
      <w:bookmarkEnd w:id="83"/>
      <w:r w:rsidR="002B5CFE" w:rsidRPr="001D62E8">
        <w:t xml:space="preserve"> </w:t>
      </w:r>
      <w:r w:rsidR="00532F29" w:rsidRPr="001D62E8">
        <w:rPr>
          <w:rFonts w:ascii="Times New Roman" w:hAnsi="Times New Roman" w:cs="Times New Roman"/>
          <w:sz w:val="24"/>
          <w:szCs w:val="24"/>
        </w:rPr>
        <w:t>A</w:t>
      </w:r>
      <w:r w:rsidR="002B5CFE" w:rsidRPr="001D62E8">
        <w:rPr>
          <w:rFonts w:ascii="Times New Roman" w:hAnsi="Times New Roman" w:cs="Times New Roman"/>
          <w:sz w:val="24"/>
          <w:szCs w:val="24"/>
        </w:rPr>
        <w:t>s</w:t>
      </w:r>
      <w:r w:rsidR="00FB08BE" w:rsidRPr="001D62E8">
        <w:rPr>
          <w:rFonts w:ascii="Times New Roman" w:hAnsi="Times New Roman" w:cs="Times New Roman"/>
          <w:sz w:val="24"/>
          <w:szCs w:val="24"/>
        </w:rPr>
        <w:t xml:space="preserve"> e</w:t>
      </w:r>
      <w:r w:rsidR="001849B9" w:rsidRPr="001D62E8">
        <w:rPr>
          <w:rFonts w:ascii="Times New Roman" w:hAnsi="Times New Roman" w:cs="Times New Roman"/>
          <w:sz w:val="24"/>
          <w:szCs w:val="24"/>
        </w:rPr>
        <w:t xml:space="preserve">xplicitly </w:t>
      </w:r>
      <w:r w:rsidR="00FB08BE" w:rsidRPr="001D62E8">
        <w:rPr>
          <w:rFonts w:ascii="Times New Roman" w:hAnsi="Times New Roman" w:cs="Times New Roman"/>
          <w:sz w:val="24"/>
          <w:szCs w:val="24"/>
        </w:rPr>
        <w:t>shown</w:t>
      </w:r>
      <w:r w:rsidR="002B5CFE" w:rsidRPr="001D62E8">
        <w:rPr>
          <w:rFonts w:ascii="Times New Roman" w:hAnsi="Times New Roman" w:cs="Times New Roman"/>
          <w:sz w:val="24"/>
          <w:szCs w:val="24"/>
        </w:rPr>
        <w:t xml:space="preserve"> in</w:t>
      </w:r>
      <w:r w:rsidR="002B5CFE" w:rsidRPr="001D62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CFE" w:rsidRPr="00360B6B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360B6B">
        <w:rPr>
          <w:rFonts w:ascii="Times New Roman" w:hAnsi="Times New Roman" w:cs="Times New Roman"/>
          <w:bCs/>
          <w:sz w:val="24"/>
          <w:szCs w:val="24"/>
        </w:rPr>
        <w:t>.</w:t>
      </w:r>
      <w:r w:rsidR="008F2AFC" w:rsidRPr="00360B6B">
        <w:rPr>
          <w:rFonts w:ascii="Times New Roman" w:hAnsi="Times New Roman" w:cs="Times New Roman"/>
          <w:bCs/>
          <w:sz w:val="24"/>
          <w:szCs w:val="24"/>
        </w:rPr>
        <w:t xml:space="preserve"> 6</w:t>
      </w:r>
      <w:r w:rsidR="00360B6B" w:rsidRPr="00360B6B">
        <w:rPr>
          <w:rFonts w:ascii="Times New Roman" w:hAnsi="Times New Roman" w:cs="Times New Roman"/>
          <w:bCs/>
          <w:sz w:val="24"/>
          <w:szCs w:val="24"/>
        </w:rPr>
        <w:t>(</w:t>
      </w:r>
      <w:r w:rsidR="00CC4104" w:rsidRPr="00360B6B">
        <w:rPr>
          <w:rFonts w:ascii="Times New Roman" w:hAnsi="Times New Roman" w:cs="Times New Roman"/>
          <w:bCs/>
          <w:sz w:val="24"/>
          <w:szCs w:val="24"/>
        </w:rPr>
        <w:t>a</w:t>
      </w:r>
      <w:r w:rsidR="00360B6B" w:rsidRPr="00360B6B">
        <w:rPr>
          <w:rFonts w:ascii="Times New Roman" w:hAnsi="Times New Roman" w:cs="Times New Roman"/>
          <w:bCs/>
          <w:sz w:val="24"/>
          <w:szCs w:val="24"/>
        </w:rPr>
        <w:t>)</w:t>
      </w:r>
      <w:r w:rsidR="008F2AFC" w:rsidRPr="001D62E8">
        <w:rPr>
          <w:rFonts w:ascii="Times New Roman" w:hAnsi="Times New Roman" w:cs="Times New Roman"/>
          <w:sz w:val="24"/>
          <w:szCs w:val="24"/>
        </w:rPr>
        <w:t>,</w:t>
      </w:r>
      <w:r w:rsidR="008F2AFC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86" w:name="OLE_LINK39"/>
      <w:bookmarkStart w:id="87" w:name="OLE_LINK42"/>
      <w:bookmarkStart w:id="88" w:name="_Hlk72748804"/>
      <w:r w:rsidR="008F2AFC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F2AFC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8F2AFC" w:rsidRPr="001D62E8">
        <w:rPr>
          <w:rFonts w:ascii="Times New Roman" w:hAnsi="Times New Roman" w:cs="Times New Roman"/>
          <w:sz w:val="24"/>
          <w:szCs w:val="24"/>
        </w:rPr>
        <w:t xml:space="preserve"> cathode</w:t>
      </w:r>
      <w:bookmarkEnd w:id="86"/>
      <w:bookmarkEnd w:id="87"/>
      <w:r w:rsidR="008F2AFC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89" w:name="_Hlk60260293"/>
      <w:bookmarkStart w:id="90" w:name="OLE_LINK73"/>
      <w:r w:rsidR="008F2AFC" w:rsidRPr="001D62E8">
        <w:rPr>
          <w:rFonts w:ascii="Times New Roman" w:hAnsi="Times New Roman" w:cs="Times New Roman"/>
          <w:sz w:val="24"/>
          <w:szCs w:val="24"/>
        </w:rPr>
        <w:t xml:space="preserve">delivers a high initial capacity of </w:t>
      </w:r>
      <w:r w:rsidR="0059558D" w:rsidRPr="001D62E8">
        <w:rPr>
          <w:rFonts w:ascii="Times New Roman" w:hAnsi="Times New Roman" w:cs="Times New Roman"/>
          <w:sz w:val="24"/>
          <w:szCs w:val="24"/>
        </w:rPr>
        <w:t>27</w:t>
      </w:r>
      <w:r w:rsidR="006A6386" w:rsidRPr="001D62E8">
        <w:rPr>
          <w:rFonts w:ascii="Times New Roman" w:hAnsi="Times New Roman" w:cs="Times New Roman"/>
          <w:sz w:val="24"/>
          <w:szCs w:val="24"/>
        </w:rPr>
        <w:t>1</w:t>
      </w:r>
      <w:r w:rsidR="008F2AFC" w:rsidRPr="001D62E8">
        <w:rPr>
          <w:rFonts w:ascii="Times New Roman" w:hAnsi="Times New Roman" w:cs="Times New Roman"/>
          <w:sz w:val="24"/>
          <w:szCs w:val="24"/>
        </w:rPr>
        <w:t xml:space="preserve"> mAh</w:t>
      </w:r>
      <w:r w:rsidR="00124989" w:rsidRPr="001D62E8">
        <w:rPr>
          <w:rFonts w:ascii="Times New Roman" w:hAnsi="Times New Roman" w:cs="Times New Roman"/>
          <w:sz w:val="24"/>
          <w:szCs w:val="24"/>
        </w:rPr>
        <w:t>·</w:t>
      </w:r>
      <w:r w:rsidR="008F2AFC" w:rsidRPr="001D62E8">
        <w:rPr>
          <w:rFonts w:ascii="Times New Roman" w:hAnsi="Times New Roman" w:cs="Times New Roman"/>
          <w:sz w:val="24"/>
          <w:szCs w:val="24"/>
        </w:rPr>
        <w:t>g</w:t>
      </w:r>
      <w:r w:rsidR="00360B6B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360B6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F2AFC" w:rsidRPr="001D62E8">
        <w:rPr>
          <w:rFonts w:ascii="Times New Roman" w:hAnsi="Times New Roman" w:cs="Times New Roman"/>
          <w:sz w:val="24"/>
          <w:szCs w:val="24"/>
        </w:rPr>
        <w:t xml:space="preserve"> at</w:t>
      </w:r>
      <w:r w:rsidR="00E30BF5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91" w:name="_Hlk79573170"/>
      <w:r w:rsidR="00E30BF5" w:rsidRPr="001D62E8">
        <w:rPr>
          <w:rFonts w:ascii="Times New Roman" w:hAnsi="Times New Roman" w:cs="Times New Roman"/>
          <w:sz w:val="24"/>
          <w:szCs w:val="24"/>
        </w:rPr>
        <w:t>current density</w:t>
      </w:r>
      <w:bookmarkEnd w:id="91"/>
      <w:r w:rsidR="00E30BF5" w:rsidRPr="001D62E8">
        <w:rPr>
          <w:rFonts w:ascii="Times New Roman" w:hAnsi="Times New Roman" w:cs="Times New Roman"/>
          <w:sz w:val="24"/>
          <w:szCs w:val="24"/>
        </w:rPr>
        <w:t xml:space="preserve"> of</w:t>
      </w:r>
      <w:r w:rsidR="008F2AFC" w:rsidRPr="001D62E8">
        <w:rPr>
          <w:rFonts w:ascii="Times New Roman" w:hAnsi="Times New Roman" w:cs="Times New Roman"/>
          <w:sz w:val="24"/>
          <w:szCs w:val="24"/>
        </w:rPr>
        <w:t xml:space="preserve"> 1 A</w:t>
      </w:r>
      <w:r w:rsidR="00124989" w:rsidRPr="001D62E8">
        <w:rPr>
          <w:rFonts w:ascii="Times New Roman" w:hAnsi="Times New Roman" w:cs="Times New Roman"/>
          <w:sz w:val="24"/>
          <w:szCs w:val="24"/>
        </w:rPr>
        <w:t>·</w:t>
      </w:r>
      <w:r w:rsidR="008F2AFC" w:rsidRPr="001D62E8">
        <w:rPr>
          <w:rFonts w:ascii="Times New Roman" w:hAnsi="Times New Roman" w:cs="Times New Roman"/>
          <w:sz w:val="24"/>
          <w:szCs w:val="24"/>
        </w:rPr>
        <w:t>g</w:t>
      </w:r>
      <w:r w:rsidR="00C6594D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8F2AFC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B7CAF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D62E8">
        <w:rPr>
          <w:rFonts w:ascii="Times New Roman" w:hAnsi="Times New Roman" w:cs="Times New Roman"/>
          <w:sz w:val="24"/>
          <w:szCs w:val="24"/>
        </w:rPr>
        <w:t>and</w:t>
      </w:r>
      <w:r w:rsidR="001B6E89" w:rsidRPr="001D62E8">
        <w:rPr>
          <w:rFonts w:ascii="Times New Roman" w:hAnsi="Times New Roman" w:cs="Times New Roman"/>
          <w:sz w:val="24"/>
          <w:szCs w:val="24"/>
        </w:rPr>
        <w:t xml:space="preserve"> the capacity retention rate is close to 100% after</w:t>
      </w:r>
      <w:r w:rsidR="004B1DF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F2AFC" w:rsidRPr="001D62E8">
        <w:rPr>
          <w:rFonts w:ascii="Times New Roman" w:hAnsi="Times New Roman" w:cs="Times New Roman"/>
          <w:sz w:val="24"/>
          <w:szCs w:val="24"/>
        </w:rPr>
        <w:t>100 cycle</w:t>
      </w:r>
      <w:bookmarkEnd w:id="89"/>
      <w:bookmarkEnd w:id="90"/>
      <w:r w:rsidRPr="001D62E8">
        <w:rPr>
          <w:rFonts w:ascii="Times New Roman" w:hAnsi="Times New Roman" w:cs="Times New Roman"/>
          <w:sz w:val="24"/>
          <w:szCs w:val="24"/>
        </w:rPr>
        <w:t>s</w:t>
      </w:r>
      <w:r w:rsidR="00CE58D4" w:rsidRPr="001D62E8">
        <w:rPr>
          <w:rFonts w:ascii="Times New Roman" w:hAnsi="Times New Roman" w:cs="Times New Roman"/>
          <w:sz w:val="24"/>
          <w:szCs w:val="24"/>
        </w:rPr>
        <w:t>,</w:t>
      </w:r>
      <w:r w:rsidR="00CE58D4" w:rsidRPr="001D62E8">
        <w:t xml:space="preserve"> </w:t>
      </w:r>
      <w:r w:rsidR="00CE58D4" w:rsidRPr="001D62E8">
        <w:rPr>
          <w:rFonts w:ascii="Times New Roman" w:hAnsi="Times New Roman" w:cs="Times New Roman"/>
          <w:sz w:val="24"/>
          <w:szCs w:val="24"/>
        </w:rPr>
        <w:t xml:space="preserve">which </w:t>
      </w:r>
      <w:r w:rsidRPr="001D62E8">
        <w:rPr>
          <w:rFonts w:ascii="Times New Roman" w:hAnsi="Times New Roman" w:cs="Times New Roman"/>
          <w:sz w:val="24"/>
          <w:szCs w:val="24"/>
        </w:rPr>
        <w:t>is superior compared with</w:t>
      </w:r>
      <w:r w:rsidR="00F53C7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B1DF3" w:rsidRPr="001D62E8">
        <w:rPr>
          <w:rFonts w:ascii="Times New Roman" w:hAnsi="Times New Roman" w:cs="Times New Roman"/>
          <w:sz w:val="24"/>
          <w:szCs w:val="24"/>
        </w:rPr>
        <w:t xml:space="preserve">that of </w:t>
      </w:r>
      <w:r w:rsidR="00D751A8" w:rsidRPr="001D62E8">
        <w:rPr>
          <w:rFonts w:ascii="Times New Roman" w:hAnsi="Times New Roman" w:cs="Times New Roman" w:hint="eastAsia"/>
          <w:sz w:val="24"/>
          <w:szCs w:val="24"/>
        </w:rPr>
        <w:t>the</w:t>
      </w:r>
      <w:r w:rsidR="00706A51" w:rsidRPr="001D62E8">
        <w:rPr>
          <w:rFonts w:ascii="Times New Roman" w:hAnsi="Times New Roman" w:cs="Times New Roman"/>
          <w:sz w:val="24"/>
          <w:szCs w:val="24"/>
        </w:rPr>
        <w:t xml:space="preserve"> pristine VOH cathode (209 mAh·g</w:t>
      </w:r>
      <w:r w:rsidR="00C6594D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706A51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06A51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1B6E89" w:rsidRPr="001D62E8">
        <w:rPr>
          <w:rFonts w:ascii="Times New Roman" w:hAnsi="Times New Roman" w:cs="Times New Roman"/>
          <w:sz w:val="24"/>
          <w:szCs w:val="24"/>
        </w:rPr>
        <w:t>86%)</w:t>
      </w:r>
      <w:r w:rsidR="00221810" w:rsidRPr="001D62E8">
        <w:rPr>
          <w:rFonts w:ascii="Times New Roman" w:hAnsi="Times New Roman" w:cs="Times New Roman"/>
          <w:sz w:val="24"/>
          <w:szCs w:val="24"/>
        </w:rPr>
        <w:t>.</w:t>
      </w:r>
      <w:r w:rsidR="003C7DE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471A5" w:rsidRPr="00C6594D">
        <w:rPr>
          <w:rFonts w:ascii="Times New Roman" w:hAnsi="Times New Roman" w:cs="Times New Roman"/>
          <w:bCs/>
          <w:sz w:val="24"/>
          <w:szCs w:val="24"/>
        </w:rPr>
        <w:t>Fig. 6</w:t>
      </w:r>
      <w:r w:rsidR="00C6594D">
        <w:rPr>
          <w:rFonts w:ascii="Times New Roman" w:hAnsi="Times New Roman" w:cs="Times New Roman"/>
          <w:bCs/>
          <w:sz w:val="24"/>
          <w:szCs w:val="24"/>
        </w:rPr>
        <w:t>(</w:t>
      </w:r>
      <w:r w:rsidR="00F471A5" w:rsidRPr="00C6594D">
        <w:rPr>
          <w:rFonts w:ascii="Times New Roman" w:hAnsi="Times New Roman" w:cs="Times New Roman" w:hint="eastAsia"/>
          <w:bCs/>
          <w:sz w:val="24"/>
          <w:szCs w:val="24"/>
        </w:rPr>
        <w:t>b</w:t>
      </w:r>
      <w:r w:rsidR="00C6594D">
        <w:rPr>
          <w:rFonts w:ascii="Times New Roman" w:hAnsi="Times New Roman" w:cs="Times New Roman"/>
          <w:bCs/>
          <w:sz w:val="24"/>
          <w:szCs w:val="24"/>
        </w:rPr>
        <w:t>)</w:t>
      </w:r>
      <w:r w:rsidR="00F471A5" w:rsidRPr="001D62E8">
        <w:rPr>
          <w:rFonts w:ascii="Times New Roman" w:hAnsi="Times New Roman" w:cs="Times New Roman"/>
          <w:sz w:val="24"/>
          <w:szCs w:val="24"/>
        </w:rPr>
        <w:t xml:space="preserve"> shows curves of the corresponding differential capacitance</w:t>
      </w:r>
      <w:r w:rsidR="00297CE2">
        <w:rPr>
          <w:rFonts w:ascii="Times New Roman" w:hAnsi="Times New Roman" w:cs="Times New Roman"/>
          <w:sz w:val="24"/>
          <w:szCs w:val="24"/>
        </w:rPr>
        <w:t>s</w:t>
      </w:r>
      <w:r w:rsidR="00F471A5" w:rsidRPr="001D62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471A5" w:rsidRPr="001D62E8">
        <w:rPr>
          <w:rFonts w:ascii="Times New Roman" w:hAnsi="Times New Roman" w:cs="Times New Roman"/>
          <w:sz w:val="24"/>
          <w:szCs w:val="24"/>
        </w:rPr>
        <w:t>d</w:t>
      </w:r>
      <w:r w:rsidR="00F471A5" w:rsidRPr="00C6594D">
        <w:rPr>
          <w:rFonts w:ascii="Times New Roman" w:hAnsi="Times New Roman" w:cs="Times New Roman"/>
          <w:i/>
          <w:sz w:val="24"/>
          <w:szCs w:val="24"/>
        </w:rPr>
        <w:t>Q</w:t>
      </w:r>
      <w:proofErr w:type="spellEnd"/>
      <w:r w:rsidR="00F471A5" w:rsidRPr="001D62E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471A5" w:rsidRPr="001D62E8">
        <w:rPr>
          <w:rFonts w:ascii="Times New Roman" w:hAnsi="Times New Roman" w:cs="Times New Roman"/>
          <w:sz w:val="24"/>
          <w:szCs w:val="24"/>
        </w:rPr>
        <w:t>d</w:t>
      </w:r>
      <w:r w:rsidR="00F471A5" w:rsidRPr="00C6594D">
        <w:rPr>
          <w:rFonts w:ascii="Times New Roman" w:hAnsi="Times New Roman" w:cs="Times New Roman"/>
          <w:i/>
          <w:sz w:val="24"/>
          <w:szCs w:val="24"/>
        </w:rPr>
        <w:t>V</w:t>
      </w:r>
      <w:proofErr w:type="spellEnd"/>
      <w:r w:rsidR="00F471A5" w:rsidRPr="001D62E8">
        <w:rPr>
          <w:rFonts w:ascii="Times New Roman" w:hAnsi="Times New Roman" w:cs="Times New Roman"/>
          <w:sz w:val="24"/>
          <w:szCs w:val="24"/>
        </w:rPr>
        <w:t xml:space="preserve">) </w:t>
      </w:r>
      <w:r w:rsidR="002E61EE" w:rsidRPr="001D62E8">
        <w:rPr>
          <w:rFonts w:ascii="Times New Roman" w:hAnsi="Times New Roman" w:cs="Times New Roman" w:hint="eastAsia"/>
          <w:sz w:val="24"/>
          <w:szCs w:val="24"/>
        </w:rPr>
        <w:t>at</w:t>
      </w:r>
      <w:r w:rsidR="00F471A5" w:rsidRPr="001D62E8">
        <w:rPr>
          <w:rFonts w:ascii="Times New Roman" w:hAnsi="Times New Roman" w:cs="Times New Roman"/>
          <w:sz w:val="24"/>
          <w:szCs w:val="24"/>
        </w:rPr>
        <w:t xml:space="preserve"> the selected </w:t>
      </w:r>
      <w:r w:rsidR="002E61EE" w:rsidRPr="001D62E8">
        <w:rPr>
          <w:rFonts w:ascii="Times New Roman" w:hAnsi="Times New Roman" w:cs="Times New Roman" w:hint="eastAsia"/>
          <w:sz w:val="24"/>
          <w:szCs w:val="24"/>
        </w:rPr>
        <w:t>cycle</w:t>
      </w:r>
      <w:r w:rsidR="00297CE2">
        <w:rPr>
          <w:rFonts w:ascii="Times New Roman" w:hAnsi="Times New Roman" w:cs="Times New Roman"/>
          <w:sz w:val="24"/>
          <w:szCs w:val="24"/>
        </w:rPr>
        <w:t>s</w:t>
      </w:r>
      <w:r w:rsidR="00F471A5" w:rsidRPr="001D62E8">
        <w:rPr>
          <w:rFonts w:ascii="Times New Roman" w:hAnsi="Times New Roman" w:cs="Times New Roman"/>
          <w:sz w:val="24"/>
          <w:szCs w:val="24"/>
        </w:rPr>
        <w:t>. The two pairs of broad peaks produced by the insertion</w:t>
      </w:r>
      <w:r w:rsidR="00C6594D" w:rsidRPr="00514768">
        <w:rPr>
          <w:rFonts w:ascii="Times New Roman" w:hAnsi="Times New Roman" w:cs="Times New Roman"/>
          <w:sz w:val="24"/>
          <w:szCs w:val="24"/>
        </w:rPr>
        <w:t>–</w:t>
      </w:r>
      <w:r w:rsidR="00F471A5" w:rsidRPr="001D62E8">
        <w:rPr>
          <w:rFonts w:ascii="Times New Roman" w:hAnsi="Times New Roman" w:cs="Times New Roman"/>
          <w:sz w:val="24"/>
          <w:szCs w:val="24"/>
        </w:rPr>
        <w:t>extraction reaction have good overlap and little offset.</w:t>
      </w:r>
      <w:r w:rsidR="007957EA" w:rsidRPr="001D62E8">
        <w:rPr>
          <w:rFonts w:ascii="Times New Roman" w:hAnsi="Times New Roman" w:cs="Times New Roman"/>
          <w:sz w:val="24"/>
          <w:szCs w:val="24"/>
        </w:rPr>
        <w:t xml:space="preserve"> This result demonstrated the high reversibility of the </w:t>
      </w:r>
      <w:proofErr w:type="spellStart"/>
      <w:r w:rsidR="007957EA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7957EA" w:rsidRPr="001D62E8">
        <w:rPr>
          <w:rFonts w:ascii="Times New Roman" w:hAnsi="Times New Roman" w:cs="Times New Roman"/>
          <w:sz w:val="24"/>
          <w:szCs w:val="24"/>
        </w:rPr>
        <w:t xml:space="preserve"> cathode.</w:t>
      </w:r>
      <w:r w:rsidR="00F471A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A1EEE" w:rsidRPr="001D62E8">
        <w:rPr>
          <w:rFonts w:ascii="Times New Roman" w:hAnsi="Times New Roman" w:cs="Times New Roman" w:hint="eastAsia"/>
          <w:sz w:val="24"/>
          <w:szCs w:val="24"/>
        </w:rPr>
        <w:t>E</w:t>
      </w:r>
      <w:r w:rsidR="00DB1BEE" w:rsidRPr="001D62E8">
        <w:rPr>
          <w:rFonts w:ascii="Times New Roman" w:hAnsi="Times New Roman" w:cs="Times New Roman"/>
          <w:sz w:val="24"/>
          <w:szCs w:val="24"/>
        </w:rPr>
        <w:t>ven at 5 A</w:t>
      </w:r>
      <w:r w:rsidR="00124989" w:rsidRPr="001D62E8">
        <w:rPr>
          <w:rFonts w:ascii="Times New Roman" w:hAnsi="Times New Roman" w:cs="Times New Roman"/>
          <w:sz w:val="24"/>
          <w:szCs w:val="24"/>
        </w:rPr>
        <w:t>·</w:t>
      </w:r>
      <w:r w:rsidR="00DB1BEE" w:rsidRPr="001D62E8">
        <w:rPr>
          <w:rFonts w:ascii="Times New Roman" w:hAnsi="Times New Roman" w:cs="Times New Roman"/>
          <w:sz w:val="24"/>
          <w:szCs w:val="24"/>
        </w:rPr>
        <w:t>g</w:t>
      </w:r>
      <w:r w:rsidR="00297CE2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DB1BEE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1BE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04F60" w:rsidRPr="001D62E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B1BEE" w:rsidRPr="00297CE2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297CE2">
        <w:rPr>
          <w:rFonts w:ascii="Times New Roman" w:hAnsi="Times New Roman" w:cs="Times New Roman"/>
          <w:bCs/>
          <w:sz w:val="24"/>
          <w:szCs w:val="24"/>
        </w:rPr>
        <w:t>.</w:t>
      </w:r>
      <w:r w:rsidR="00DB1BEE" w:rsidRPr="00297CE2">
        <w:rPr>
          <w:rFonts w:ascii="Times New Roman" w:hAnsi="Times New Roman" w:cs="Times New Roman"/>
          <w:bCs/>
          <w:sz w:val="24"/>
          <w:szCs w:val="24"/>
        </w:rPr>
        <w:t xml:space="preserve"> 6</w:t>
      </w:r>
      <w:r w:rsidR="00297CE2">
        <w:rPr>
          <w:rFonts w:ascii="Times New Roman" w:hAnsi="Times New Roman" w:cs="Times New Roman"/>
          <w:bCs/>
          <w:sz w:val="24"/>
          <w:szCs w:val="24"/>
        </w:rPr>
        <w:t>(</w:t>
      </w:r>
      <w:r w:rsidR="00F471A5" w:rsidRPr="00297CE2">
        <w:rPr>
          <w:rFonts w:ascii="Times New Roman" w:hAnsi="Times New Roman" w:cs="Times New Roman"/>
          <w:bCs/>
          <w:sz w:val="24"/>
          <w:szCs w:val="24"/>
        </w:rPr>
        <w:t>c</w:t>
      </w:r>
      <w:r w:rsidR="00297CE2">
        <w:rPr>
          <w:rFonts w:ascii="Times New Roman" w:hAnsi="Times New Roman" w:cs="Times New Roman"/>
          <w:bCs/>
          <w:sz w:val="24"/>
          <w:szCs w:val="24"/>
        </w:rPr>
        <w:t>)</w:t>
      </w:r>
      <w:r w:rsidR="00B04F60" w:rsidRPr="001D62E8">
        <w:rPr>
          <w:rFonts w:ascii="Times New Roman" w:hAnsi="Times New Roman" w:cs="Times New Roman"/>
          <w:sz w:val="24"/>
          <w:szCs w:val="24"/>
        </w:rPr>
        <w:t>)</w:t>
      </w:r>
      <w:r w:rsidR="00DB1BEE" w:rsidRPr="001D62E8">
        <w:rPr>
          <w:rFonts w:ascii="Times New Roman" w:hAnsi="Times New Roman" w:cs="Times New Roman"/>
          <w:sz w:val="24"/>
          <w:szCs w:val="24"/>
        </w:rPr>
        <w:t xml:space="preserve">, </w:t>
      </w:r>
      <w:r w:rsidR="0059558D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9558D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59558D" w:rsidRPr="001D62E8">
        <w:rPr>
          <w:rFonts w:ascii="Times New Roman" w:hAnsi="Times New Roman" w:cs="Times New Roman"/>
          <w:sz w:val="24"/>
          <w:szCs w:val="24"/>
        </w:rPr>
        <w:t xml:space="preserve"> cathode </w:t>
      </w:r>
      <w:r w:rsidR="004361C5" w:rsidRPr="001D62E8">
        <w:rPr>
          <w:rFonts w:ascii="Times New Roman" w:hAnsi="Times New Roman" w:cs="Times New Roman"/>
          <w:sz w:val="24"/>
          <w:szCs w:val="24"/>
        </w:rPr>
        <w:t>remains</w:t>
      </w:r>
      <w:r w:rsidR="00DB1BEE" w:rsidRPr="001D62E8">
        <w:rPr>
          <w:rFonts w:ascii="Times New Roman" w:hAnsi="Times New Roman" w:cs="Times New Roman"/>
          <w:sz w:val="24"/>
          <w:szCs w:val="24"/>
        </w:rPr>
        <w:t xml:space="preserve"> a stable capacity of </w:t>
      </w:r>
      <w:r w:rsidR="0059558D" w:rsidRPr="001D62E8">
        <w:rPr>
          <w:rFonts w:ascii="Times New Roman" w:hAnsi="Times New Roman" w:cs="Times New Roman"/>
          <w:sz w:val="24"/>
          <w:szCs w:val="24"/>
        </w:rPr>
        <w:t xml:space="preserve">172 </w:t>
      </w:r>
      <w:r w:rsidR="00DB1BEE" w:rsidRPr="001D62E8">
        <w:rPr>
          <w:rFonts w:ascii="Times New Roman" w:hAnsi="Times New Roman" w:cs="Times New Roman"/>
          <w:sz w:val="24"/>
          <w:szCs w:val="24"/>
        </w:rPr>
        <w:t>mAh</w:t>
      </w:r>
      <w:r w:rsidR="00C41919" w:rsidRPr="001D62E8">
        <w:rPr>
          <w:rFonts w:ascii="Times New Roman" w:hAnsi="Times New Roman" w:cs="Times New Roman"/>
          <w:sz w:val="24"/>
          <w:szCs w:val="24"/>
        </w:rPr>
        <w:t>·</w:t>
      </w:r>
      <w:r w:rsidR="00DB1BEE" w:rsidRPr="001D62E8">
        <w:rPr>
          <w:rFonts w:ascii="Times New Roman" w:hAnsi="Times New Roman" w:cs="Times New Roman"/>
          <w:sz w:val="24"/>
          <w:szCs w:val="24"/>
        </w:rPr>
        <w:t>g</w:t>
      </w:r>
      <w:r w:rsidR="00297CE2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DB1BEE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1BEE" w:rsidRPr="001D62E8">
        <w:rPr>
          <w:rFonts w:ascii="Times New Roman" w:hAnsi="Times New Roman" w:cs="Times New Roman"/>
          <w:sz w:val="24"/>
          <w:szCs w:val="24"/>
        </w:rPr>
        <w:t xml:space="preserve"> after </w:t>
      </w:r>
      <w:r w:rsidR="0059558D" w:rsidRPr="001D62E8">
        <w:rPr>
          <w:rFonts w:ascii="Times New Roman" w:hAnsi="Times New Roman" w:cs="Times New Roman"/>
          <w:sz w:val="24"/>
          <w:szCs w:val="24"/>
        </w:rPr>
        <w:t>2</w:t>
      </w:r>
      <w:r w:rsidR="00DB1BEE" w:rsidRPr="001D62E8">
        <w:rPr>
          <w:rFonts w:ascii="Times New Roman" w:hAnsi="Times New Roman" w:cs="Times New Roman"/>
          <w:sz w:val="24"/>
          <w:szCs w:val="24"/>
        </w:rPr>
        <w:t>000 repetitive cycles</w:t>
      </w:r>
      <w:r w:rsidR="0059558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849B9" w:rsidRPr="001D62E8">
        <w:rPr>
          <w:rFonts w:ascii="Times New Roman" w:hAnsi="Times New Roman" w:cs="Times New Roman"/>
          <w:sz w:val="24"/>
          <w:szCs w:val="24"/>
        </w:rPr>
        <w:t>(only</w:t>
      </w:r>
      <w:r w:rsidR="0059558D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849B9" w:rsidRPr="001D62E8">
        <w:rPr>
          <w:rFonts w:ascii="Times New Roman" w:hAnsi="Times New Roman" w:cs="Times New Roman"/>
          <w:sz w:val="24"/>
          <w:szCs w:val="24"/>
        </w:rPr>
        <w:t>7</w:t>
      </w:r>
      <w:r w:rsidR="0059558D" w:rsidRPr="001D62E8">
        <w:rPr>
          <w:rFonts w:ascii="Times New Roman" w:hAnsi="Times New Roman" w:cs="Times New Roman"/>
          <w:sz w:val="24"/>
          <w:szCs w:val="24"/>
        </w:rPr>
        <w:t>%</w:t>
      </w:r>
      <w:r w:rsidR="001849B9" w:rsidRPr="001D62E8">
        <w:rPr>
          <w:rFonts w:ascii="Times New Roman" w:hAnsi="Times New Roman" w:cs="Times New Roman"/>
          <w:sz w:val="24"/>
          <w:szCs w:val="24"/>
        </w:rPr>
        <w:t xml:space="preserve"> reduction)</w:t>
      </w:r>
      <w:r w:rsidR="0059558D" w:rsidRPr="001D62E8">
        <w:rPr>
          <w:rFonts w:ascii="Times New Roman" w:hAnsi="Times New Roman" w:cs="Times New Roman"/>
          <w:sz w:val="24"/>
          <w:szCs w:val="24"/>
        </w:rPr>
        <w:t>.</w:t>
      </w:r>
      <w:r w:rsidR="0059558D" w:rsidRPr="001D62E8">
        <w:t xml:space="preserve"> </w:t>
      </w:r>
      <w:r w:rsidR="00706635" w:rsidRPr="001D62E8">
        <w:rPr>
          <w:rFonts w:ascii="Times New Roman" w:hAnsi="Times New Roman" w:cs="Times New Roman"/>
          <w:sz w:val="24"/>
          <w:szCs w:val="24"/>
        </w:rPr>
        <w:t xml:space="preserve">The average coulombic efficiency is </w:t>
      </w:r>
      <w:r w:rsidR="00271BF5" w:rsidRPr="001D62E8">
        <w:rPr>
          <w:rFonts w:ascii="Times New Roman" w:hAnsi="Times New Roman" w:cs="Times New Roman"/>
          <w:sz w:val="24"/>
          <w:szCs w:val="24"/>
        </w:rPr>
        <w:t>generally stable around</w:t>
      </w:r>
      <w:r w:rsidR="0070663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17F3E" w:rsidRPr="001D62E8">
        <w:rPr>
          <w:rFonts w:ascii="Times New Roman" w:hAnsi="Times New Roman" w:cs="Times New Roman"/>
          <w:sz w:val="24"/>
          <w:szCs w:val="24"/>
        </w:rPr>
        <w:t>100</w:t>
      </w:r>
      <w:r w:rsidR="00706635" w:rsidRPr="001D62E8">
        <w:rPr>
          <w:rFonts w:ascii="Times New Roman" w:hAnsi="Times New Roman" w:cs="Times New Roman"/>
          <w:sz w:val="24"/>
          <w:szCs w:val="24"/>
        </w:rPr>
        <w:t xml:space="preserve">%, </w:t>
      </w:r>
      <w:r w:rsidR="00271BF5" w:rsidRPr="001D62E8">
        <w:rPr>
          <w:rFonts w:ascii="Times New Roman" w:hAnsi="Times New Roman" w:cs="Times New Roman"/>
          <w:sz w:val="24"/>
          <w:szCs w:val="24"/>
        </w:rPr>
        <w:t>which effectively</w:t>
      </w:r>
      <w:r w:rsidR="0070663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90D54" w:rsidRPr="001D62E8">
        <w:rPr>
          <w:rFonts w:ascii="Times New Roman" w:hAnsi="Times New Roman" w:cs="Times New Roman"/>
          <w:sz w:val="24"/>
          <w:szCs w:val="24"/>
        </w:rPr>
        <w:t>manifest</w:t>
      </w:r>
      <w:r w:rsidR="00271BF5" w:rsidRPr="001D62E8">
        <w:rPr>
          <w:rFonts w:ascii="Times New Roman" w:hAnsi="Times New Roman" w:cs="Times New Roman"/>
          <w:sz w:val="24"/>
          <w:szCs w:val="24"/>
        </w:rPr>
        <w:t>s</w:t>
      </w:r>
      <w:r w:rsidR="0070663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90D54" w:rsidRPr="001D62E8">
        <w:rPr>
          <w:rFonts w:ascii="Times New Roman" w:hAnsi="Times New Roman" w:cs="Times New Roman"/>
          <w:sz w:val="24"/>
          <w:szCs w:val="24"/>
        </w:rPr>
        <w:t>that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92" w:name="_Hlk72764236"/>
      <w:r w:rsidR="00C90D54" w:rsidRPr="001D62E8">
        <w:rPr>
          <w:rFonts w:ascii="Times New Roman" w:hAnsi="Times New Roman" w:cs="Times New Roman"/>
          <w:sz w:val="24"/>
          <w:szCs w:val="24"/>
        </w:rPr>
        <w:t>the</w:t>
      </w:r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70663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90D54" w:rsidRPr="001D62E8">
        <w:rPr>
          <w:rFonts w:ascii="Times New Roman" w:hAnsi="Times New Roman" w:cs="Times New Roman"/>
          <w:sz w:val="24"/>
          <w:szCs w:val="24"/>
        </w:rPr>
        <w:t>cathode</w:t>
      </w:r>
      <w:bookmarkEnd w:id="92"/>
      <w:r w:rsidR="00C90D5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71BF5" w:rsidRPr="001D62E8">
        <w:rPr>
          <w:rFonts w:ascii="Times New Roman" w:hAnsi="Times New Roman" w:cs="Times New Roman"/>
          <w:sz w:val="24"/>
          <w:szCs w:val="24"/>
        </w:rPr>
        <w:t xml:space="preserve">has the great reversibility </w:t>
      </w:r>
      <w:r w:rsidR="008A2CC2" w:rsidRPr="001D62E8">
        <w:rPr>
          <w:rFonts w:ascii="Times New Roman" w:hAnsi="Times New Roman" w:cs="Times New Roman"/>
          <w:sz w:val="24"/>
          <w:szCs w:val="24"/>
        </w:rPr>
        <w:t>in</w:t>
      </w:r>
      <w:r w:rsidR="00706635" w:rsidRPr="001D62E8">
        <w:rPr>
          <w:rFonts w:ascii="Times New Roman" w:hAnsi="Times New Roman" w:cs="Times New Roman"/>
          <w:sz w:val="24"/>
          <w:szCs w:val="24"/>
        </w:rPr>
        <w:t xml:space="preserve"> the long-term charge</w:t>
      </w:r>
      <w:r w:rsidR="00297CE2" w:rsidRPr="00514768">
        <w:rPr>
          <w:rFonts w:ascii="Times New Roman" w:hAnsi="Times New Roman" w:cs="Times New Roman"/>
          <w:sz w:val="24"/>
          <w:szCs w:val="24"/>
        </w:rPr>
        <w:t>–</w:t>
      </w:r>
      <w:r w:rsidR="00706635" w:rsidRPr="001D62E8">
        <w:rPr>
          <w:rFonts w:ascii="Times New Roman" w:hAnsi="Times New Roman" w:cs="Times New Roman"/>
          <w:sz w:val="24"/>
          <w:szCs w:val="24"/>
        </w:rPr>
        <w:t>discharge tests.</w:t>
      </w:r>
      <w:bookmarkStart w:id="93" w:name="_Hlk72764883"/>
      <w:r w:rsidR="0035108B" w:rsidRPr="001D62E8">
        <w:t xml:space="preserve"> </w:t>
      </w:r>
      <w:r w:rsidR="0035108B" w:rsidRPr="001D62E8">
        <w:rPr>
          <w:rFonts w:ascii="Times New Roman" w:hAnsi="Times New Roman" w:cs="Times New Roman"/>
          <w:sz w:val="24"/>
          <w:szCs w:val="24"/>
        </w:rPr>
        <w:t>In a sharp contrast, the</w:t>
      </w:r>
      <w:r w:rsidR="0064109C" w:rsidRPr="001D62E8">
        <w:t xml:space="preserve"> </w:t>
      </w:r>
      <w:r w:rsidR="0064109C" w:rsidRPr="001D62E8">
        <w:rPr>
          <w:rFonts w:ascii="Times New Roman" w:hAnsi="Times New Roman" w:cs="Times New Roman"/>
          <w:sz w:val="24"/>
          <w:szCs w:val="24"/>
        </w:rPr>
        <w:t xml:space="preserve">pristine VOH </w:t>
      </w:r>
      <w:r w:rsidR="00C94355" w:rsidRPr="001D62E8">
        <w:rPr>
          <w:rFonts w:ascii="Times New Roman" w:hAnsi="Times New Roman" w:cs="Times New Roman"/>
          <w:sz w:val="24"/>
          <w:szCs w:val="24"/>
        </w:rPr>
        <w:t>cathode</w:t>
      </w:r>
      <w:r w:rsidR="0035108B" w:rsidRPr="001D62E8">
        <w:rPr>
          <w:rFonts w:ascii="Times New Roman" w:hAnsi="Times New Roman" w:cs="Times New Roman"/>
          <w:sz w:val="24"/>
          <w:szCs w:val="24"/>
        </w:rPr>
        <w:t xml:space="preserve"> only showed a capacity retention of 62%.</w:t>
      </w:r>
      <w:r w:rsidR="00C94355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End w:id="88"/>
      <w:bookmarkEnd w:id="93"/>
      <w:r w:rsidRPr="001D62E8">
        <w:rPr>
          <w:rFonts w:ascii="Times New Roman" w:hAnsi="Times New Roman" w:cs="Times New Roman"/>
          <w:sz w:val="24"/>
          <w:szCs w:val="24"/>
        </w:rPr>
        <w:t>T</w:t>
      </w:r>
      <w:r w:rsidR="00E17F3E" w:rsidRPr="001D62E8">
        <w:rPr>
          <w:rFonts w:ascii="Times New Roman" w:hAnsi="Times New Roman" w:cs="Times New Roman"/>
          <w:sz w:val="24"/>
          <w:szCs w:val="24"/>
        </w:rPr>
        <w:t xml:space="preserve">hese results </w:t>
      </w:r>
      <w:r w:rsidRPr="001D62E8">
        <w:rPr>
          <w:rFonts w:ascii="Times New Roman" w:hAnsi="Times New Roman" w:cs="Times New Roman"/>
          <w:sz w:val="24"/>
          <w:szCs w:val="24"/>
        </w:rPr>
        <w:t>demonstrated</w:t>
      </w:r>
      <w:r w:rsidR="00FA1EE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17F3E" w:rsidRPr="001D62E8">
        <w:rPr>
          <w:rFonts w:ascii="Times New Roman" w:hAnsi="Times New Roman" w:cs="Times New Roman"/>
          <w:sz w:val="24"/>
          <w:szCs w:val="24"/>
        </w:rPr>
        <w:t xml:space="preserve">that </w:t>
      </w:r>
      <w:bookmarkStart w:id="94" w:name="_Hlk59695149"/>
      <w:bookmarkStart w:id="95" w:name="OLE_LINK50"/>
      <w:r w:rsidR="00E17F3E" w:rsidRPr="001D62E8">
        <w:rPr>
          <w:rFonts w:ascii="Times New Roman" w:hAnsi="Times New Roman" w:cs="Times New Roman"/>
          <w:sz w:val="24"/>
          <w:szCs w:val="24"/>
        </w:rPr>
        <w:t>the</w:t>
      </w:r>
      <w:bookmarkStart w:id="96" w:name="_Hlk59476669"/>
      <w:r w:rsidR="00E17F3E" w:rsidRPr="001D62E8">
        <w:rPr>
          <w:rFonts w:ascii="Times New Roman" w:hAnsi="Times New Roman" w:cs="Times New Roman"/>
          <w:sz w:val="24"/>
          <w:szCs w:val="24"/>
        </w:rPr>
        <w:t xml:space="preserve"> intercalation of Ba</w:t>
      </w:r>
      <w:r w:rsidR="00E17F3E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bookmarkEnd w:id="96"/>
      <w:r w:rsidR="003D6B22" w:rsidRPr="001D62E8">
        <w:rPr>
          <w:rFonts w:ascii="Times New Roman" w:hAnsi="Times New Roman" w:cs="Times New Roman"/>
          <w:sz w:val="24"/>
          <w:szCs w:val="24"/>
        </w:rPr>
        <w:t xml:space="preserve"> and H</w:t>
      </w:r>
      <w:r w:rsidR="003D6B22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D6B22" w:rsidRPr="001D62E8">
        <w:rPr>
          <w:rFonts w:ascii="Times New Roman" w:hAnsi="Times New Roman" w:cs="Times New Roman"/>
          <w:sz w:val="24"/>
          <w:szCs w:val="24"/>
        </w:rPr>
        <w:t xml:space="preserve">O </w:t>
      </w:r>
      <w:r w:rsidR="003457F4" w:rsidRPr="001D62E8">
        <w:rPr>
          <w:rFonts w:ascii="Times New Roman" w:hAnsi="Times New Roman" w:cs="Times New Roman"/>
          <w:sz w:val="24"/>
          <w:szCs w:val="24"/>
        </w:rPr>
        <w:t xml:space="preserve">not </w:t>
      </w:r>
      <w:r w:rsidR="00FA1EEE" w:rsidRPr="001D62E8">
        <w:rPr>
          <w:rFonts w:ascii="Times New Roman" w:hAnsi="Times New Roman" w:cs="Times New Roman" w:hint="eastAsia"/>
          <w:sz w:val="24"/>
          <w:szCs w:val="24"/>
        </w:rPr>
        <w:t xml:space="preserve">only </w:t>
      </w:r>
      <w:r w:rsidR="00E17F3E" w:rsidRPr="001D62E8">
        <w:rPr>
          <w:rFonts w:ascii="Times New Roman" w:hAnsi="Times New Roman" w:cs="Times New Roman"/>
          <w:sz w:val="24"/>
          <w:szCs w:val="24"/>
        </w:rPr>
        <w:t>enhance</w:t>
      </w:r>
      <w:r w:rsidR="00297CE2">
        <w:rPr>
          <w:rFonts w:ascii="Times New Roman" w:hAnsi="Times New Roman" w:cs="Times New Roman"/>
          <w:sz w:val="24"/>
          <w:szCs w:val="24"/>
        </w:rPr>
        <w:t>s</w:t>
      </w:r>
      <w:r w:rsidR="00E17F3E" w:rsidRPr="001D62E8">
        <w:rPr>
          <w:rFonts w:ascii="Times New Roman" w:hAnsi="Times New Roman" w:cs="Times New Roman"/>
          <w:sz w:val="24"/>
          <w:szCs w:val="24"/>
        </w:rPr>
        <w:t xml:space="preserve"> the</w:t>
      </w:r>
      <w:r w:rsidR="002C07F7" w:rsidRPr="001D62E8">
        <w:rPr>
          <w:rFonts w:ascii="Times New Roman" w:hAnsi="Times New Roman" w:cs="Times New Roman"/>
          <w:sz w:val="24"/>
          <w:szCs w:val="24"/>
        </w:rPr>
        <w:t xml:space="preserve"> reversibility</w:t>
      </w:r>
      <w:r w:rsidR="003457F4" w:rsidRPr="001D62E8">
        <w:rPr>
          <w:rFonts w:ascii="Times New Roman" w:hAnsi="Times New Roman" w:cs="Times New Roman"/>
          <w:sz w:val="24"/>
          <w:szCs w:val="24"/>
        </w:rPr>
        <w:t xml:space="preserve">, but </w:t>
      </w:r>
      <w:r w:rsidRPr="001D62E8">
        <w:rPr>
          <w:rFonts w:ascii="Times New Roman" w:hAnsi="Times New Roman" w:cs="Times New Roman"/>
          <w:sz w:val="24"/>
          <w:szCs w:val="24"/>
        </w:rPr>
        <w:t xml:space="preserve">also </w:t>
      </w:r>
      <w:r w:rsidR="00D94E92" w:rsidRPr="001D62E8">
        <w:rPr>
          <w:rFonts w:ascii="Times New Roman" w:hAnsi="Times New Roman" w:cs="Times New Roman"/>
          <w:sz w:val="24"/>
          <w:szCs w:val="24"/>
        </w:rPr>
        <w:t>increase</w:t>
      </w:r>
      <w:r w:rsidR="00297CE2">
        <w:rPr>
          <w:rFonts w:ascii="Times New Roman" w:hAnsi="Times New Roman" w:cs="Times New Roman"/>
          <w:sz w:val="24"/>
          <w:szCs w:val="24"/>
        </w:rPr>
        <w:t>s</w:t>
      </w:r>
      <w:r w:rsidR="00D94E92" w:rsidRPr="001D62E8">
        <w:rPr>
          <w:rFonts w:ascii="Times New Roman" w:hAnsi="Times New Roman" w:cs="Times New Roman"/>
          <w:sz w:val="24"/>
          <w:szCs w:val="24"/>
        </w:rPr>
        <w:t xml:space="preserve"> the </w:t>
      </w:r>
      <w:r w:rsidR="00000B9D" w:rsidRPr="001D62E8">
        <w:rPr>
          <w:rFonts w:ascii="Times New Roman" w:hAnsi="Times New Roman" w:cs="Times New Roman"/>
          <w:sz w:val="24"/>
          <w:szCs w:val="24"/>
        </w:rPr>
        <w:t xml:space="preserve">framework </w:t>
      </w:r>
      <w:r w:rsidR="00D94E92" w:rsidRPr="001D62E8">
        <w:rPr>
          <w:rFonts w:ascii="Times New Roman" w:hAnsi="Times New Roman" w:cs="Times New Roman"/>
          <w:sz w:val="24"/>
          <w:szCs w:val="24"/>
        </w:rPr>
        <w:t>stability.</w:t>
      </w:r>
      <w:bookmarkEnd w:id="94"/>
      <w:bookmarkEnd w:id="95"/>
    </w:p>
    <w:p w14:paraId="632EE1B9" w14:textId="77777777" w:rsidR="0034650E" w:rsidRDefault="00D34F39" w:rsidP="002E3B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62E8">
        <w:rPr>
          <w:noProof/>
        </w:rPr>
        <w:lastRenderedPageBreak/>
        <w:drawing>
          <wp:inline distT="0" distB="0" distL="0" distR="0" wp14:anchorId="20066C75" wp14:editId="48719E35">
            <wp:extent cx="5274310" cy="3886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2B80" w14:textId="58143A68" w:rsidR="0034650E" w:rsidRPr="00297CE2" w:rsidRDefault="00FA42AD" w:rsidP="002E3B7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97CE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0594A" w:rsidRPr="00297CE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97CE2">
        <w:rPr>
          <w:rFonts w:ascii="Times New Roman" w:hAnsi="Times New Roman" w:cs="Times New Roman"/>
          <w:b/>
          <w:bCs/>
          <w:sz w:val="24"/>
          <w:szCs w:val="24"/>
        </w:rPr>
        <w:t xml:space="preserve"> 6.</w:t>
      </w:r>
      <w:r w:rsidR="00B43FD7" w:rsidRPr="00297CE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60594A" w:rsidRPr="00297C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CE2" w:rsidRPr="00297CE2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B43FD7" w:rsidRPr="00297CE2">
        <w:rPr>
          <w:rFonts w:ascii="Times New Roman" w:hAnsi="Times New Roman" w:cs="Times New Roman"/>
          <w:b/>
          <w:sz w:val="24"/>
          <w:szCs w:val="24"/>
        </w:rPr>
        <w:t xml:space="preserve">Cycle performance of </w:t>
      </w:r>
      <w:proofErr w:type="spellStart"/>
      <w:r w:rsidR="00B43FD7" w:rsidRPr="00297CE2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27253D" w:rsidRPr="00297CE2">
        <w:rPr>
          <w:rFonts w:ascii="Times New Roman" w:hAnsi="Times New Roman" w:cs="Times New Roman"/>
          <w:b/>
          <w:sz w:val="24"/>
          <w:szCs w:val="24"/>
        </w:rPr>
        <w:t xml:space="preserve"> nanobelt electrode</w:t>
      </w:r>
      <w:r w:rsidR="00B43FD7" w:rsidRPr="00297CE2">
        <w:rPr>
          <w:b/>
        </w:rPr>
        <w:t xml:space="preserve"> </w:t>
      </w:r>
      <w:r w:rsidR="00B43FD7" w:rsidRPr="00297CE2">
        <w:rPr>
          <w:rFonts w:ascii="Times New Roman" w:hAnsi="Times New Roman" w:cs="Times New Roman"/>
          <w:b/>
          <w:sz w:val="24"/>
          <w:szCs w:val="24"/>
        </w:rPr>
        <w:t>at</w:t>
      </w:r>
      <w:r w:rsidR="005913C9" w:rsidRPr="00297C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CE2" w:rsidRPr="00297CE2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BA15D9" w:rsidRPr="00297CE2">
        <w:rPr>
          <w:rFonts w:ascii="Times New Roman" w:hAnsi="Times New Roman" w:cs="Times New Roman"/>
          <w:b/>
          <w:sz w:val="24"/>
          <w:szCs w:val="24"/>
        </w:rPr>
        <w:t>current density of</w:t>
      </w:r>
      <w:r w:rsidR="00B43FD7" w:rsidRPr="00297CE2">
        <w:rPr>
          <w:rFonts w:ascii="Times New Roman" w:hAnsi="Times New Roman" w:cs="Times New Roman"/>
          <w:b/>
          <w:sz w:val="24"/>
          <w:szCs w:val="24"/>
        </w:rPr>
        <w:t xml:space="preserve"> 1 A</w:t>
      </w:r>
      <w:r w:rsidR="00C41919" w:rsidRPr="00297CE2">
        <w:rPr>
          <w:rFonts w:ascii="Times New Roman" w:hAnsi="Times New Roman" w:cs="Times New Roman"/>
          <w:b/>
          <w:sz w:val="24"/>
          <w:szCs w:val="24"/>
        </w:rPr>
        <w:t>·</w:t>
      </w:r>
      <w:r w:rsidR="00B43FD7" w:rsidRPr="00297CE2">
        <w:rPr>
          <w:rFonts w:ascii="Times New Roman" w:hAnsi="Times New Roman" w:cs="Times New Roman"/>
          <w:b/>
          <w:sz w:val="24"/>
          <w:szCs w:val="24"/>
        </w:rPr>
        <w:t>g</w:t>
      </w:r>
      <w:r w:rsidR="00297CE2" w:rsidRPr="00297CE2">
        <w:rPr>
          <w:rFonts w:ascii="Times New Roman" w:hAnsi="Times New Roman" w:cs="Times New Roman"/>
          <w:b/>
          <w:sz w:val="24"/>
          <w:szCs w:val="24"/>
          <w:vertAlign w:val="superscript"/>
        </w:rPr>
        <w:t>−</w:t>
      </w:r>
      <w:r w:rsidR="00B43FD7" w:rsidRPr="00297CE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B43FD7" w:rsidRPr="00297CE2">
        <w:rPr>
          <w:rFonts w:ascii="Times New Roman" w:hAnsi="Times New Roman" w:cs="Times New Roman"/>
          <w:b/>
          <w:sz w:val="24"/>
          <w:szCs w:val="24"/>
        </w:rPr>
        <w:t xml:space="preserve"> for 100 cycles</w:t>
      </w:r>
      <w:r w:rsidR="00297CE2" w:rsidRPr="00297CE2">
        <w:rPr>
          <w:rFonts w:ascii="Times New Roman" w:hAnsi="Times New Roman" w:cs="Times New Roman"/>
          <w:b/>
          <w:sz w:val="24"/>
          <w:szCs w:val="24"/>
        </w:rPr>
        <w:t>;</w:t>
      </w:r>
      <w:r w:rsidR="00F471A5" w:rsidRPr="00297C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13C9" w:rsidRPr="00297CE2">
        <w:rPr>
          <w:rFonts w:ascii="Times New Roman" w:hAnsi="Times New Roman" w:cs="Times New Roman"/>
          <w:b/>
          <w:sz w:val="24"/>
          <w:szCs w:val="24"/>
        </w:rPr>
        <w:t>(</w:t>
      </w:r>
      <w:r w:rsidR="00CC4104" w:rsidRPr="00297CE2">
        <w:rPr>
          <w:rFonts w:ascii="Times New Roman" w:hAnsi="Times New Roman" w:cs="Times New Roman"/>
          <w:b/>
          <w:sz w:val="24"/>
          <w:szCs w:val="24"/>
        </w:rPr>
        <w:t>b</w:t>
      </w:r>
      <w:r w:rsidR="005913C9" w:rsidRPr="00297CE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97CE2" w:rsidRPr="00297CE2">
        <w:rPr>
          <w:rFonts w:ascii="Times New Roman" w:hAnsi="Times New Roman" w:cs="Times New Roman"/>
          <w:b/>
          <w:sz w:val="24"/>
          <w:szCs w:val="24"/>
        </w:rPr>
        <w:t>c</w:t>
      </w:r>
      <w:r w:rsidR="00D34F39" w:rsidRPr="00297CE2">
        <w:rPr>
          <w:rFonts w:ascii="Times New Roman" w:hAnsi="Times New Roman" w:cs="Times New Roman"/>
          <w:b/>
          <w:sz w:val="24"/>
          <w:szCs w:val="24"/>
        </w:rPr>
        <w:t xml:space="preserve">orresponding </w:t>
      </w:r>
      <w:proofErr w:type="spellStart"/>
      <w:r w:rsidR="00D34F39" w:rsidRPr="00297CE2">
        <w:rPr>
          <w:rFonts w:ascii="Times New Roman" w:hAnsi="Times New Roman" w:cs="Times New Roman"/>
          <w:b/>
          <w:sz w:val="24"/>
          <w:szCs w:val="24"/>
        </w:rPr>
        <w:t>d</w:t>
      </w:r>
      <w:r w:rsidR="00D34F39" w:rsidRPr="00297CE2">
        <w:rPr>
          <w:rFonts w:ascii="Times New Roman" w:hAnsi="Times New Roman" w:cs="Times New Roman"/>
          <w:b/>
          <w:i/>
          <w:sz w:val="24"/>
          <w:szCs w:val="24"/>
        </w:rPr>
        <w:t>Q</w:t>
      </w:r>
      <w:proofErr w:type="spellEnd"/>
      <w:r w:rsidR="00D34F39" w:rsidRPr="00297CE2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D34F39" w:rsidRPr="00297CE2">
        <w:rPr>
          <w:rFonts w:ascii="Times New Roman" w:hAnsi="Times New Roman" w:cs="Times New Roman"/>
          <w:b/>
          <w:sz w:val="24"/>
          <w:szCs w:val="24"/>
        </w:rPr>
        <w:t>d</w:t>
      </w:r>
      <w:r w:rsidR="00D34F39" w:rsidRPr="00297CE2">
        <w:rPr>
          <w:rFonts w:ascii="Times New Roman" w:hAnsi="Times New Roman" w:cs="Times New Roman"/>
          <w:b/>
          <w:i/>
          <w:sz w:val="24"/>
          <w:szCs w:val="24"/>
        </w:rPr>
        <w:t>V</w:t>
      </w:r>
      <w:proofErr w:type="spellEnd"/>
      <w:r w:rsidR="00D34F39" w:rsidRPr="00297CE2">
        <w:rPr>
          <w:rFonts w:ascii="Times New Roman" w:hAnsi="Times New Roman" w:cs="Times New Roman"/>
          <w:b/>
          <w:sz w:val="24"/>
          <w:szCs w:val="24"/>
        </w:rPr>
        <w:t xml:space="preserve"> curves of the selected cycles at 1 A·g</w:t>
      </w:r>
      <w:r w:rsidR="00297CE2" w:rsidRPr="00297CE2">
        <w:rPr>
          <w:rFonts w:ascii="Times New Roman" w:hAnsi="Times New Roman" w:cs="Times New Roman"/>
          <w:b/>
          <w:sz w:val="24"/>
          <w:szCs w:val="24"/>
          <w:vertAlign w:val="superscript"/>
        </w:rPr>
        <w:t>−</w:t>
      </w:r>
      <w:r w:rsidR="00D34F39" w:rsidRPr="00297CE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297CE2" w:rsidRPr="00297CE2">
        <w:rPr>
          <w:rFonts w:ascii="Times New Roman" w:hAnsi="Times New Roman" w:cs="Times New Roman"/>
          <w:b/>
          <w:sz w:val="24"/>
          <w:szCs w:val="24"/>
        </w:rPr>
        <w:t>;</w:t>
      </w:r>
      <w:r w:rsidR="00D34F39" w:rsidRPr="00297C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6819" w:rsidRPr="00297CE2">
        <w:rPr>
          <w:rFonts w:ascii="Times New Roman" w:hAnsi="Times New Roman" w:cs="Times New Roman"/>
          <w:b/>
          <w:sz w:val="24"/>
          <w:szCs w:val="24"/>
        </w:rPr>
        <w:t>(c)</w:t>
      </w:r>
      <w:r w:rsidR="008429C1" w:rsidRPr="00297C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CE2" w:rsidRPr="00297CE2">
        <w:rPr>
          <w:rFonts w:ascii="Times New Roman" w:hAnsi="Times New Roman" w:cs="Times New Roman"/>
          <w:b/>
          <w:sz w:val="24"/>
          <w:szCs w:val="24"/>
        </w:rPr>
        <w:t xml:space="preserve">cycle performance of </w:t>
      </w:r>
      <w:proofErr w:type="spellStart"/>
      <w:r w:rsidR="00297CE2" w:rsidRPr="00297CE2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297CE2" w:rsidRPr="00297CE2">
        <w:rPr>
          <w:rFonts w:ascii="Times New Roman" w:hAnsi="Times New Roman" w:cs="Times New Roman"/>
          <w:b/>
          <w:sz w:val="24"/>
          <w:szCs w:val="24"/>
        </w:rPr>
        <w:t xml:space="preserve"> nanobelt electrode</w:t>
      </w:r>
      <w:r w:rsidR="00297CE2" w:rsidRPr="00297CE2">
        <w:rPr>
          <w:b/>
        </w:rPr>
        <w:t xml:space="preserve"> </w:t>
      </w:r>
      <w:r w:rsidR="00297CE2" w:rsidRPr="00297CE2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D34F39" w:rsidRPr="00297CE2">
        <w:rPr>
          <w:rFonts w:ascii="Times New Roman" w:hAnsi="Times New Roman" w:cs="Times New Roman"/>
          <w:b/>
          <w:sz w:val="24"/>
          <w:szCs w:val="24"/>
        </w:rPr>
        <w:t>5 A·g</w:t>
      </w:r>
      <w:r w:rsidR="00297CE2" w:rsidRPr="00297CE2">
        <w:rPr>
          <w:rFonts w:ascii="Times New Roman" w:hAnsi="Times New Roman" w:cs="Times New Roman"/>
          <w:b/>
          <w:sz w:val="24"/>
          <w:szCs w:val="24"/>
          <w:vertAlign w:val="superscript"/>
        </w:rPr>
        <w:t>−</w:t>
      </w:r>
      <w:r w:rsidR="00D34F39" w:rsidRPr="00297CE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D34F39" w:rsidRPr="00297CE2">
        <w:rPr>
          <w:rFonts w:ascii="Times New Roman" w:hAnsi="Times New Roman" w:cs="Times New Roman"/>
          <w:b/>
          <w:sz w:val="24"/>
          <w:szCs w:val="24"/>
        </w:rPr>
        <w:t xml:space="preserve"> for 2000 cycles.</w:t>
      </w:r>
    </w:p>
    <w:p w14:paraId="692CE7FD" w14:textId="58D15D10" w:rsidR="0034650E" w:rsidRDefault="00841D79" w:rsidP="00A5414E">
      <w:pPr>
        <w:spacing w:line="480" w:lineRule="auto"/>
        <w:ind w:firstLineChars="200" w:firstLine="480"/>
      </w:pPr>
      <w:bookmarkStart w:id="97" w:name="_Hlk66191919"/>
      <w:r w:rsidRPr="001D62E8">
        <w:rPr>
          <w:rFonts w:ascii="Times New Roman" w:hAnsi="Times New Roman" w:cs="Times New Roman"/>
          <w:sz w:val="24"/>
          <w:szCs w:val="24"/>
        </w:rPr>
        <w:t>EIS</w:t>
      </w:r>
      <w:bookmarkEnd w:id="97"/>
      <w:r w:rsidRPr="001D62E8">
        <w:rPr>
          <w:rFonts w:ascii="Times New Roman" w:hAnsi="Times New Roman" w:cs="Times New Roman"/>
          <w:sz w:val="24"/>
          <w:szCs w:val="24"/>
        </w:rPr>
        <w:t xml:space="preserve"> was </w:t>
      </w:r>
      <w:r w:rsidR="00532F29" w:rsidRPr="001D62E8">
        <w:rPr>
          <w:rFonts w:ascii="Times New Roman" w:hAnsi="Times New Roman" w:cs="Times New Roman"/>
          <w:sz w:val="24"/>
          <w:szCs w:val="24"/>
        </w:rPr>
        <w:t>performed</w:t>
      </w:r>
      <w:r w:rsidRPr="001D62E8">
        <w:rPr>
          <w:rFonts w:ascii="Times New Roman" w:hAnsi="Times New Roman" w:cs="Times New Roman"/>
          <w:sz w:val="24"/>
          <w:szCs w:val="24"/>
        </w:rPr>
        <w:t xml:space="preserve"> to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2F29" w:rsidRPr="001D62E8">
        <w:rPr>
          <w:rFonts w:ascii="Times New Roman" w:hAnsi="Times New Roman" w:cs="Times New Roman"/>
          <w:sz w:val="24"/>
          <w:szCs w:val="24"/>
        </w:rPr>
        <w:t>analyze</w:t>
      </w:r>
      <w:r w:rsidRPr="001D62E8">
        <w:rPr>
          <w:rFonts w:ascii="Times New Roman" w:hAnsi="Times New Roman" w:cs="Times New Roman"/>
          <w:sz w:val="24"/>
          <w:szCs w:val="24"/>
        </w:rPr>
        <w:t xml:space="preserve"> the </w:t>
      </w:r>
      <w:r w:rsidR="00D70701" w:rsidRPr="001D62E8">
        <w:rPr>
          <w:rFonts w:ascii="Times New Roman" w:hAnsi="Times New Roman" w:cs="Times New Roman"/>
          <w:sz w:val="24"/>
          <w:szCs w:val="24"/>
        </w:rPr>
        <w:t>impedance</w:t>
      </w:r>
      <w:r w:rsidRPr="001D62E8">
        <w:rPr>
          <w:rFonts w:ascii="Times New Roman" w:hAnsi="Times New Roman" w:cs="Times New Roman"/>
          <w:sz w:val="24"/>
          <w:szCs w:val="24"/>
        </w:rPr>
        <w:t xml:space="preserve"> of </w:t>
      </w:r>
      <w:bookmarkStart w:id="98" w:name="_Hlk59467439"/>
      <w:bookmarkStart w:id="99" w:name="OLE_LINK43"/>
      <w:bookmarkStart w:id="100" w:name="OLE_LINK46"/>
      <w:proofErr w:type="spellStart"/>
      <w:r w:rsidR="00543DEC" w:rsidRPr="001D62E8">
        <w:rPr>
          <w:rFonts w:ascii="Times New Roman" w:hAnsi="Times New Roman" w:cs="Times New Roman"/>
          <w:sz w:val="24"/>
          <w:szCs w:val="24"/>
        </w:rPr>
        <w:t>Ba</w:t>
      </w:r>
      <w:r w:rsidRPr="001D62E8">
        <w:rPr>
          <w:rFonts w:ascii="Times New Roman" w:hAnsi="Times New Roman" w:cs="Times New Roman"/>
          <w:sz w:val="24"/>
          <w:szCs w:val="24"/>
        </w:rPr>
        <w:t>VO</w:t>
      </w:r>
      <w:proofErr w:type="spellEnd"/>
      <w:r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70701" w:rsidRPr="001D62E8">
        <w:rPr>
          <w:rFonts w:ascii="Times New Roman" w:hAnsi="Times New Roman" w:cs="Times New Roman"/>
          <w:sz w:val="24"/>
          <w:szCs w:val="24"/>
        </w:rPr>
        <w:t>cath</w:t>
      </w:r>
      <w:r w:rsidRPr="001D62E8">
        <w:rPr>
          <w:rFonts w:ascii="Times New Roman" w:hAnsi="Times New Roman" w:cs="Times New Roman"/>
          <w:sz w:val="24"/>
          <w:szCs w:val="24"/>
        </w:rPr>
        <w:t>ode</w:t>
      </w:r>
      <w:bookmarkEnd w:id="98"/>
      <w:bookmarkEnd w:id="99"/>
      <w:bookmarkEnd w:id="100"/>
      <w:r w:rsidR="00532F29" w:rsidRPr="001D62E8">
        <w:rPr>
          <w:rFonts w:ascii="Times New Roman" w:hAnsi="Times New Roman" w:cs="Times New Roman"/>
          <w:sz w:val="24"/>
          <w:szCs w:val="24"/>
        </w:rPr>
        <w:t xml:space="preserve"> before cycling. </w:t>
      </w:r>
      <w:r w:rsidR="003457F4" w:rsidRPr="002B1C6A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2B1C6A">
        <w:rPr>
          <w:rFonts w:ascii="Times New Roman" w:hAnsi="Times New Roman" w:cs="Times New Roman"/>
          <w:bCs/>
          <w:sz w:val="24"/>
          <w:szCs w:val="24"/>
        </w:rPr>
        <w:t>.</w:t>
      </w:r>
      <w:r w:rsidR="002B1C6A" w:rsidRPr="002B1C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57F4" w:rsidRPr="002B1C6A">
        <w:rPr>
          <w:rFonts w:ascii="Times New Roman" w:hAnsi="Times New Roman" w:cs="Times New Roman"/>
          <w:bCs/>
          <w:sz w:val="24"/>
          <w:szCs w:val="24"/>
        </w:rPr>
        <w:t>7</w:t>
      </w:r>
      <w:r w:rsidR="003457F4" w:rsidRPr="001D62E8">
        <w:rPr>
          <w:rFonts w:ascii="Times New Roman" w:hAnsi="Times New Roman" w:cs="Times New Roman"/>
          <w:sz w:val="24"/>
          <w:szCs w:val="24"/>
        </w:rPr>
        <w:t xml:space="preserve"> presents the Nyquist plot </w:t>
      </w:r>
      <w:r w:rsidR="00D70701" w:rsidRPr="001D62E8">
        <w:rPr>
          <w:rFonts w:ascii="Times New Roman" w:hAnsi="Times New Roman" w:cs="Times New Roman"/>
          <w:sz w:val="24"/>
          <w:szCs w:val="24"/>
        </w:rPr>
        <w:t>and</w:t>
      </w:r>
      <w:r w:rsidR="003457F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B1C6A">
        <w:rPr>
          <w:rFonts w:ascii="Times New Roman" w:hAnsi="Times New Roman" w:cs="Times New Roman"/>
          <w:sz w:val="24"/>
          <w:szCs w:val="24"/>
        </w:rPr>
        <w:t>the</w:t>
      </w:r>
      <w:r w:rsidR="003457F4" w:rsidRPr="001D62E8">
        <w:rPr>
          <w:rFonts w:ascii="Times New Roman" w:hAnsi="Times New Roman" w:cs="Times New Roman"/>
          <w:sz w:val="24"/>
          <w:szCs w:val="24"/>
        </w:rPr>
        <w:t xml:space="preserve"> corresponding equivalent circuit</w:t>
      </w:r>
      <w:r w:rsidR="00F13AC1">
        <w:rPr>
          <w:rFonts w:ascii="Times New Roman" w:hAnsi="Times New Roman" w:cs="Times New Roman"/>
          <w:sz w:val="24"/>
          <w:szCs w:val="24"/>
        </w:rPr>
        <w:t xml:space="preserve">. </w:t>
      </w:r>
      <w:r w:rsidR="00C833EA" w:rsidRPr="001D62E8">
        <w:rPr>
          <w:rFonts w:ascii="Times New Roman" w:hAnsi="Times New Roman" w:cs="Times New Roman"/>
          <w:sz w:val="24"/>
          <w:szCs w:val="24"/>
        </w:rPr>
        <w:t xml:space="preserve">Thereinto, </w:t>
      </w:r>
      <w:r w:rsidR="00EC1F16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101" w:name="_Hlk72680408"/>
      <w:r w:rsidR="00EC1F16" w:rsidRPr="001D62E8">
        <w:rPr>
          <w:rFonts w:ascii="Times New Roman" w:hAnsi="Times New Roman" w:cs="Times New Roman"/>
          <w:sz w:val="24"/>
          <w:szCs w:val="24"/>
        </w:rPr>
        <w:t>charge</w:t>
      </w:r>
      <w:bookmarkStart w:id="102" w:name="_Hlk72680112"/>
      <w:r w:rsidR="00EC1F16" w:rsidRPr="001D62E8">
        <w:rPr>
          <w:rFonts w:ascii="Times New Roman" w:hAnsi="Times New Roman" w:cs="Times New Roman"/>
          <w:sz w:val="24"/>
          <w:szCs w:val="24"/>
        </w:rPr>
        <w:t xml:space="preserve"> transfer resistance</w:t>
      </w:r>
      <w:bookmarkEnd w:id="101"/>
      <w:bookmarkEnd w:id="102"/>
      <w:r w:rsidR="00EC1F16" w:rsidRPr="001D62E8">
        <w:rPr>
          <w:rFonts w:ascii="Times New Roman" w:hAnsi="Times New Roman" w:cs="Times New Roman"/>
          <w:sz w:val="24"/>
          <w:szCs w:val="24"/>
        </w:rPr>
        <w:t xml:space="preserve"> (</w:t>
      </w:r>
      <w:r w:rsidR="00EC1F16" w:rsidRPr="00D516A7">
        <w:rPr>
          <w:rFonts w:ascii="Times New Roman" w:hAnsi="Times New Roman" w:cs="Times New Roman"/>
          <w:i/>
          <w:sz w:val="24"/>
          <w:szCs w:val="24"/>
        </w:rPr>
        <w:t>R</w:t>
      </w:r>
      <w:r w:rsidR="00EC1F16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D6B22" w:rsidRPr="001D62E8">
        <w:rPr>
          <w:rFonts w:ascii="Times New Roman" w:hAnsi="Times New Roman" w:cs="Times New Roman"/>
          <w:sz w:val="24"/>
          <w:szCs w:val="24"/>
        </w:rPr>
        <w:t>) of batteries</w:t>
      </w:r>
      <w:r w:rsidR="00EC1F1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D6B22" w:rsidRPr="001D62E8">
        <w:rPr>
          <w:rFonts w:ascii="Times New Roman" w:hAnsi="Times New Roman" w:cs="Times New Roman"/>
          <w:sz w:val="24"/>
          <w:szCs w:val="24"/>
        </w:rPr>
        <w:t xml:space="preserve">represents </w:t>
      </w:r>
      <w:r w:rsidR="00C833EA" w:rsidRPr="001D62E8">
        <w:rPr>
          <w:rFonts w:ascii="Times New Roman" w:hAnsi="Times New Roman" w:cs="Times New Roman"/>
          <w:sz w:val="24"/>
          <w:szCs w:val="24"/>
        </w:rPr>
        <w:t xml:space="preserve">the diameter of </w:t>
      </w:r>
      <w:r w:rsidR="003C1A4A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r w:rsidR="00C833EA" w:rsidRPr="001D62E8">
        <w:rPr>
          <w:rFonts w:ascii="Times New Roman" w:hAnsi="Times New Roman" w:cs="Times New Roman"/>
          <w:sz w:val="24"/>
          <w:szCs w:val="24"/>
        </w:rPr>
        <w:t xml:space="preserve">semicircle </w:t>
      </w:r>
      <w:r w:rsidR="00D70701" w:rsidRPr="001D62E8">
        <w:rPr>
          <w:rFonts w:ascii="Times New Roman" w:hAnsi="Times New Roman" w:cs="Times New Roman"/>
          <w:sz w:val="24"/>
          <w:szCs w:val="24"/>
        </w:rPr>
        <w:t>at</w:t>
      </w:r>
      <w:r w:rsidR="003C1A4A" w:rsidRPr="001D62E8">
        <w:rPr>
          <w:rFonts w:ascii="Times New Roman" w:hAnsi="Times New Roman" w:cs="Times New Roman"/>
          <w:sz w:val="24"/>
          <w:szCs w:val="24"/>
        </w:rPr>
        <w:t xml:space="preserve"> the high frequency region of the Nyquist plot </w:t>
      </w:r>
      <w:r w:rsidR="00830D56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PEVuZE5vdGU+PENpdGU+PEF1dGhvcj5IZTwvQXV0aG9yPjxZZWFyPjIwMTc8L1llYXI+PFJlY051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PEVuZE5vdGU+PENpdGU+PEF1dGhvcj5IZTwvQXV0aG9yPjxZZWFyPjIwMTc8L1llYXI+PFJlY051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830D56" w:rsidRPr="001D62E8">
        <w:rPr>
          <w:rFonts w:ascii="Times New Roman" w:hAnsi="Times New Roman" w:cs="Times New Roman"/>
          <w:sz w:val="24"/>
          <w:szCs w:val="24"/>
        </w:rPr>
      </w:r>
      <w:r w:rsidR="00830D56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[42</w:t>
      </w:r>
      <w:r w:rsidR="002B1C6A" w:rsidRPr="00514768">
        <w:rPr>
          <w:rFonts w:ascii="Times New Roman" w:hAnsi="Times New Roman" w:cs="Times New Roman"/>
          <w:sz w:val="24"/>
          <w:szCs w:val="24"/>
        </w:rPr>
        <w:t>–</w:t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43]</w:t>
      </w:r>
      <w:r w:rsidR="00830D56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3C1A4A" w:rsidRPr="001D62E8">
        <w:rPr>
          <w:rFonts w:ascii="Times New Roman" w:hAnsi="Times New Roman" w:cs="Times New Roman"/>
          <w:sz w:val="24"/>
          <w:szCs w:val="24"/>
        </w:rPr>
        <w:t xml:space="preserve">. The calculated </w:t>
      </w:r>
      <w:r w:rsidR="003C1A4A" w:rsidRPr="002B1C6A">
        <w:rPr>
          <w:rFonts w:ascii="Times New Roman" w:hAnsi="Times New Roman" w:cs="Times New Roman"/>
          <w:i/>
          <w:sz w:val="24"/>
          <w:szCs w:val="24"/>
        </w:rPr>
        <w:t>R</w:t>
      </w:r>
      <w:r w:rsidR="003C1A4A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C1A4A" w:rsidRPr="001D62E8">
        <w:rPr>
          <w:rFonts w:ascii="Times New Roman" w:hAnsi="Times New Roman" w:cs="Times New Roman"/>
          <w:sz w:val="24"/>
          <w:szCs w:val="24"/>
        </w:rPr>
        <w:t xml:space="preserve"> value of </w:t>
      </w:r>
      <w:bookmarkStart w:id="103" w:name="_Hlk59476802"/>
      <w:r w:rsidR="003C1A4A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C1A4A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3C1A4A" w:rsidRPr="001D62E8">
        <w:rPr>
          <w:rFonts w:ascii="Times New Roman" w:hAnsi="Times New Roman" w:cs="Times New Roman"/>
          <w:sz w:val="24"/>
          <w:szCs w:val="24"/>
        </w:rPr>
        <w:t xml:space="preserve"> electrode</w:t>
      </w:r>
      <w:bookmarkEnd w:id="103"/>
      <w:r w:rsidR="0095520C" w:rsidRPr="001D62E8">
        <w:t xml:space="preserve"> </w:t>
      </w:r>
      <w:r w:rsidR="0095520C" w:rsidRPr="001D62E8">
        <w:rPr>
          <w:rFonts w:ascii="Times New Roman" w:hAnsi="Times New Roman" w:cs="Times New Roman"/>
          <w:sz w:val="24"/>
          <w:szCs w:val="24"/>
        </w:rPr>
        <w:t>before</w:t>
      </w:r>
      <w:r w:rsidR="0095520C" w:rsidRPr="001D62E8">
        <w:t xml:space="preserve"> </w:t>
      </w:r>
      <w:r w:rsidR="0095520C" w:rsidRPr="001D62E8">
        <w:rPr>
          <w:rFonts w:ascii="Times New Roman" w:hAnsi="Times New Roman" w:cs="Times New Roman"/>
          <w:sz w:val="24"/>
          <w:szCs w:val="24"/>
        </w:rPr>
        <w:t xml:space="preserve">cycling </w:t>
      </w:r>
      <w:r w:rsidR="008F5E65" w:rsidRPr="001D62E8">
        <w:rPr>
          <w:rFonts w:ascii="Times New Roman" w:hAnsi="Times New Roman" w:cs="Times New Roman"/>
          <w:sz w:val="24"/>
          <w:szCs w:val="24"/>
        </w:rPr>
        <w:t>is 128.3</w:t>
      </w:r>
      <w:r w:rsidR="00FA1EEE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5E65" w:rsidRPr="001D62E8">
        <w:rPr>
          <w:rFonts w:ascii="Times New Roman" w:hAnsi="Times New Roman" w:cs="Times New Roman"/>
          <w:sz w:val="24"/>
          <w:szCs w:val="24"/>
        </w:rPr>
        <w:t>Ω</w:t>
      </w:r>
      <w:r w:rsidR="00457661" w:rsidRPr="001D62E8">
        <w:rPr>
          <w:rFonts w:ascii="Times New Roman" w:hAnsi="Times New Roman" w:cs="Times New Roman"/>
          <w:sz w:val="24"/>
          <w:szCs w:val="24"/>
        </w:rPr>
        <w:t xml:space="preserve"> and </w:t>
      </w:r>
      <w:r w:rsidR="008F5E65" w:rsidRPr="001D62E8">
        <w:rPr>
          <w:rFonts w:ascii="Times New Roman" w:hAnsi="Times New Roman" w:cs="Times New Roman"/>
          <w:sz w:val="24"/>
          <w:szCs w:val="24"/>
        </w:rPr>
        <w:t>lower than the previous materials</w:t>
      </w:r>
      <w:r w:rsidR="0095520C" w:rsidRPr="001D62E8">
        <w:rPr>
          <w:rFonts w:ascii="Times New Roman" w:hAnsi="Times New Roman" w:cs="Times New Roman"/>
          <w:sz w:val="24"/>
          <w:szCs w:val="24"/>
        </w:rPr>
        <w:t xml:space="preserve"> such as</w:t>
      </w:r>
      <w:r w:rsidR="000A73D5" w:rsidRPr="001D62E8">
        <w:rPr>
          <w:rFonts w:ascii="Segoe UI" w:hAnsi="Segoe UI" w:cs="Segoe UI"/>
          <w:kern w:val="0"/>
          <w:sz w:val="18"/>
          <w:szCs w:val="18"/>
        </w:rPr>
        <w:t xml:space="preserve"> </w:t>
      </w:r>
      <w:r w:rsidR="000A73D5" w:rsidRPr="001D62E8">
        <w:rPr>
          <w:rFonts w:ascii="Times New Roman" w:hAnsi="Times New Roman" w:cs="Times New Roman"/>
          <w:sz w:val="24"/>
          <w:szCs w:val="24"/>
        </w:rPr>
        <w:t>K</w:t>
      </w:r>
      <w:r w:rsidR="000A73D5" w:rsidRPr="001D62E8">
        <w:rPr>
          <w:rFonts w:ascii="Times New Roman" w:hAnsi="Times New Roman" w:cs="Times New Roman"/>
          <w:sz w:val="24"/>
          <w:szCs w:val="24"/>
          <w:vertAlign w:val="subscript"/>
        </w:rPr>
        <w:t>0.23</w:t>
      </w:r>
      <w:r w:rsidR="000A73D5" w:rsidRPr="001D62E8">
        <w:rPr>
          <w:rFonts w:ascii="Times New Roman" w:hAnsi="Times New Roman" w:cs="Times New Roman"/>
          <w:sz w:val="24"/>
          <w:szCs w:val="24"/>
        </w:rPr>
        <w:t>V</w:t>
      </w:r>
      <w:r w:rsidR="000A73D5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73D5" w:rsidRPr="001D62E8">
        <w:rPr>
          <w:rFonts w:ascii="Times New Roman" w:hAnsi="Times New Roman" w:cs="Times New Roman"/>
          <w:sz w:val="24"/>
          <w:szCs w:val="24"/>
        </w:rPr>
        <w:t>O</w:t>
      </w:r>
      <w:r w:rsidR="000A73D5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41919" w:rsidRPr="001D62E8">
        <w:rPr>
          <w:rFonts w:ascii="Times New Roman" w:hAnsi="Times New Roman" w:cs="Times New Roman"/>
        </w:rPr>
        <w:t xml:space="preserve"> </w:t>
      </w:r>
      <w:r w:rsidR="00830D56" w:rsidRPr="001D62E8">
        <w:rPr>
          <w:rFonts w:ascii="Times New Roman" w:hAnsi="Times New Roman" w:cs="Times New Roman"/>
        </w:rPr>
        <w:fldChar w:fldCharType="begin"/>
      </w:r>
      <w:r w:rsidR="003E24C5" w:rsidRPr="001D62E8">
        <w:rPr>
          <w:rFonts w:ascii="Times New Roman" w:hAnsi="Times New Roman" w:cs="Times New Roman"/>
        </w:rPr>
        <w:instrText xml:space="preserve"> ADDIN EN.CITE &lt;EndNote&gt;&lt;Cite&gt;&lt;Author&gt;Zhang&lt;/Author&gt;&lt;Year&gt;2020&lt;/Year&gt;&lt;RecNum&gt;68&lt;/RecNum&gt;&lt;DisplayText&gt;[24]&lt;/DisplayText&gt;&lt;record&gt;&lt;rec-number&gt;68&lt;/rec-number&gt;&lt;foreign-keys&gt;&lt;key app="EN" db-id="5szx9xt01swwa0eeweu5r0we2tddpttpwx92" timestamp="1583116763"&gt;68&lt;/key&gt;&lt;/foreign-keys&gt;&lt;ref-type name="Journal Article"&gt;17&lt;/ref-type&gt;&lt;contributors&gt;&lt;authors&gt;&lt;author&gt;Zhang, Wen Wei&lt;/author&gt;&lt;author&gt;Tang, Chen&lt;/author&gt;&lt;author&gt;Lan, Bin Xu&lt;/author&gt;&lt;author&gt;Chen, Li Neng&lt;/author&gt;&lt;author&gt;Tang, Wen&lt;/author&gt;&lt;author&gt;Zuo, Chun Li&lt;/author&gt;&lt;author&gt;Dong, Shi Jie&lt;/author&gt;&lt;author&gt;An, Qin You&lt;/author&gt;&lt;author&gt;Luo, Ping&lt;/author&gt;&lt;/authors&gt;&lt;/contributors&gt;&lt;titles&gt;&lt;title&gt;&lt;style face="normal" font="default" size="100%"&gt;K&lt;/style&gt;&lt;style face="subscript" font="default" size="100%"&gt;0.23&lt;/style&gt;&lt;style face="normal" font="default" size="100%"&gt;V&lt;/style&gt;&lt;style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 as a promising cathode material for rechargeable aqueous zinc ion batteries with excellent performance&lt;/style&gt;&lt;/title&gt;&lt;secondary-title&gt;J. Alloys Compd.&lt;/secondary-title&gt;&lt;/titles&gt;&lt;periodical&gt;&lt;full-title&gt;Journal of Alloys and Compounds&lt;/full-title&gt;&lt;abbr-1&gt;J. Alloys Compd.&lt;/abbr-1&gt;&lt;abbr-2&gt;J Alloys Compd&lt;/abbr-2&gt;&lt;/periodical&gt;&lt;pages&gt;152971&lt;/pages&gt;&lt;volume&gt;819&lt;/volume&gt;&lt;dates&gt;&lt;year&gt;2020&lt;/year&gt;&lt;/dates&gt;&lt;isbn&gt;09258388&lt;/isbn&gt;&lt;urls&gt;&lt;/urls&gt;&lt;electronic-resource-num&gt;10.1016/j.jallcom.2019.152971&lt;/elec</w:instrText>
      </w:r>
      <w:r w:rsidR="003E24C5" w:rsidRPr="001D62E8">
        <w:rPr>
          <w:rFonts w:ascii="Times New Roman" w:hAnsi="Times New Roman" w:cs="Times New Roman" w:hint="eastAsia"/>
        </w:rPr>
        <w:instrText>tronic-resource-num&gt;&lt;research-notes&gt;&lt;style face="normal" font="default" size="100%"&gt;K0.23V2O5   &lt;/style&gt;&lt;style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</w:rPr>
        <w:instrText>阻抗图</w:instrText>
      </w:r>
      <w:r w:rsidR="003E24C5" w:rsidRPr="001D62E8">
        <w:rPr>
          <w:rFonts w:ascii="Times New Roman" w:hAnsi="Times New Roman" w:cs="Times New Roman" w:hint="eastAsia"/>
        </w:rPr>
        <w:instrText>&lt;/style&gt;&lt;/research-notes&gt;&lt;/record&gt;&lt;/Cite&gt;&lt;/EndNote&gt;</w:instrText>
      </w:r>
      <w:r w:rsidR="00830D56" w:rsidRPr="001D62E8">
        <w:rPr>
          <w:rFonts w:ascii="Times New Roman" w:hAnsi="Times New Roman" w:cs="Times New Roman"/>
        </w:rPr>
        <w:fldChar w:fldCharType="separate"/>
      </w:r>
      <w:r w:rsidR="003E24C5" w:rsidRPr="001D62E8">
        <w:rPr>
          <w:rFonts w:ascii="Times New Roman" w:hAnsi="Times New Roman" w:cs="Times New Roman"/>
          <w:noProof/>
        </w:rPr>
        <w:t>[24]</w:t>
      </w:r>
      <w:r w:rsidR="00830D56" w:rsidRPr="001D62E8">
        <w:rPr>
          <w:rFonts w:ascii="Times New Roman" w:hAnsi="Times New Roman" w:cs="Times New Roman"/>
        </w:rPr>
        <w:fldChar w:fldCharType="end"/>
      </w:r>
      <w:r w:rsidR="0095520C" w:rsidRPr="001D62E8">
        <w:rPr>
          <w:rFonts w:ascii="Times New Roman" w:hAnsi="Times New Roman" w:cs="Times New Roman"/>
        </w:rPr>
        <w:t xml:space="preserve">, </w:t>
      </w:r>
      <w:r w:rsidR="0095520C" w:rsidRPr="001D62E8">
        <w:rPr>
          <w:rFonts w:ascii="Times New Roman" w:hAnsi="Times New Roman" w:cs="Times New Roman"/>
          <w:sz w:val="24"/>
          <w:szCs w:val="24"/>
        </w:rPr>
        <w:t>Ni</w:t>
      </w:r>
      <w:r w:rsidR="0095520C" w:rsidRPr="001D62E8">
        <w:rPr>
          <w:rFonts w:ascii="Times New Roman" w:hAnsi="Times New Roman" w:cs="Times New Roman"/>
          <w:sz w:val="24"/>
          <w:szCs w:val="24"/>
          <w:vertAlign w:val="subscript"/>
        </w:rPr>
        <w:t>0.25</w:t>
      </w:r>
      <w:r w:rsidR="0095520C" w:rsidRPr="001D62E8">
        <w:rPr>
          <w:rFonts w:ascii="Times New Roman" w:hAnsi="Times New Roman" w:cs="Times New Roman"/>
          <w:sz w:val="24"/>
          <w:szCs w:val="24"/>
        </w:rPr>
        <w:t>V</w:t>
      </w:r>
      <w:r w:rsidR="0095520C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520C" w:rsidRPr="001D62E8">
        <w:rPr>
          <w:rFonts w:ascii="Times New Roman" w:hAnsi="Times New Roman" w:cs="Times New Roman"/>
          <w:sz w:val="24"/>
          <w:szCs w:val="24"/>
        </w:rPr>
        <w:t>O</w:t>
      </w:r>
      <w:r w:rsidR="0095520C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5520C" w:rsidRPr="001D62E8">
        <w:rPr>
          <w:rFonts w:ascii="Times New Roman" w:hAnsi="Times New Roman" w:cs="Times New Roman"/>
          <w:sz w:val="24"/>
          <w:szCs w:val="24"/>
        </w:rPr>
        <w:t>·</w:t>
      </w:r>
      <w:r w:rsidR="0095520C" w:rsidRPr="002B1C6A">
        <w:rPr>
          <w:rFonts w:ascii="Times New Roman" w:hAnsi="Times New Roman" w:cs="Times New Roman"/>
          <w:i/>
          <w:sz w:val="24"/>
          <w:szCs w:val="24"/>
        </w:rPr>
        <w:t>n</w:t>
      </w:r>
      <w:r w:rsidR="0095520C" w:rsidRPr="001D62E8">
        <w:rPr>
          <w:rFonts w:ascii="Times New Roman" w:hAnsi="Times New Roman" w:cs="Times New Roman"/>
          <w:sz w:val="24"/>
          <w:szCs w:val="24"/>
        </w:rPr>
        <w:t>H</w:t>
      </w:r>
      <w:r w:rsidR="0095520C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520C" w:rsidRPr="001D62E8">
        <w:rPr>
          <w:rFonts w:ascii="Times New Roman" w:hAnsi="Times New Roman" w:cs="Times New Roman"/>
          <w:sz w:val="24"/>
          <w:szCs w:val="24"/>
        </w:rPr>
        <w:t>O</w:t>
      </w:r>
      <w:r w:rsidR="00C4191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A73D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PEVuZE5vdGU+PENpdGU+PEF1dGhvcj5MaTwvQXV0aG9yPjxZZWFyPjIwMjA8L1llYXI+PFJlY051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PEVuZE5vdGU+PENpdGU+PEF1dGhvcj5MaTwvQXV0aG9yPjxZZWFyPjIwMjA8L1llYXI+PFJlY051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0A73D5" w:rsidRPr="001D62E8">
        <w:rPr>
          <w:rFonts w:ascii="Times New Roman" w:hAnsi="Times New Roman" w:cs="Times New Roman"/>
          <w:sz w:val="24"/>
          <w:szCs w:val="24"/>
        </w:rPr>
      </w:r>
      <w:r w:rsidR="000A73D5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[27]</w:t>
      </w:r>
      <w:r w:rsidR="000A73D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0A73D5" w:rsidRPr="001D62E8">
        <w:rPr>
          <w:rFonts w:ascii="Times New Roman" w:hAnsi="Times New Roman" w:cs="Times New Roman"/>
          <w:sz w:val="24"/>
          <w:szCs w:val="24"/>
        </w:rPr>
        <w:t>,</w:t>
      </w:r>
      <w:r w:rsidR="000A73D5" w:rsidRPr="001D62E8">
        <w:t xml:space="preserve"> </w:t>
      </w:r>
      <w:r w:rsidR="000A73D5" w:rsidRPr="001D62E8">
        <w:rPr>
          <w:rFonts w:ascii="Times New Roman" w:hAnsi="Times New Roman" w:cs="Times New Roman"/>
          <w:sz w:val="24"/>
          <w:szCs w:val="24"/>
        </w:rPr>
        <w:t>Li</w:t>
      </w:r>
      <w:r w:rsidR="000A73D5" w:rsidRPr="002B1C6A">
        <w:rPr>
          <w:rFonts w:ascii="Times New Roman" w:hAnsi="Times New Roman" w:cs="Times New Roman"/>
          <w:i/>
          <w:sz w:val="24"/>
          <w:szCs w:val="24"/>
          <w:vertAlign w:val="subscript"/>
        </w:rPr>
        <w:t>x</w:t>
      </w:r>
      <w:r w:rsidR="000A73D5" w:rsidRPr="001D62E8">
        <w:rPr>
          <w:rFonts w:ascii="Times New Roman" w:hAnsi="Times New Roman" w:cs="Times New Roman"/>
          <w:sz w:val="24"/>
          <w:szCs w:val="24"/>
        </w:rPr>
        <w:t>V</w:t>
      </w:r>
      <w:r w:rsidR="000A73D5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73D5" w:rsidRPr="001D62E8">
        <w:rPr>
          <w:rFonts w:ascii="Times New Roman" w:hAnsi="Times New Roman" w:cs="Times New Roman"/>
          <w:sz w:val="24"/>
          <w:szCs w:val="24"/>
        </w:rPr>
        <w:t>O</w:t>
      </w:r>
      <w:r w:rsidR="000A73D5" w:rsidRPr="001D62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A73D5" w:rsidRPr="001D62E8">
        <w:rPr>
          <w:rFonts w:ascii="Times New Roman" w:hAnsi="Times New Roman" w:cs="Times New Roman"/>
          <w:sz w:val="24"/>
          <w:szCs w:val="24"/>
        </w:rPr>
        <w:t>·</w:t>
      </w:r>
      <w:r w:rsidR="000A73D5" w:rsidRPr="002B1C6A">
        <w:rPr>
          <w:rFonts w:ascii="Times New Roman" w:hAnsi="Times New Roman" w:cs="Times New Roman"/>
          <w:i/>
          <w:sz w:val="24"/>
          <w:szCs w:val="24"/>
        </w:rPr>
        <w:t>n</w:t>
      </w:r>
      <w:r w:rsidR="000A73D5" w:rsidRPr="001D62E8">
        <w:rPr>
          <w:rFonts w:ascii="Times New Roman" w:hAnsi="Times New Roman" w:cs="Times New Roman"/>
          <w:sz w:val="24"/>
          <w:szCs w:val="24"/>
        </w:rPr>
        <w:t>H</w:t>
      </w:r>
      <w:r w:rsidR="000A73D5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73D5" w:rsidRPr="001D62E8">
        <w:rPr>
          <w:rFonts w:ascii="Times New Roman" w:hAnsi="Times New Roman" w:cs="Times New Roman"/>
          <w:sz w:val="24"/>
          <w:szCs w:val="24"/>
        </w:rPr>
        <w:t>O</w:t>
      </w:r>
      <w:r w:rsidR="00C4191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A73D5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&lt;EndNote&gt;&lt;Cite&gt;&lt;Author&gt;Yang&lt;/Author&gt;&lt;Year&gt;2018&lt;/Year&gt;&lt;RecNum&gt;77&lt;/RecNum&gt;&lt;DisplayText&gt;[44]&lt;/DisplayText&gt;&lt;record&gt;&lt;rec-number&gt;77&lt;/rec-number&gt;&lt;foreign-keys&gt;&lt;key app="EN" db-id="5szx9xt01swwa0eeweu5r0we2tddpttpwx92" timestamp="1584411482"&gt;77&lt;/key&gt;&lt;/foreign-keys&gt;&lt;ref-type name="Journal Article"&gt;17&lt;/ref-type&gt;&lt;contributors&gt;&lt;authors&gt;&lt;author&gt;Yang, Yong Qiang&lt;/author&gt;&lt;author&gt;Tang, Yan&lt;/author&gt;&lt;author&gt;Fang, Guo Zhao&lt;/author&gt;&lt;author&gt;Shan, Lu Tong&lt;/author&gt;&lt;author&gt;Guo, Jia Sheng&lt;/author&gt;&lt;author&gt;Zhang, Wen Yu&lt;/author&gt;&lt;author&gt;Wang, Chao&lt;/author&gt;&lt;author&gt;Wang, Liang Bing&lt;/author&gt;&lt;author&gt;Zhou, Jiang&lt;/author&gt;&lt;author&gt;Liang, Shu Quan&lt;/author&gt;&lt;/authors&gt;&lt;/contributors&gt;&lt;titles&gt;&lt;title&gt;&lt;style face="normal" font="default" size="100%"&gt;Li&lt;/style&gt;&lt;style face="superscript" font="default" size="100%"&gt;+&lt;/style&gt;&lt;style face="normal" font="default" size="100%"&gt; intercalated V&lt;/style&gt;&lt;style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size="100%"&gt;·nH&lt;/style&gt;&lt;style face="subscript" font="default" size="100%"&gt;2&lt;/style&gt;&lt;style face="normal" font="default" size="100%"&gt;O with enlarged layer spacing and fast ion diffusion as an aqueous zinc-ion battery cathode&lt;/style&gt;&lt;/title&gt;&lt;secondary-title&gt;Energy Environ. Sci.&lt;/secondary-title&gt;&lt;/titles&gt;&lt;periodical&gt;&lt;full-title&gt;Energy Environ. Sci.&lt;/full-title&gt;&lt;/periodical&gt;&lt;pages&gt;3157-3162&lt;/pages&gt;&lt;volume&gt;11&lt;/volume&gt;&lt;number&gt;11&lt;/number&gt;&lt;section&gt;3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157&lt;/section&gt;&lt;dates&gt;&lt;year&gt;2018&lt;/year&gt;&lt;/dates&gt;&lt;isbn&gt;1754-5692&amp;#xD;1754-5706&lt;/isbn&gt;&lt;urls&gt;&lt;/urls&gt;&lt;electronic-resource-num&gt;10.1039/c8ee01651h&lt;/electronic-resource-num&gt;&lt;research-notes&gt;&lt;style face="normal" font="default" charset="134" size="100%"&gt;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>表</w:instrText>
      </w:r>
      <w:r w:rsidR="003E24C5" w:rsidRPr="001D62E8">
        <w:rPr>
          <w:rFonts w:ascii="Times New Roman" w:hAnsi="Times New Roman" w:cs="Times New Roman" w:hint="eastAsia"/>
          <w:sz w:val="24"/>
          <w:szCs w:val="24"/>
        </w:rPr>
        <w:instrText xml:space="preserve">  LixV2O5&lt;/st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instrText>yle&gt;&lt;style face="normal" font="default" size="100%"&gt;·nH2O &lt;/style&gt;&lt;/research-notes&gt;&lt;/record&gt;&lt;/Cite&gt;&lt;/EndNote&gt;</w:instrText>
      </w:r>
      <w:r w:rsidR="000A73D5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[44]</w:t>
      </w:r>
      <w:r w:rsidR="000A73D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457661" w:rsidRPr="001D62E8">
        <w:rPr>
          <w:rFonts w:ascii="Times New Roman" w:hAnsi="Times New Roman" w:cs="Times New Roman"/>
          <w:sz w:val="24"/>
          <w:szCs w:val="24"/>
        </w:rPr>
        <w:t>, which indicates the enhanced conductivity</w:t>
      </w:r>
      <w:bookmarkStart w:id="104" w:name="_Hlk60304845"/>
      <w:r w:rsidR="00457661" w:rsidRPr="001D62E8">
        <w:rPr>
          <w:rFonts w:ascii="Times New Roman" w:hAnsi="Times New Roman" w:cs="Times New Roman"/>
          <w:sz w:val="24"/>
          <w:szCs w:val="24"/>
        </w:rPr>
        <w:t>.</w:t>
      </w:r>
      <w:bookmarkEnd w:id="104"/>
    </w:p>
    <w:p w14:paraId="1DF91824" w14:textId="08F6165C" w:rsidR="0034650E" w:rsidRDefault="0081079F" w:rsidP="0081079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643283" wp14:editId="0DB23709">
            <wp:extent cx="4654550" cy="37465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4877" r="7175" b="2313"/>
                    <a:stretch/>
                  </pic:blipFill>
                  <pic:spPr bwMode="auto">
                    <a:xfrm>
                      <a:off x="0" y="0"/>
                      <a:ext cx="46545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978A1" w14:textId="3E6BD004" w:rsidR="0034650E" w:rsidRPr="00297CE2" w:rsidRDefault="00FA42AD" w:rsidP="002E3B7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97CE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0594A" w:rsidRPr="00297CE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97CE2">
        <w:rPr>
          <w:rFonts w:ascii="Times New Roman" w:hAnsi="Times New Roman" w:cs="Times New Roman"/>
          <w:b/>
          <w:bCs/>
          <w:sz w:val="24"/>
          <w:szCs w:val="24"/>
        </w:rPr>
        <w:t xml:space="preserve"> 7.</w:t>
      </w:r>
      <w:r w:rsidR="00267540" w:rsidRPr="00297CE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bookmarkStart w:id="105" w:name="OLE_LINK4"/>
      <w:bookmarkStart w:id="106" w:name="OLE_LINK5"/>
      <w:r w:rsidR="0060594A" w:rsidRPr="00297C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540" w:rsidRPr="00297CE2">
        <w:rPr>
          <w:rFonts w:ascii="Times New Roman" w:hAnsi="Times New Roman" w:cs="Times New Roman"/>
          <w:b/>
          <w:sz w:val="24"/>
          <w:szCs w:val="24"/>
        </w:rPr>
        <w:t xml:space="preserve">Nyquist impedance plot </w:t>
      </w:r>
      <w:bookmarkEnd w:id="105"/>
      <w:bookmarkEnd w:id="106"/>
      <w:r w:rsidR="00267540" w:rsidRPr="00297CE2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C94355" w:rsidRPr="00297CE2">
        <w:rPr>
          <w:rFonts w:ascii="Times New Roman" w:hAnsi="Times New Roman" w:cs="Times New Roman"/>
          <w:b/>
          <w:sz w:val="24"/>
          <w:szCs w:val="24"/>
        </w:rPr>
        <w:t>ZIBs</w:t>
      </w:r>
      <w:r w:rsidR="00267540" w:rsidRPr="00297CE2">
        <w:rPr>
          <w:rFonts w:ascii="Times New Roman" w:hAnsi="Times New Roman" w:cs="Times New Roman"/>
          <w:b/>
          <w:sz w:val="24"/>
          <w:szCs w:val="24"/>
        </w:rPr>
        <w:t xml:space="preserve"> based on </w:t>
      </w:r>
      <w:proofErr w:type="spellStart"/>
      <w:r w:rsidR="00267540" w:rsidRPr="00297CE2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267540" w:rsidRPr="00297CE2">
        <w:rPr>
          <w:rFonts w:ascii="Times New Roman" w:hAnsi="Times New Roman" w:cs="Times New Roman"/>
          <w:b/>
          <w:sz w:val="24"/>
          <w:szCs w:val="24"/>
        </w:rPr>
        <w:t xml:space="preserve"> with frequency </w:t>
      </w:r>
      <w:r w:rsidR="00297CE2">
        <w:rPr>
          <w:rFonts w:ascii="Times New Roman" w:hAnsi="Times New Roman" w:cs="Times New Roman"/>
          <w:b/>
          <w:sz w:val="24"/>
          <w:szCs w:val="24"/>
        </w:rPr>
        <w:t xml:space="preserve">range </w:t>
      </w:r>
      <w:r w:rsidR="00267540" w:rsidRPr="00297CE2">
        <w:rPr>
          <w:rFonts w:ascii="Times New Roman" w:hAnsi="Times New Roman" w:cs="Times New Roman"/>
          <w:b/>
          <w:sz w:val="24"/>
          <w:szCs w:val="24"/>
        </w:rPr>
        <w:t xml:space="preserve">from 100 kHz to 100 </w:t>
      </w:r>
      <w:proofErr w:type="spellStart"/>
      <w:r w:rsidR="00267540" w:rsidRPr="00297CE2">
        <w:rPr>
          <w:rFonts w:ascii="Times New Roman" w:hAnsi="Times New Roman" w:cs="Times New Roman"/>
          <w:b/>
          <w:sz w:val="24"/>
          <w:szCs w:val="24"/>
        </w:rPr>
        <w:t>mH</w:t>
      </w:r>
      <w:r w:rsidR="009422DA" w:rsidRPr="00297CE2">
        <w:rPr>
          <w:rFonts w:ascii="Times New Roman" w:hAnsi="Times New Roman" w:cs="Times New Roman"/>
          <w:b/>
          <w:sz w:val="24"/>
          <w:szCs w:val="24"/>
        </w:rPr>
        <w:t>z</w:t>
      </w:r>
      <w:r w:rsidR="009422DA">
        <w:rPr>
          <w:rFonts w:ascii="Times New Roman" w:hAnsi="Times New Roman" w:cs="Times New Roman"/>
          <w:b/>
          <w:sz w:val="24"/>
          <w:szCs w:val="24"/>
        </w:rPr>
        <w:t>.</w:t>
      </w:r>
      <w:proofErr w:type="spellEnd"/>
      <w:r w:rsidR="009422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79F" w:rsidRPr="00A634D4">
        <w:rPr>
          <w:rFonts w:ascii="Times New Roman" w:hAnsi="Times New Roman" w:cs="Times New Roman"/>
          <w:b/>
          <w:sz w:val="24"/>
          <w:szCs w:val="24"/>
        </w:rPr>
        <w:t>(</w:t>
      </w:r>
      <w:r w:rsidR="0081079F" w:rsidRPr="00A634D4">
        <w:rPr>
          <w:rFonts w:ascii="Times New Roman" w:hAnsi="Times New Roman" w:cs="Times New Roman"/>
          <w:b/>
          <w:i/>
          <w:iCs/>
          <w:sz w:val="24"/>
          <w:szCs w:val="24"/>
        </w:rPr>
        <w:t>Z′</w:t>
      </w:r>
      <w:r w:rsidR="00680B43" w:rsidRPr="00A634D4">
        <w:rPr>
          <w:rFonts w:ascii="Times New Roman" w:hAnsi="Times New Roman" w:cs="Times New Roman"/>
          <w:b/>
          <w:sz w:val="24"/>
          <w:szCs w:val="24"/>
        </w:rPr>
        <w:t>:</w:t>
      </w:r>
      <w:r w:rsidR="00680B43" w:rsidRPr="00A634D4">
        <w:rPr>
          <w:b/>
        </w:rPr>
        <w:t xml:space="preserve"> </w:t>
      </w:r>
      <w:r w:rsidR="00680B43" w:rsidRPr="00A634D4">
        <w:rPr>
          <w:rFonts w:ascii="Times New Roman" w:hAnsi="Times New Roman" w:cs="Times New Roman"/>
          <w:b/>
          <w:sz w:val="24"/>
          <w:szCs w:val="24"/>
        </w:rPr>
        <w:t xml:space="preserve">real </w:t>
      </w:r>
      <w:bookmarkStart w:id="107" w:name="OLE_LINK32"/>
      <w:r w:rsidR="00680B43" w:rsidRPr="00A634D4">
        <w:rPr>
          <w:rFonts w:ascii="Times New Roman" w:hAnsi="Times New Roman" w:cs="Times New Roman"/>
          <w:b/>
          <w:sz w:val="24"/>
          <w:szCs w:val="24"/>
        </w:rPr>
        <w:t>component</w:t>
      </w:r>
      <w:bookmarkEnd w:id="107"/>
      <w:r w:rsidR="00680B43" w:rsidRPr="00A634D4">
        <w:rPr>
          <w:rFonts w:ascii="Times New Roman" w:hAnsi="Times New Roman" w:cs="Times New Roman"/>
          <w:b/>
          <w:sz w:val="24"/>
          <w:szCs w:val="24"/>
        </w:rPr>
        <w:t xml:space="preserve"> of impedance</w:t>
      </w:r>
      <w:r w:rsidR="0081079F" w:rsidRPr="00A634D4">
        <w:rPr>
          <w:rFonts w:ascii="Times New Roman" w:hAnsi="Times New Roman" w:cs="Times New Roman"/>
          <w:b/>
          <w:sz w:val="24"/>
          <w:szCs w:val="24"/>
        </w:rPr>
        <w:t xml:space="preserve">; </w:t>
      </w:r>
      <w:bookmarkStart w:id="108" w:name="_Hlk79578419"/>
      <w:r w:rsidR="0081079F" w:rsidRPr="00A634D4">
        <w:rPr>
          <w:rFonts w:ascii="Times New Roman" w:hAnsi="Times New Roman" w:cs="Times New Roman"/>
          <w:b/>
          <w:i/>
          <w:iCs/>
          <w:sz w:val="24"/>
          <w:szCs w:val="24"/>
        </w:rPr>
        <w:t>Z″</w:t>
      </w:r>
      <w:bookmarkEnd w:id="108"/>
      <w:r w:rsidR="00680B43" w:rsidRPr="00A634D4">
        <w:rPr>
          <w:rFonts w:ascii="Times New Roman" w:hAnsi="Times New Roman" w:cs="Times New Roman"/>
          <w:b/>
          <w:sz w:val="24"/>
          <w:szCs w:val="24"/>
        </w:rPr>
        <w:t>: imaginary component of impedance</w:t>
      </w:r>
      <w:r w:rsidR="00166B3A" w:rsidRPr="00A634D4">
        <w:rPr>
          <w:rFonts w:ascii="Times New Roman" w:hAnsi="Times New Roman" w:cs="Times New Roman" w:hint="eastAsia"/>
          <w:b/>
          <w:sz w:val="24"/>
          <w:szCs w:val="24"/>
        </w:rPr>
        <w:t>;</w:t>
      </w:r>
      <w:r w:rsidR="00166B3A" w:rsidRPr="00A634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B3A" w:rsidRPr="00A634D4">
        <w:rPr>
          <w:rFonts w:ascii="Times New Roman" w:hAnsi="Times New Roman" w:cs="Times New Roman"/>
          <w:b/>
          <w:i/>
          <w:iCs/>
          <w:sz w:val="24"/>
          <w:szCs w:val="24"/>
        </w:rPr>
        <w:t>R</w:t>
      </w:r>
      <w:r w:rsidR="00166B3A" w:rsidRPr="00A634D4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>1</w:t>
      </w:r>
      <w:r w:rsidR="00166B3A" w:rsidRPr="00A634D4">
        <w:rPr>
          <w:rFonts w:ascii="Times New Roman" w:hAnsi="Times New Roman" w:cs="Times New Roman"/>
          <w:b/>
          <w:iCs/>
          <w:sz w:val="24"/>
          <w:szCs w:val="24"/>
          <w:vertAlign w:val="subscript"/>
        </w:rPr>
        <w:t>:</w:t>
      </w:r>
      <w:r w:rsidR="00166B3A" w:rsidRPr="00A634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2DA" w:rsidRPr="00A634D4">
        <w:rPr>
          <w:rFonts w:ascii="Times New Roman" w:hAnsi="Times New Roman" w:cs="Times New Roman"/>
          <w:b/>
          <w:sz w:val="24"/>
          <w:szCs w:val="24"/>
        </w:rPr>
        <w:t>ohmic resistance</w:t>
      </w:r>
      <w:r w:rsidR="00166B3A" w:rsidRPr="00A634D4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166B3A" w:rsidRPr="00A634D4">
        <w:rPr>
          <w:rFonts w:ascii="Times New Roman" w:hAnsi="Times New Roman" w:cs="Times New Roman"/>
          <w:b/>
          <w:i/>
          <w:iCs/>
          <w:sz w:val="24"/>
          <w:szCs w:val="24"/>
        </w:rPr>
        <w:t>R</w:t>
      </w:r>
      <w:r w:rsidR="00166B3A" w:rsidRPr="00A634D4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>2</w:t>
      </w:r>
      <w:r w:rsidR="00166B3A" w:rsidRPr="00A634D4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9422DA" w:rsidRPr="00A634D4">
        <w:rPr>
          <w:rFonts w:ascii="Times New Roman" w:hAnsi="Times New Roman" w:cs="Times New Roman"/>
          <w:b/>
          <w:sz w:val="24"/>
          <w:szCs w:val="24"/>
        </w:rPr>
        <w:t xml:space="preserve"> charge transfer resistance; </w:t>
      </w:r>
      <w:r w:rsidR="009422DA" w:rsidRPr="00A634D4">
        <w:rPr>
          <w:rFonts w:ascii="Times New Roman" w:hAnsi="Times New Roman" w:cs="Times New Roman"/>
          <w:b/>
          <w:i/>
          <w:iCs/>
          <w:sz w:val="24"/>
          <w:szCs w:val="24"/>
        </w:rPr>
        <w:t>CPE</w:t>
      </w:r>
      <w:r w:rsidR="009422DA" w:rsidRPr="00A634D4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>1</w:t>
      </w:r>
      <w:r w:rsidR="009422DA" w:rsidRPr="00A634D4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9422DA" w:rsidRPr="00A634D4">
        <w:rPr>
          <w:rFonts w:ascii="Times New Roman" w:hAnsi="Times New Roman" w:cs="Times New Roman"/>
          <w:b/>
          <w:sz w:val="24"/>
          <w:szCs w:val="24"/>
        </w:rPr>
        <w:t xml:space="preserve"> nonideal double-layer capacitance; </w:t>
      </w:r>
      <w:r w:rsidR="009422DA" w:rsidRPr="00A634D4">
        <w:rPr>
          <w:rFonts w:ascii="Times New Roman" w:hAnsi="Times New Roman" w:cs="Times New Roman"/>
          <w:b/>
          <w:i/>
          <w:iCs/>
          <w:sz w:val="24"/>
          <w:szCs w:val="24"/>
        </w:rPr>
        <w:t>W</w:t>
      </w:r>
      <w:r w:rsidR="009422DA" w:rsidRPr="00A634D4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>1</w:t>
      </w:r>
      <w:r w:rsidR="009422DA" w:rsidRPr="00A634D4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9422DA" w:rsidRPr="00A634D4">
        <w:rPr>
          <w:rFonts w:ascii="Times New Roman" w:hAnsi="Times New Roman" w:cs="Times New Roman"/>
          <w:b/>
          <w:sz w:val="24"/>
          <w:szCs w:val="24"/>
        </w:rPr>
        <w:t xml:space="preserve"> Warburg impedance</w:t>
      </w:r>
      <w:r w:rsidR="009422DA" w:rsidRPr="00A634D4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81079F" w:rsidRPr="00A634D4">
        <w:rPr>
          <w:rFonts w:ascii="Times New Roman" w:hAnsi="Times New Roman" w:cs="Times New Roman"/>
          <w:b/>
          <w:sz w:val="24"/>
          <w:szCs w:val="24"/>
        </w:rPr>
        <w:t>)</w:t>
      </w:r>
      <w:r w:rsidR="0081079F" w:rsidRPr="00A634D4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16512C81" w14:textId="300B5304" w:rsidR="0034650E" w:rsidRDefault="006C022F" w:rsidP="0025500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bookmarkStart w:id="109" w:name="_Hlk59544081"/>
      <w:bookmarkStart w:id="110" w:name="OLE_LINK60"/>
      <w:r w:rsidRPr="001D62E8">
        <w:rPr>
          <w:rFonts w:ascii="Times New Roman" w:hAnsi="Times New Roman" w:cs="Times New Roman" w:hint="eastAsia"/>
          <w:sz w:val="24"/>
          <w:szCs w:val="24"/>
        </w:rPr>
        <w:t>T</w:t>
      </w:r>
      <w:r w:rsidRPr="001D62E8">
        <w:rPr>
          <w:rFonts w:ascii="Times New Roman" w:hAnsi="Times New Roman" w:cs="Times New Roman"/>
          <w:sz w:val="24"/>
          <w:szCs w:val="24"/>
        </w:rPr>
        <w:t xml:space="preserve">he </w:t>
      </w:r>
      <w:r w:rsidR="004A0BAF" w:rsidRPr="001D62E8">
        <w:rPr>
          <w:rFonts w:ascii="Times New Roman" w:hAnsi="Times New Roman" w:cs="Times New Roman"/>
          <w:sz w:val="24"/>
          <w:szCs w:val="24"/>
        </w:rPr>
        <w:t xml:space="preserve">electrochemical kinetics of </w:t>
      </w:r>
      <w:r w:rsidR="00541DEB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41DEB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541DE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23288" w:rsidRPr="001D62E8">
        <w:rPr>
          <w:rFonts w:ascii="Times New Roman" w:hAnsi="Times New Roman" w:cs="Times New Roman"/>
          <w:sz w:val="24"/>
          <w:szCs w:val="24"/>
        </w:rPr>
        <w:t>electr</w:t>
      </w:r>
      <w:r w:rsidR="00541DEB" w:rsidRPr="001D62E8">
        <w:rPr>
          <w:rFonts w:ascii="Times New Roman" w:hAnsi="Times New Roman" w:cs="Times New Roman"/>
          <w:sz w:val="24"/>
          <w:szCs w:val="24"/>
        </w:rPr>
        <w:t>ode</w:t>
      </w:r>
      <w:bookmarkEnd w:id="109"/>
      <w:bookmarkEnd w:id="110"/>
      <w:r w:rsidR="00541DE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1276E" w:rsidRPr="001D62E8">
        <w:rPr>
          <w:rFonts w:ascii="Times New Roman" w:hAnsi="Times New Roman" w:cs="Times New Roman"/>
          <w:sz w:val="24"/>
          <w:szCs w:val="24"/>
        </w:rPr>
        <w:t>was</w:t>
      </w:r>
      <w:r w:rsidR="00541DEB" w:rsidRPr="001D62E8">
        <w:rPr>
          <w:rFonts w:ascii="Times New Roman" w:hAnsi="Times New Roman" w:cs="Times New Roman"/>
          <w:sz w:val="24"/>
          <w:szCs w:val="24"/>
        </w:rPr>
        <w:t xml:space="preserve"> investigated by</w:t>
      </w:r>
      <w:r w:rsidR="00A666B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23288" w:rsidRPr="001D62E8">
        <w:rPr>
          <w:rFonts w:ascii="Times New Roman" w:hAnsi="Times New Roman" w:cs="Times New Roman"/>
          <w:sz w:val="24"/>
          <w:szCs w:val="24"/>
        </w:rPr>
        <w:t>cyclic voltammograms</w:t>
      </w:r>
      <w:r w:rsidR="00541DEB" w:rsidRPr="001D62E8">
        <w:rPr>
          <w:rFonts w:ascii="Times New Roman" w:hAnsi="Times New Roman" w:cs="Times New Roman"/>
          <w:sz w:val="24"/>
          <w:szCs w:val="24"/>
        </w:rPr>
        <w:t xml:space="preserve"> method.</w:t>
      </w:r>
      <w:r w:rsidR="00541DEB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1276E" w:rsidRPr="001D62E8">
        <w:rPr>
          <w:rFonts w:ascii="Times New Roman" w:hAnsi="Times New Roman" w:cs="Times New Roman"/>
          <w:sz w:val="24"/>
          <w:szCs w:val="24"/>
        </w:rPr>
        <w:t>T</w:t>
      </w:r>
      <w:r w:rsidR="00601F97" w:rsidRPr="001D62E8">
        <w:rPr>
          <w:rFonts w:ascii="Times New Roman" w:hAnsi="Times New Roman" w:cs="Times New Roman"/>
          <w:sz w:val="24"/>
          <w:szCs w:val="24"/>
        </w:rPr>
        <w:t>he</w:t>
      </w:r>
      <w:r w:rsidR="00153745" w:rsidRPr="001D62E8">
        <w:t xml:space="preserve"> </w:t>
      </w:r>
      <w:r w:rsidR="00153745" w:rsidRPr="001D62E8">
        <w:rPr>
          <w:rFonts w:ascii="Times New Roman" w:hAnsi="Times New Roman" w:cs="Times New Roman"/>
          <w:sz w:val="24"/>
          <w:szCs w:val="24"/>
        </w:rPr>
        <w:t>similar</w:t>
      </w:r>
      <w:r w:rsidR="00B86A27" w:rsidRPr="001D62E8">
        <w:rPr>
          <w:rFonts w:ascii="Times New Roman" w:hAnsi="Times New Roman" w:cs="Times New Roman"/>
          <w:sz w:val="24"/>
          <w:szCs w:val="24"/>
        </w:rPr>
        <w:t xml:space="preserve"> shapes</w:t>
      </w:r>
      <w:r w:rsidR="00601F9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CV curves of </w:t>
      </w:r>
      <w:bookmarkStart w:id="111" w:name="_Hlk59533861"/>
      <w:bookmarkStart w:id="112" w:name="OLE_LINK48"/>
      <w:r w:rsidR="00F73F2B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601F97" w:rsidRPr="001D62E8">
        <w:rPr>
          <w:rFonts w:ascii="Times New Roman" w:hAnsi="Times New Roman" w:cs="Times New Roman"/>
          <w:sz w:val="24"/>
          <w:szCs w:val="24"/>
        </w:rPr>
        <w:t>Ba</w:t>
      </w:r>
      <w:r w:rsidR="00F73F2B" w:rsidRPr="001D62E8">
        <w:rPr>
          <w:rFonts w:ascii="Times New Roman" w:hAnsi="Times New Roman" w:cs="Times New Roman"/>
          <w:sz w:val="24"/>
          <w:szCs w:val="24"/>
        </w:rPr>
        <w:t>VO</w:t>
      </w:r>
      <w:proofErr w:type="spellEnd"/>
      <w:r w:rsidR="00F73F2B" w:rsidRPr="001D62E8">
        <w:rPr>
          <w:rFonts w:ascii="Times New Roman" w:hAnsi="Times New Roman" w:cs="Times New Roman"/>
          <w:sz w:val="24"/>
          <w:szCs w:val="24"/>
        </w:rPr>
        <w:t xml:space="preserve"> cathode </w:t>
      </w:r>
      <w:bookmarkEnd w:id="111"/>
      <w:bookmarkEnd w:id="112"/>
      <w:r w:rsidR="00623288" w:rsidRPr="001D62E8">
        <w:rPr>
          <w:rFonts w:ascii="Times New Roman" w:hAnsi="Times New Roman" w:cs="Times New Roman"/>
          <w:sz w:val="24"/>
          <w:szCs w:val="24"/>
        </w:rPr>
        <w:t>test</w:t>
      </w:r>
      <w:r w:rsidR="00F73F2B" w:rsidRPr="001D62E8">
        <w:rPr>
          <w:rFonts w:ascii="Times New Roman" w:hAnsi="Times New Roman" w:cs="Times New Roman"/>
          <w:sz w:val="24"/>
          <w:szCs w:val="24"/>
        </w:rPr>
        <w:t>ed at</w:t>
      </w:r>
      <w:r w:rsidR="00166B3A">
        <w:rPr>
          <w:rFonts w:ascii="Times New Roman" w:hAnsi="Times New Roman" w:cs="Times New Roman"/>
          <w:sz w:val="24"/>
          <w:szCs w:val="24"/>
        </w:rPr>
        <w:t xml:space="preserve"> </w:t>
      </w:r>
      <w:r w:rsidR="00241F5F" w:rsidRPr="00A634D4">
        <w:rPr>
          <w:rFonts w:ascii="Times New Roman" w:hAnsi="Times New Roman" w:cs="Times New Roman" w:hint="eastAsia"/>
          <w:sz w:val="24"/>
          <w:szCs w:val="24"/>
        </w:rPr>
        <w:t>d</w:t>
      </w:r>
      <w:r w:rsidR="00241F5F" w:rsidRPr="00A634D4">
        <w:rPr>
          <w:rFonts w:ascii="Times New Roman" w:hAnsi="Times New Roman" w:cs="Times New Roman"/>
          <w:sz w:val="24"/>
          <w:szCs w:val="24"/>
        </w:rPr>
        <w:t>ifferent</w:t>
      </w:r>
      <w:r w:rsidR="00241F5F">
        <w:rPr>
          <w:rFonts w:ascii="Times New Roman" w:hAnsi="Times New Roman" w:cs="Times New Roman"/>
          <w:sz w:val="24"/>
          <w:szCs w:val="24"/>
        </w:rPr>
        <w:t xml:space="preserve"> </w:t>
      </w:r>
      <w:r w:rsidR="00F73F2B" w:rsidRPr="001D62E8">
        <w:rPr>
          <w:rFonts w:ascii="Times New Roman" w:hAnsi="Times New Roman" w:cs="Times New Roman"/>
          <w:sz w:val="24"/>
          <w:szCs w:val="24"/>
        </w:rPr>
        <w:t>scan rates</w:t>
      </w:r>
      <w:r w:rsidR="00601F9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41CD1" w:rsidRPr="001D62E8">
        <w:rPr>
          <w:rFonts w:ascii="Times New Roman" w:hAnsi="Times New Roman" w:cs="Times New Roman"/>
          <w:sz w:val="24"/>
          <w:szCs w:val="24"/>
        </w:rPr>
        <w:t>(</w:t>
      </w:r>
      <w:r w:rsidR="00601F97" w:rsidRPr="001D62E8">
        <w:rPr>
          <w:rFonts w:ascii="Times New Roman" w:hAnsi="Times New Roman" w:cs="Times New Roman"/>
          <w:sz w:val="24"/>
          <w:szCs w:val="24"/>
        </w:rPr>
        <w:t>0.1</w:t>
      </w:r>
      <w:r w:rsidR="00281FE2" w:rsidRPr="00514768">
        <w:rPr>
          <w:rFonts w:ascii="Times New Roman" w:hAnsi="Times New Roman" w:cs="Times New Roman"/>
          <w:sz w:val="24"/>
          <w:szCs w:val="24"/>
        </w:rPr>
        <w:t>–</w:t>
      </w:r>
      <w:r w:rsidR="00601F97" w:rsidRPr="001D62E8">
        <w:rPr>
          <w:rFonts w:ascii="Times New Roman" w:hAnsi="Times New Roman" w:cs="Times New Roman"/>
          <w:sz w:val="24"/>
          <w:szCs w:val="24"/>
        </w:rPr>
        <w:t>1.0 mV</w:t>
      </w:r>
      <w:r w:rsidR="00C41919" w:rsidRPr="001D62E8">
        <w:rPr>
          <w:rFonts w:ascii="Times New Roman" w:hAnsi="Times New Roman" w:cs="Times New Roman"/>
          <w:sz w:val="24"/>
          <w:szCs w:val="24"/>
        </w:rPr>
        <w:t>·</w:t>
      </w:r>
      <w:r w:rsidR="00601F97" w:rsidRPr="001D62E8">
        <w:rPr>
          <w:rFonts w:ascii="Times New Roman" w:hAnsi="Times New Roman" w:cs="Times New Roman"/>
          <w:sz w:val="24"/>
          <w:szCs w:val="24"/>
        </w:rPr>
        <w:t>s</w:t>
      </w:r>
      <w:r w:rsidR="00281FE2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601F97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41CD1" w:rsidRPr="001D62E8">
        <w:rPr>
          <w:rFonts w:ascii="Times New Roman" w:hAnsi="Times New Roman" w:cs="Times New Roman"/>
          <w:sz w:val="24"/>
          <w:szCs w:val="24"/>
        </w:rPr>
        <w:t xml:space="preserve">) </w:t>
      </w:r>
      <w:r w:rsidR="003D6B22" w:rsidRPr="001D62E8">
        <w:rPr>
          <w:rFonts w:ascii="Times New Roman" w:hAnsi="Times New Roman" w:cs="Times New Roman"/>
          <w:sz w:val="24"/>
          <w:szCs w:val="24"/>
        </w:rPr>
        <w:t>with</w:t>
      </w:r>
      <w:r w:rsidR="0021276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01F97" w:rsidRPr="001D62E8">
        <w:rPr>
          <w:rFonts w:ascii="Times New Roman" w:hAnsi="Times New Roman" w:cs="Times New Roman"/>
          <w:sz w:val="24"/>
          <w:szCs w:val="24"/>
        </w:rPr>
        <w:t xml:space="preserve">a voltage window </w:t>
      </w:r>
      <w:r w:rsidR="00941CD1" w:rsidRPr="001D62E8">
        <w:rPr>
          <w:rFonts w:ascii="Times New Roman" w:hAnsi="Times New Roman" w:cs="Times New Roman"/>
          <w:sz w:val="24"/>
          <w:szCs w:val="24"/>
        </w:rPr>
        <w:t>(</w:t>
      </w:r>
      <w:r w:rsidR="00601F97" w:rsidRPr="001D62E8">
        <w:rPr>
          <w:rFonts w:ascii="Times New Roman" w:hAnsi="Times New Roman" w:cs="Times New Roman"/>
          <w:sz w:val="24"/>
          <w:szCs w:val="24"/>
        </w:rPr>
        <w:t>0.3</w:t>
      </w:r>
      <w:r w:rsidR="00281FE2" w:rsidRPr="00514768">
        <w:rPr>
          <w:rFonts w:ascii="Times New Roman" w:hAnsi="Times New Roman" w:cs="Times New Roman"/>
          <w:sz w:val="24"/>
          <w:szCs w:val="24"/>
        </w:rPr>
        <w:t>–</w:t>
      </w:r>
      <w:r w:rsidR="00601F97" w:rsidRPr="001D62E8">
        <w:rPr>
          <w:rFonts w:ascii="Times New Roman" w:hAnsi="Times New Roman" w:cs="Times New Roman"/>
          <w:sz w:val="24"/>
          <w:szCs w:val="24"/>
        </w:rPr>
        <w:t>1.6</w:t>
      </w:r>
      <w:r w:rsidR="0021276E" w:rsidRPr="001D62E8">
        <w:rPr>
          <w:rFonts w:ascii="Times New Roman" w:hAnsi="Times New Roman" w:cs="Times New Roman"/>
          <w:sz w:val="24"/>
          <w:szCs w:val="24"/>
        </w:rPr>
        <w:t xml:space="preserve"> V</w:t>
      </w:r>
      <w:r w:rsidR="00941CD1" w:rsidRPr="001D62E8">
        <w:rPr>
          <w:rFonts w:ascii="Times New Roman" w:hAnsi="Times New Roman" w:cs="Times New Roman"/>
          <w:sz w:val="24"/>
          <w:szCs w:val="24"/>
        </w:rPr>
        <w:t>)</w:t>
      </w:r>
      <w:r w:rsidR="0021276E" w:rsidRPr="001D62E8">
        <w:rPr>
          <w:rFonts w:ascii="Times New Roman" w:hAnsi="Times New Roman" w:cs="Times New Roman"/>
          <w:sz w:val="24"/>
          <w:szCs w:val="24"/>
        </w:rPr>
        <w:t xml:space="preserve"> are exhibited in </w:t>
      </w:r>
      <w:r w:rsidR="0021276E" w:rsidRPr="00281FE2">
        <w:rPr>
          <w:rFonts w:ascii="Times New Roman" w:hAnsi="Times New Roman" w:cs="Times New Roman"/>
          <w:bCs/>
          <w:sz w:val="24"/>
          <w:szCs w:val="24"/>
        </w:rPr>
        <w:t>Fig</w:t>
      </w:r>
      <w:r w:rsidR="00F96721" w:rsidRPr="00281FE2">
        <w:rPr>
          <w:rFonts w:ascii="Times New Roman" w:hAnsi="Times New Roman" w:cs="Times New Roman"/>
          <w:bCs/>
          <w:sz w:val="24"/>
          <w:szCs w:val="24"/>
        </w:rPr>
        <w:t>.</w:t>
      </w:r>
      <w:r w:rsidR="0021276E" w:rsidRPr="00281FE2">
        <w:rPr>
          <w:rFonts w:ascii="Times New Roman" w:hAnsi="Times New Roman" w:cs="Times New Roman"/>
          <w:bCs/>
          <w:sz w:val="24"/>
          <w:szCs w:val="24"/>
        </w:rPr>
        <w:t xml:space="preserve"> 8</w:t>
      </w:r>
      <w:r w:rsidR="00281FE2" w:rsidRPr="00281FE2">
        <w:rPr>
          <w:rFonts w:ascii="Times New Roman" w:hAnsi="Times New Roman" w:cs="Times New Roman"/>
          <w:bCs/>
          <w:sz w:val="24"/>
          <w:szCs w:val="24"/>
        </w:rPr>
        <w:t>(</w:t>
      </w:r>
      <w:r w:rsidR="00E400E4" w:rsidRPr="00281FE2">
        <w:rPr>
          <w:rFonts w:ascii="Times New Roman" w:hAnsi="Times New Roman" w:cs="Times New Roman"/>
          <w:bCs/>
          <w:sz w:val="24"/>
          <w:szCs w:val="24"/>
        </w:rPr>
        <w:t>a</w:t>
      </w:r>
      <w:r w:rsidR="00281FE2" w:rsidRPr="00281FE2">
        <w:rPr>
          <w:rFonts w:ascii="Times New Roman" w:hAnsi="Times New Roman" w:cs="Times New Roman"/>
          <w:bCs/>
          <w:sz w:val="24"/>
          <w:szCs w:val="24"/>
        </w:rPr>
        <w:t>)</w:t>
      </w:r>
      <w:r w:rsidR="00601F97" w:rsidRPr="001D62E8">
        <w:rPr>
          <w:rFonts w:ascii="Times New Roman" w:hAnsi="Times New Roman" w:cs="Times New Roman"/>
          <w:sz w:val="24"/>
          <w:szCs w:val="24"/>
        </w:rPr>
        <w:t>.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53218">
        <w:rPr>
          <w:rFonts w:ascii="Times New Roman" w:hAnsi="Times New Roman" w:cs="Times New Roman"/>
          <w:sz w:val="24"/>
          <w:szCs w:val="24"/>
        </w:rPr>
        <w:t>T</w:t>
      </w:r>
      <w:r w:rsidR="00FA79BE" w:rsidRPr="001D62E8">
        <w:rPr>
          <w:rFonts w:ascii="Times New Roman" w:hAnsi="Times New Roman" w:cs="Times New Roman"/>
          <w:sz w:val="24"/>
          <w:szCs w:val="24"/>
        </w:rPr>
        <w:t>here are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01F97" w:rsidRPr="001D62E8">
        <w:rPr>
          <w:rFonts w:ascii="Times New Roman" w:hAnsi="Times New Roman" w:cs="Times New Roman"/>
          <w:sz w:val="24"/>
          <w:szCs w:val="24"/>
        </w:rPr>
        <w:t>two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 pairs of</w:t>
      </w:r>
      <w:r w:rsidR="00E0703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82EC8" w:rsidRPr="001D62E8">
        <w:rPr>
          <w:rFonts w:ascii="Times New Roman" w:hAnsi="Times New Roman" w:cs="Times New Roman"/>
          <w:sz w:val="24"/>
          <w:szCs w:val="24"/>
        </w:rPr>
        <w:t xml:space="preserve">diverse </w:t>
      </w:r>
      <w:r w:rsidR="00E07034" w:rsidRPr="001D62E8">
        <w:rPr>
          <w:rFonts w:ascii="Times New Roman" w:hAnsi="Times New Roman" w:cs="Times New Roman"/>
          <w:sz w:val="24"/>
          <w:szCs w:val="24"/>
        </w:rPr>
        <w:t>reduction/oxidation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 peaks</w:t>
      </w:r>
      <w:r w:rsidR="00E07034" w:rsidRPr="001D62E8">
        <w:rPr>
          <w:rFonts w:ascii="Times New Roman" w:hAnsi="Times New Roman" w:cs="Times New Roman"/>
          <w:sz w:val="24"/>
          <w:szCs w:val="24"/>
        </w:rPr>
        <w:t xml:space="preserve"> at around</w:t>
      </w:r>
      <w:r w:rsidR="00F73F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541DEB" w:rsidRPr="001D62E8">
        <w:rPr>
          <w:rFonts w:ascii="Times New Roman" w:hAnsi="Times New Roman" w:cs="Times New Roman"/>
          <w:sz w:val="24"/>
          <w:szCs w:val="24"/>
        </w:rPr>
        <w:t>0.46/0.75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V</w:t>
      </w:r>
      <w:r w:rsidR="00541DE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FA79BE" w:rsidRPr="001D62E8">
        <w:rPr>
          <w:rFonts w:ascii="Times New Roman" w:hAnsi="Times New Roman" w:cs="Times New Roman"/>
          <w:sz w:val="24"/>
          <w:szCs w:val="24"/>
        </w:rPr>
        <w:t>and</w:t>
      </w:r>
      <w:r w:rsidR="00541DEB" w:rsidRPr="001D62E8">
        <w:rPr>
          <w:rFonts w:ascii="Times New Roman" w:hAnsi="Times New Roman" w:cs="Times New Roman"/>
          <w:sz w:val="24"/>
          <w:szCs w:val="24"/>
        </w:rPr>
        <w:t xml:space="preserve"> 0.85/1.1</w:t>
      </w:r>
      <w:r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41DEB" w:rsidRPr="001D62E8">
        <w:rPr>
          <w:rFonts w:ascii="Times New Roman" w:hAnsi="Times New Roman" w:cs="Times New Roman"/>
          <w:sz w:val="24"/>
          <w:szCs w:val="24"/>
        </w:rPr>
        <w:t xml:space="preserve">V, </w:t>
      </w:r>
      <w:r w:rsidR="00BB0B1D" w:rsidRPr="001D62E8">
        <w:rPr>
          <w:rFonts w:ascii="Times New Roman" w:hAnsi="Times New Roman" w:cs="Times New Roman"/>
          <w:sz w:val="24"/>
          <w:szCs w:val="24"/>
        </w:rPr>
        <w:t>suggest</w:t>
      </w:r>
      <w:r w:rsidR="00C94355" w:rsidRPr="001D62E8">
        <w:rPr>
          <w:rFonts w:ascii="Times New Roman" w:hAnsi="Times New Roman" w:cs="Times New Roman"/>
          <w:sz w:val="24"/>
          <w:szCs w:val="24"/>
        </w:rPr>
        <w:t>ing</w:t>
      </w:r>
      <w:r w:rsidR="00BB0B1D" w:rsidRPr="001D62E8">
        <w:rPr>
          <w:rFonts w:ascii="Times New Roman" w:hAnsi="Times New Roman" w:cs="Times New Roman"/>
          <w:sz w:val="24"/>
          <w:szCs w:val="24"/>
        </w:rPr>
        <w:t xml:space="preserve"> that </w:t>
      </w:r>
      <w:bookmarkStart w:id="113" w:name="_Hlk59906058"/>
      <w:bookmarkStart w:id="114" w:name="OLE_LINK66"/>
      <w:r w:rsidR="00BB0B1D" w:rsidRPr="001D62E8">
        <w:rPr>
          <w:rFonts w:ascii="Times New Roman" w:hAnsi="Times New Roman" w:cs="Times New Roman"/>
          <w:sz w:val="24"/>
          <w:szCs w:val="24"/>
        </w:rPr>
        <w:t>the</w:t>
      </w:r>
      <w:r w:rsidR="00FA79B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B0B1D" w:rsidRPr="001D62E8">
        <w:rPr>
          <w:rFonts w:ascii="Times New Roman" w:hAnsi="Times New Roman" w:cs="Times New Roman"/>
          <w:sz w:val="24"/>
          <w:szCs w:val="24"/>
        </w:rPr>
        <w:t xml:space="preserve">intercalation/extraction </w:t>
      </w:r>
      <w:bookmarkEnd w:id="113"/>
      <w:bookmarkEnd w:id="114"/>
      <w:r w:rsidR="00BB0B1D" w:rsidRPr="001D62E8">
        <w:rPr>
          <w:rFonts w:ascii="Times New Roman" w:hAnsi="Times New Roman" w:cs="Times New Roman"/>
          <w:sz w:val="24"/>
          <w:szCs w:val="24"/>
        </w:rPr>
        <w:t>processes</w:t>
      </w:r>
      <w:r w:rsidR="00FA79BE" w:rsidRPr="001D62E8">
        <w:rPr>
          <w:rFonts w:ascii="Times New Roman" w:hAnsi="Times New Roman" w:cs="Times New Roman"/>
          <w:sz w:val="24"/>
          <w:szCs w:val="24"/>
        </w:rPr>
        <w:t xml:space="preserve"> of Zn</w:t>
      </w:r>
      <w:r w:rsidR="00FA79BE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FA79BE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B0B1D" w:rsidRPr="001D62E8">
        <w:rPr>
          <w:rFonts w:ascii="Times New Roman" w:hAnsi="Times New Roman" w:cs="Times New Roman"/>
          <w:sz w:val="24"/>
          <w:szCs w:val="24"/>
        </w:rPr>
        <w:t xml:space="preserve">consist of two </w:t>
      </w:r>
      <w:r w:rsidR="00F73F2B" w:rsidRPr="001D62E8">
        <w:rPr>
          <w:rFonts w:ascii="Times New Roman" w:hAnsi="Times New Roman" w:cs="Times New Roman"/>
          <w:sz w:val="24"/>
          <w:szCs w:val="24"/>
        </w:rPr>
        <w:t>step reaction</w:t>
      </w:r>
      <w:r w:rsidR="00BB0B1D" w:rsidRPr="001D62E8">
        <w:rPr>
          <w:rFonts w:ascii="Times New Roman" w:hAnsi="Times New Roman" w:cs="Times New Roman"/>
          <w:sz w:val="24"/>
          <w:szCs w:val="24"/>
        </w:rPr>
        <w:t>s</w:t>
      </w:r>
      <w:r w:rsidR="00C9435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C6310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PEVuZE5vdGU+PENpdGU+PEF1dGhvcj5RaW48L0F1dGhvcj48WWVhcj4yMDIwPC9ZZWFyPjxSZWNO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PEVuZE5vdGU+PENpdGU+PEF1dGhvcj5RaW48L0F1dGhvcj48WWVhcj4yMDIwPC9ZZWFyPjxSZWNO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0C6310" w:rsidRPr="001D62E8">
        <w:rPr>
          <w:rFonts w:ascii="Times New Roman" w:hAnsi="Times New Roman" w:cs="Times New Roman"/>
          <w:sz w:val="24"/>
          <w:szCs w:val="24"/>
        </w:rPr>
      </w:r>
      <w:r w:rsidR="000C6310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[30,45]</w:t>
      </w:r>
      <w:r w:rsidR="000C6310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BB0B1D" w:rsidRPr="001D62E8">
        <w:rPr>
          <w:rFonts w:ascii="Times New Roman" w:hAnsi="Times New Roman" w:cs="Times New Roman"/>
          <w:sz w:val="24"/>
          <w:szCs w:val="24"/>
        </w:rPr>
        <w:t>.</w:t>
      </w:r>
      <w:r w:rsidR="00B86A27" w:rsidRPr="001D62E8">
        <w:rPr>
          <w:rFonts w:ascii="Times New Roman" w:hAnsi="Times New Roman" w:cs="Times New Roman"/>
          <w:sz w:val="24"/>
          <w:szCs w:val="24"/>
        </w:rPr>
        <w:t xml:space="preserve"> Meanwhile, </w:t>
      </w:r>
      <w:r w:rsidR="00A666BA" w:rsidRPr="001D62E8">
        <w:rPr>
          <w:rFonts w:ascii="Times New Roman" w:hAnsi="Times New Roman" w:cs="Times New Roman"/>
          <w:sz w:val="24"/>
          <w:szCs w:val="24"/>
        </w:rPr>
        <w:t>i</w:t>
      </w:r>
      <w:r w:rsidR="003A30B2" w:rsidRPr="001D62E8">
        <w:rPr>
          <w:rFonts w:ascii="Times New Roman" w:hAnsi="Times New Roman" w:cs="Times New Roman" w:hint="eastAsia"/>
          <w:sz w:val="24"/>
          <w:szCs w:val="24"/>
        </w:rPr>
        <w:t>t</w:t>
      </w:r>
      <w:r w:rsidR="003A30B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86A27" w:rsidRPr="001D62E8">
        <w:rPr>
          <w:rFonts w:ascii="Times New Roman" w:hAnsi="Times New Roman" w:cs="Times New Roman"/>
          <w:sz w:val="24"/>
          <w:szCs w:val="24"/>
        </w:rPr>
        <w:t xml:space="preserve">can </w:t>
      </w:r>
      <w:r w:rsidR="003A30B2" w:rsidRPr="001D62E8">
        <w:rPr>
          <w:rFonts w:ascii="Times New Roman" w:hAnsi="Times New Roman" w:cs="Times New Roman" w:hint="eastAsia"/>
          <w:sz w:val="24"/>
          <w:szCs w:val="24"/>
        </w:rPr>
        <w:t xml:space="preserve">be </w:t>
      </w:r>
      <w:r w:rsidR="00B86A27" w:rsidRPr="001D62E8">
        <w:rPr>
          <w:rFonts w:ascii="Times New Roman" w:hAnsi="Times New Roman" w:cs="Times New Roman"/>
          <w:sz w:val="24"/>
          <w:szCs w:val="24"/>
        </w:rPr>
        <w:t>see</w:t>
      </w:r>
      <w:r w:rsidR="003A30B2" w:rsidRPr="001D62E8">
        <w:rPr>
          <w:rFonts w:ascii="Times New Roman" w:hAnsi="Times New Roman" w:cs="Times New Roman" w:hint="eastAsia"/>
          <w:sz w:val="24"/>
          <w:szCs w:val="24"/>
        </w:rPr>
        <w:t>n</w:t>
      </w:r>
      <w:r w:rsidR="00B86A27" w:rsidRPr="001D62E8">
        <w:rPr>
          <w:rFonts w:ascii="Times New Roman" w:hAnsi="Times New Roman" w:cs="Times New Roman"/>
          <w:sz w:val="24"/>
          <w:szCs w:val="24"/>
        </w:rPr>
        <w:t xml:space="preserve"> that the reduction/oxidation peaks are the same as the charge/discharge plateaus (Fig</w:t>
      </w:r>
      <w:r w:rsidR="005A12C0" w:rsidRPr="001D62E8">
        <w:rPr>
          <w:rFonts w:ascii="Times New Roman" w:hAnsi="Times New Roman" w:cs="Times New Roman"/>
          <w:sz w:val="24"/>
          <w:szCs w:val="24"/>
        </w:rPr>
        <w:t>.</w:t>
      </w:r>
      <w:r w:rsidR="00B86A27" w:rsidRPr="001D62E8">
        <w:rPr>
          <w:rFonts w:ascii="Times New Roman" w:hAnsi="Times New Roman" w:cs="Times New Roman"/>
          <w:sz w:val="24"/>
          <w:szCs w:val="24"/>
        </w:rPr>
        <w:t xml:space="preserve"> 5</w:t>
      </w:r>
      <w:r w:rsidR="003D304A">
        <w:rPr>
          <w:rFonts w:ascii="Times New Roman" w:hAnsi="Times New Roman" w:cs="Times New Roman"/>
          <w:sz w:val="24"/>
          <w:szCs w:val="24"/>
        </w:rPr>
        <w:t>(</w:t>
      </w:r>
      <w:r w:rsidR="00E400E4" w:rsidRPr="001D62E8">
        <w:rPr>
          <w:rFonts w:ascii="Times New Roman" w:hAnsi="Times New Roman" w:cs="Times New Roman"/>
          <w:sz w:val="24"/>
          <w:szCs w:val="24"/>
        </w:rPr>
        <w:t>b</w:t>
      </w:r>
      <w:r w:rsidR="003D304A">
        <w:rPr>
          <w:rFonts w:ascii="Times New Roman" w:hAnsi="Times New Roman" w:cs="Times New Roman"/>
          <w:sz w:val="24"/>
          <w:szCs w:val="24"/>
        </w:rPr>
        <w:t>)</w:t>
      </w:r>
      <w:r w:rsidR="00B86A27" w:rsidRPr="001D62E8">
        <w:rPr>
          <w:rFonts w:ascii="Times New Roman" w:hAnsi="Times New Roman" w:cs="Times New Roman"/>
          <w:sz w:val="24"/>
          <w:szCs w:val="24"/>
        </w:rPr>
        <w:t xml:space="preserve">). In </w:t>
      </w:r>
      <w:r w:rsidR="00050B9B" w:rsidRPr="001D62E8">
        <w:rPr>
          <w:rFonts w:ascii="Times New Roman" w:hAnsi="Times New Roman" w:cs="Times New Roman"/>
          <w:sz w:val="24"/>
          <w:szCs w:val="24"/>
        </w:rPr>
        <w:t>theory</w:t>
      </w:r>
      <w:r w:rsidR="00B86A27" w:rsidRPr="001D62E8">
        <w:rPr>
          <w:rFonts w:ascii="Times New Roman" w:hAnsi="Times New Roman" w:cs="Times New Roman"/>
          <w:sz w:val="24"/>
          <w:szCs w:val="24"/>
        </w:rPr>
        <w:t>,</w:t>
      </w:r>
      <w:r w:rsidR="00050B9B" w:rsidRPr="001D62E8">
        <w:rPr>
          <w:rFonts w:ascii="Times New Roman" w:hAnsi="Times New Roman" w:cs="Times New Roman"/>
          <w:sz w:val="24"/>
          <w:szCs w:val="24"/>
        </w:rPr>
        <w:t xml:space="preserve"> the</w:t>
      </w:r>
      <w:r w:rsidR="00941CD1" w:rsidRPr="001D62E8">
        <w:rPr>
          <w:rFonts w:ascii="Times New Roman" w:hAnsi="Times New Roman" w:cs="Times New Roman"/>
          <w:sz w:val="24"/>
          <w:szCs w:val="24"/>
        </w:rPr>
        <w:t>re is</w:t>
      </w:r>
      <w:r w:rsidR="00050B9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41CD1" w:rsidRPr="001D62E8">
        <w:rPr>
          <w:rFonts w:ascii="Times New Roman" w:hAnsi="Times New Roman" w:cs="Times New Roman"/>
          <w:sz w:val="24"/>
          <w:szCs w:val="24"/>
        </w:rPr>
        <w:t xml:space="preserve">a </w:t>
      </w:r>
      <w:r w:rsidR="00050B9B" w:rsidRPr="001D62E8">
        <w:rPr>
          <w:rFonts w:ascii="Times New Roman" w:hAnsi="Times New Roman" w:cs="Times New Roman"/>
          <w:sz w:val="24"/>
          <w:szCs w:val="24"/>
        </w:rPr>
        <w:t xml:space="preserve">relationship between the </w:t>
      </w:r>
      <w:r w:rsidR="006D09A2" w:rsidRPr="001D62E8">
        <w:rPr>
          <w:rFonts w:ascii="Times New Roman" w:hAnsi="Times New Roman" w:cs="Times New Roman"/>
          <w:sz w:val="24"/>
          <w:szCs w:val="24"/>
        </w:rPr>
        <w:t xml:space="preserve">peak </w:t>
      </w:r>
      <w:r w:rsidR="00050B9B" w:rsidRPr="001D62E8">
        <w:rPr>
          <w:rFonts w:ascii="Times New Roman" w:hAnsi="Times New Roman" w:cs="Times New Roman"/>
          <w:sz w:val="24"/>
          <w:szCs w:val="24"/>
        </w:rPr>
        <w:t>current (</w:t>
      </w:r>
      <w:proofErr w:type="spellStart"/>
      <w:r w:rsidR="003B68FB" w:rsidRPr="00281FE2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050B9B" w:rsidRPr="001D62E8">
        <w:rPr>
          <w:rFonts w:ascii="Times New Roman" w:hAnsi="Times New Roman" w:cs="Times New Roman"/>
          <w:sz w:val="24"/>
          <w:szCs w:val="24"/>
        </w:rPr>
        <w:t xml:space="preserve">) and scan rate </w:t>
      </w:r>
      <w:r w:rsidR="003B68FB" w:rsidRPr="001D62E8">
        <w:rPr>
          <w:rFonts w:ascii="Times New Roman" w:hAnsi="Times New Roman" w:cs="Times New Roman"/>
          <w:sz w:val="24"/>
          <w:szCs w:val="24"/>
        </w:rPr>
        <w:t>(</w:t>
      </w:r>
      <w:r w:rsidR="00050B9B" w:rsidRPr="00281FE2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050B9B" w:rsidRPr="001D62E8">
        <w:rPr>
          <w:rFonts w:ascii="Times New Roman" w:hAnsi="Times New Roman" w:cs="Times New Roman"/>
          <w:sz w:val="24"/>
          <w:szCs w:val="24"/>
        </w:rPr>
        <w:t>)</w:t>
      </w:r>
      <w:r w:rsidR="00FE1CB3" w:rsidRPr="001D62E8">
        <w:rPr>
          <w:rFonts w:ascii="Times New Roman" w:hAnsi="Times New Roman" w:cs="Times New Roman"/>
          <w:sz w:val="24"/>
          <w:szCs w:val="24"/>
        </w:rPr>
        <w:t xml:space="preserve">, which </w:t>
      </w:r>
      <w:r w:rsidR="003B68FB" w:rsidRPr="001D62E8">
        <w:rPr>
          <w:rFonts w:ascii="Times New Roman" w:hAnsi="Times New Roman" w:cs="Times New Roman"/>
          <w:sz w:val="24"/>
          <w:szCs w:val="24"/>
        </w:rPr>
        <w:t>can be described by the equation</w:t>
      </w:r>
      <w:r w:rsidR="00C9435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27696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PEVuZE5vdGU+PENpdGU+PEF1dGhvcj5aaGFuZzwvQXV0aG9yPjxZZWFyPjIwMTg8L1llYXI+PFJl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PEVuZE5vdGU+PENpdGU+PEF1dGhvcj5aaGFuZzwvQXV0aG9yPjxZZWFyPjIwMTg8L1llYXI+PFJl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427696" w:rsidRPr="001D62E8">
        <w:rPr>
          <w:rFonts w:ascii="Times New Roman" w:hAnsi="Times New Roman" w:cs="Times New Roman"/>
          <w:sz w:val="24"/>
          <w:szCs w:val="24"/>
        </w:rPr>
      </w:r>
      <w:r w:rsidR="00427696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[31,36]</w:t>
      </w:r>
      <w:r w:rsidR="00427696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3B68FB" w:rsidRPr="001D62E8">
        <w:rPr>
          <w:rFonts w:ascii="Times New Roman" w:hAnsi="Times New Roman" w:cs="Times New Roman"/>
          <w:sz w:val="24"/>
          <w:szCs w:val="24"/>
        </w:rPr>
        <w:t>:</w:t>
      </w:r>
    </w:p>
    <w:p w14:paraId="7DA5D4F7" w14:textId="13E21EC5" w:rsidR="0034650E" w:rsidRDefault="00FC417C" w:rsidP="002E3B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mbria Math" w:hAnsi="Cambria Math" w:cs="Times New Roman"/>
              <w:sz w:val="24"/>
              <w:szCs w:val="24"/>
            </w:rPr>
            <w:lastRenderedPageBreak/>
            <m:t>i</m:t>
          </m:r>
          <m:r>
            <m:rPr>
              <m:sty m:val="p"/>
            </m:rPr>
            <w:rPr>
              <w:rFonts w:ascii="Cambria Math" w:eastAsia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eastAsia="Cambria Math" w:hAnsi="Cambria Math" w:cs="Times New Roman"/>
              <w:sz w:val="24"/>
              <w:szCs w:val="24"/>
            </w:rPr>
            <m:t>a</m:t>
          </m:r>
          <m:sSup>
            <m:sSupPr>
              <m:ctrlPr>
                <w:rPr>
                  <w:rFonts w:ascii="Cambria Math" w:eastAsia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b</m:t>
              </m:r>
            </m:sup>
          </m:sSup>
        </m:oMath>
      </m:oMathPara>
    </w:p>
    <w:p w14:paraId="27E18074" w14:textId="03B991E8" w:rsidR="0034650E" w:rsidRDefault="00867093" w:rsidP="00D21704">
      <w:pPr>
        <w:spacing w:line="480" w:lineRule="auto"/>
        <w:rPr>
          <w:rFonts w:ascii="Cambria Math" w:eastAsia="Cambria Math" w:hAnsi="Cambria Math" w:cs="Cambria Math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o</w:t>
      </w:r>
      <w:r w:rsidR="00D21704" w:rsidRPr="001D62E8">
        <w:rPr>
          <w:rFonts w:ascii="Times New Roman" w:hAnsi="Times New Roman" w:cs="Times New Roman"/>
          <w:sz w:val="24"/>
          <w:szCs w:val="24"/>
        </w:rPr>
        <w:t xml:space="preserve">r                          </w:t>
      </w:r>
      <m:oMath>
        <m:r>
          <m:rPr>
            <m:sty m:val="p"/>
          </m:rPr>
          <w:rPr>
            <w:rFonts w:ascii="Cambria Math" w:eastAsia="Cambria Math" w:hAnsi="Cambria Math" w:cs="Cambria Math"/>
            <w:sz w:val="24"/>
            <w:szCs w:val="24"/>
          </w:rPr>
          <m:t xml:space="preserve">lg </m:t>
        </m:r>
        <m:r>
          <w:rPr>
            <w:rFonts w:ascii="Cambria Math" w:eastAsia="Cambria Math" w:hAnsi="Cambria Math" w:cs="Cambria Math"/>
            <w:sz w:val="24"/>
            <w:szCs w:val="24"/>
          </w:rPr>
          <m:t>i=b</m:t>
        </m:r>
        <m:r>
          <m:rPr>
            <m:sty m:val="p"/>
          </m:rPr>
          <w:rPr>
            <w:rFonts w:ascii="Cambria Math" w:eastAsia="Cambria Math" w:hAnsi="Cambria Math" w:cs="Cambria Math"/>
            <w:sz w:val="24"/>
            <w:szCs w:val="24"/>
          </w:rPr>
          <m:t xml:space="preserve">lg </m:t>
        </m:r>
        <m:r>
          <w:rPr>
            <w:rFonts w:ascii="Cambria Math" w:eastAsia="Cambria Math" w:hAnsi="Cambria Math" w:cs="Cambria Math"/>
            <w:sz w:val="24"/>
            <w:szCs w:val="24"/>
          </w:rPr>
          <m:t>v+</m:t>
        </m:r>
        <m:r>
          <m:rPr>
            <m:sty m:val="p"/>
          </m:rPr>
          <w:rPr>
            <w:rFonts w:ascii="Cambria Math" w:eastAsia="Cambria Math" w:hAnsi="Cambria Math" w:cs="Cambria Math"/>
            <w:sz w:val="24"/>
            <w:szCs w:val="24"/>
          </w:rPr>
          <m:t xml:space="preserve">lg </m:t>
        </m:r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</w:p>
    <w:p w14:paraId="07A9AAF2" w14:textId="7FB7E5D9" w:rsidR="0034650E" w:rsidRDefault="00FC417C" w:rsidP="00FC41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="003B68FB" w:rsidRPr="001D62E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3B68FB" w:rsidRPr="001D62E8">
        <w:rPr>
          <w:rFonts w:ascii="Times New Roman" w:hAnsi="Times New Roman" w:cs="Times New Roman"/>
          <w:sz w:val="24"/>
          <w:szCs w:val="24"/>
        </w:rPr>
        <w:t xml:space="preserve"> and </w:t>
      </w:r>
      <w:r w:rsidR="003B68FB" w:rsidRPr="001D62E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68F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A15D9" w:rsidRPr="001D62E8">
        <w:rPr>
          <w:rFonts w:ascii="Times New Roman" w:hAnsi="Times New Roman" w:cs="Times New Roman"/>
          <w:sz w:val="24"/>
          <w:szCs w:val="24"/>
        </w:rPr>
        <w:t>refer to</w:t>
      </w:r>
      <w:r w:rsidR="003B68F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7A734E" w:rsidRPr="001D62E8">
        <w:rPr>
          <w:rFonts w:ascii="Times New Roman" w:hAnsi="Times New Roman" w:cs="Times New Roman"/>
          <w:sz w:val="24"/>
          <w:szCs w:val="24"/>
        </w:rPr>
        <w:t>parameters,</w:t>
      </w:r>
      <w:r w:rsidR="00867093" w:rsidRPr="001D62E8">
        <w:rPr>
          <w:rFonts w:ascii="Times New Roman" w:hAnsi="Times New Roman" w:cs="Times New Roman"/>
          <w:sz w:val="24"/>
          <w:szCs w:val="24"/>
        </w:rPr>
        <w:t xml:space="preserve"> and the </w:t>
      </w:r>
      <w:r w:rsidR="00867093" w:rsidRPr="001D62E8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="00867093" w:rsidRPr="001D62E8">
        <w:rPr>
          <w:rFonts w:ascii="Times New Roman" w:hAnsi="Times New Roman" w:cs="Times New Roman"/>
          <w:sz w:val="24"/>
          <w:szCs w:val="24"/>
        </w:rPr>
        <w:t xml:space="preserve">value </w:t>
      </w:r>
      <w:r w:rsidR="00C94355" w:rsidRPr="001D62E8">
        <w:rPr>
          <w:rFonts w:ascii="Times New Roman" w:hAnsi="Times New Roman" w:cs="Times New Roman"/>
          <w:sz w:val="24"/>
          <w:szCs w:val="24"/>
        </w:rPr>
        <w:t xml:space="preserve">can </w:t>
      </w:r>
      <w:r w:rsidR="00867093" w:rsidRPr="001D62E8">
        <w:rPr>
          <w:rFonts w:ascii="Times New Roman" w:hAnsi="Times New Roman" w:cs="Times New Roman"/>
          <w:sz w:val="24"/>
          <w:szCs w:val="24"/>
        </w:rPr>
        <w:t>be</w:t>
      </w:r>
      <w:bookmarkStart w:id="115" w:name="OLE_LINK58"/>
      <w:bookmarkStart w:id="116" w:name="OLE_LINK59"/>
      <w:r w:rsidR="00867093" w:rsidRPr="001D62E8">
        <w:rPr>
          <w:rFonts w:ascii="Times New Roman" w:hAnsi="Times New Roman" w:cs="Times New Roman"/>
          <w:sz w:val="24"/>
          <w:szCs w:val="24"/>
        </w:rPr>
        <w:t xml:space="preserve"> calculated</w:t>
      </w:r>
      <w:bookmarkEnd w:id="115"/>
      <w:bookmarkEnd w:id="116"/>
      <w:r w:rsidR="00867093" w:rsidRPr="001D62E8">
        <w:rPr>
          <w:rFonts w:ascii="Times New Roman" w:hAnsi="Times New Roman" w:cs="Times New Roman"/>
          <w:sz w:val="24"/>
          <w:szCs w:val="24"/>
        </w:rPr>
        <w:t xml:space="preserve"> by linear fitting of the peak current at different scan rates.</w:t>
      </w:r>
      <w:r w:rsidR="00563BF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77D59" w:rsidRPr="001D62E8">
        <w:rPr>
          <w:rFonts w:ascii="Times New Roman" w:hAnsi="Times New Roman" w:cs="Times New Roman"/>
          <w:sz w:val="24"/>
          <w:szCs w:val="24"/>
        </w:rPr>
        <w:t>When</w:t>
      </w:r>
      <w:r w:rsidR="00563BF6" w:rsidRPr="001D62E8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="00563BF6" w:rsidRPr="001D62E8">
        <w:rPr>
          <w:rFonts w:ascii="Times New Roman" w:hAnsi="Times New Roman" w:cs="Times New Roman"/>
          <w:sz w:val="24"/>
          <w:szCs w:val="24"/>
        </w:rPr>
        <w:t xml:space="preserve"> value</w:t>
      </w:r>
      <w:r w:rsidR="0092296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77D59" w:rsidRPr="001D62E8">
        <w:rPr>
          <w:rFonts w:ascii="Times New Roman" w:hAnsi="Times New Roman" w:cs="Times New Roman"/>
          <w:sz w:val="24"/>
          <w:szCs w:val="24"/>
        </w:rPr>
        <w:t xml:space="preserve">is </w:t>
      </w:r>
      <w:r w:rsidR="00563BF6" w:rsidRPr="001D62E8">
        <w:rPr>
          <w:rFonts w:ascii="Times New Roman" w:hAnsi="Times New Roman" w:cs="Times New Roman"/>
          <w:sz w:val="24"/>
          <w:szCs w:val="24"/>
        </w:rPr>
        <w:t>0.5</w:t>
      </w:r>
      <w:r w:rsidR="00977D59" w:rsidRPr="001D62E8">
        <w:rPr>
          <w:rFonts w:ascii="Times New Roman" w:hAnsi="Times New Roman" w:cs="Times New Roman"/>
          <w:sz w:val="24"/>
          <w:szCs w:val="24"/>
        </w:rPr>
        <w:t>,</w:t>
      </w:r>
      <w:r w:rsidR="0092296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3D13EF" w:rsidRPr="00A634D4">
        <w:rPr>
          <w:rFonts w:ascii="Times New Roman" w:hAnsi="Times New Roman" w:cs="Times New Roman"/>
          <w:sz w:val="24"/>
          <w:szCs w:val="24"/>
        </w:rPr>
        <w:t>the capacity is determined by</w:t>
      </w:r>
      <w:r w:rsidR="003D13EF" w:rsidRPr="00A634D4">
        <w:t xml:space="preserve"> </w:t>
      </w:r>
      <w:r w:rsidR="003D13EF" w:rsidRPr="00A634D4">
        <w:rPr>
          <w:rFonts w:ascii="Times New Roman" w:hAnsi="Times New Roman" w:cs="Times New Roman"/>
          <w:sz w:val="24"/>
          <w:szCs w:val="24"/>
        </w:rPr>
        <w:t>the diffusion-controlled process</w:t>
      </w:r>
      <w:r w:rsidR="00977D59" w:rsidRPr="00A634D4">
        <w:rPr>
          <w:rFonts w:ascii="Times New Roman" w:hAnsi="Times New Roman" w:cs="Times New Roman"/>
          <w:sz w:val="24"/>
          <w:szCs w:val="24"/>
        </w:rPr>
        <w:t>.</w:t>
      </w:r>
      <w:r w:rsidR="00977D59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C5867" w:rsidRPr="001D62E8">
        <w:rPr>
          <w:rFonts w:ascii="Times New Roman" w:hAnsi="Times New Roman" w:cs="Times New Roman"/>
          <w:sz w:val="24"/>
          <w:szCs w:val="24"/>
        </w:rPr>
        <w:t>T</w:t>
      </w:r>
      <w:r w:rsidR="0092296B" w:rsidRPr="001D62E8">
        <w:rPr>
          <w:rFonts w:ascii="Times New Roman" w:hAnsi="Times New Roman" w:cs="Times New Roman"/>
          <w:sz w:val="24"/>
          <w:szCs w:val="24"/>
        </w:rPr>
        <w:t xml:space="preserve">he </w:t>
      </w:r>
      <w:r w:rsidR="0092296B" w:rsidRPr="001D62E8">
        <w:rPr>
          <w:rFonts w:ascii="Times New Roman" w:hAnsi="Times New Roman" w:cs="Times New Roman"/>
          <w:i/>
          <w:sz w:val="24"/>
          <w:szCs w:val="24"/>
        </w:rPr>
        <w:t>b</w:t>
      </w:r>
      <w:r w:rsidR="0092296B" w:rsidRPr="001D62E8">
        <w:rPr>
          <w:rFonts w:ascii="Times New Roman" w:hAnsi="Times New Roman" w:cs="Times New Roman"/>
          <w:sz w:val="24"/>
          <w:szCs w:val="24"/>
        </w:rPr>
        <w:t xml:space="preserve"> value</w:t>
      </w:r>
      <w:r w:rsidR="00941CD1" w:rsidRPr="001D62E8">
        <w:rPr>
          <w:rFonts w:ascii="Times New Roman" w:hAnsi="Times New Roman" w:cs="Times New Roman"/>
          <w:sz w:val="24"/>
          <w:szCs w:val="24"/>
        </w:rPr>
        <w:t xml:space="preserve"> is</w:t>
      </w:r>
      <w:r w:rsidR="0092296B" w:rsidRPr="001D62E8">
        <w:rPr>
          <w:rFonts w:ascii="Times New Roman" w:hAnsi="Times New Roman" w:cs="Times New Roman"/>
          <w:sz w:val="24"/>
          <w:szCs w:val="24"/>
        </w:rPr>
        <w:t xml:space="preserve"> 1.0</w:t>
      </w:r>
      <w:r w:rsidR="00941CD1" w:rsidRPr="001D62E8">
        <w:rPr>
          <w:rFonts w:ascii="Times New Roman" w:hAnsi="Times New Roman" w:cs="Times New Roman"/>
          <w:sz w:val="24"/>
          <w:szCs w:val="24"/>
        </w:rPr>
        <w:t>,</w:t>
      </w:r>
      <w:r w:rsidR="0092296B" w:rsidRPr="001D62E8">
        <w:rPr>
          <w:rFonts w:ascii="Times New Roman" w:hAnsi="Times New Roman" w:cs="Times New Roman"/>
          <w:sz w:val="24"/>
          <w:szCs w:val="24"/>
        </w:rPr>
        <w:t xml:space="preserve"> suggest</w:t>
      </w:r>
      <w:r w:rsidR="00941CD1" w:rsidRPr="001D62E8">
        <w:rPr>
          <w:rFonts w:ascii="Times New Roman" w:hAnsi="Times New Roman" w:cs="Times New Roman"/>
          <w:sz w:val="24"/>
          <w:szCs w:val="24"/>
        </w:rPr>
        <w:t>ing</w:t>
      </w:r>
      <w:r w:rsidR="0092296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956D39" w:rsidRPr="001D62E8">
        <w:rPr>
          <w:rFonts w:ascii="Times New Roman" w:hAnsi="Times New Roman" w:cs="Times New Roman"/>
          <w:sz w:val="24"/>
          <w:szCs w:val="24"/>
        </w:rPr>
        <w:t>the</w:t>
      </w:r>
      <w:r w:rsidR="0092296B" w:rsidRPr="001D62E8">
        <w:rPr>
          <w:rFonts w:ascii="Times New Roman" w:hAnsi="Times New Roman" w:cs="Times New Roman"/>
          <w:sz w:val="24"/>
          <w:szCs w:val="24"/>
        </w:rPr>
        <w:t xml:space="preserve"> surface-controlled </w:t>
      </w:r>
      <w:r w:rsidR="009A6E86" w:rsidRPr="001D62E8">
        <w:rPr>
          <w:rFonts w:ascii="Times New Roman" w:hAnsi="Times New Roman" w:cs="Times New Roman"/>
          <w:sz w:val="24"/>
          <w:szCs w:val="24"/>
        </w:rPr>
        <w:t xml:space="preserve">capacitive </w:t>
      </w:r>
      <w:r w:rsidR="0092296B" w:rsidRPr="001D62E8">
        <w:rPr>
          <w:rFonts w:ascii="Times New Roman" w:hAnsi="Times New Roman" w:cs="Times New Roman"/>
          <w:sz w:val="24"/>
          <w:szCs w:val="24"/>
        </w:rPr>
        <w:t>process</w:t>
      </w:r>
      <w:r w:rsidR="0016756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BA15D9" w:rsidRPr="001D62E8">
        <w:rPr>
          <w:rFonts w:ascii="Times New Roman" w:hAnsi="Times New Roman" w:cs="Times New Roman"/>
          <w:sz w:val="24"/>
          <w:szCs w:val="24"/>
        </w:rPr>
        <w:t>determined</w:t>
      </w:r>
      <w:r w:rsidR="00A77DF1" w:rsidRPr="001D62E8">
        <w:rPr>
          <w:rFonts w:ascii="Times New Roman" w:hAnsi="Times New Roman" w:cs="Times New Roman"/>
          <w:sz w:val="24"/>
          <w:szCs w:val="24"/>
        </w:rPr>
        <w:t>.</w:t>
      </w:r>
      <w:r w:rsidR="00255000" w:rsidRPr="001D62E8">
        <w:rPr>
          <w:rFonts w:ascii="Times New Roman" w:hAnsi="Times New Roman" w:cs="Times New Roman"/>
          <w:sz w:val="24"/>
          <w:szCs w:val="24"/>
        </w:rPr>
        <w:t xml:space="preserve"> As shown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255000" w:rsidRPr="00FC417C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FC417C">
        <w:rPr>
          <w:rFonts w:ascii="Times New Roman" w:hAnsi="Times New Roman" w:cs="Times New Roman"/>
          <w:bCs/>
          <w:sz w:val="24"/>
          <w:szCs w:val="24"/>
        </w:rPr>
        <w:t>.</w:t>
      </w:r>
      <w:r w:rsidR="00255000" w:rsidRPr="00FC417C">
        <w:rPr>
          <w:rFonts w:ascii="Times New Roman" w:hAnsi="Times New Roman" w:cs="Times New Roman"/>
          <w:bCs/>
          <w:sz w:val="24"/>
          <w:szCs w:val="24"/>
        </w:rPr>
        <w:t xml:space="preserve"> 8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="00FE7A0A" w:rsidRPr="00FC417C">
        <w:rPr>
          <w:rFonts w:ascii="Times New Roman" w:hAnsi="Times New Roman" w:cs="Times New Roman"/>
          <w:bCs/>
          <w:sz w:val="24"/>
          <w:szCs w:val="24"/>
        </w:rPr>
        <w:t>b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255000" w:rsidRPr="001D62E8">
        <w:rPr>
          <w:rFonts w:ascii="Times New Roman" w:hAnsi="Times New Roman" w:cs="Times New Roman"/>
          <w:sz w:val="24"/>
          <w:szCs w:val="24"/>
        </w:rPr>
        <w:t xml:space="preserve">, the calculated </w:t>
      </w:r>
      <w:r w:rsidR="00255000" w:rsidRPr="00FC417C">
        <w:rPr>
          <w:rFonts w:ascii="Times New Roman" w:hAnsi="Times New Roman" w:cs="Times New Roman"/>
          <w:i/>
          <w:sz w:val="24"/>
          <w:szCs w:val="24"/>
        </w:rPr>
        <w:t>b</w:t>
      </w:r>
      <w:r w:rsidR="00255000" w:rsidRPr="001D62E8">
        <w:rPr>
          <w:rFonts w:ascii="Times New Roman" w:hAnsi="Times New Roman" w:cs="Times New Roman"/>
          <w:sz w:val="24"/>
          <w:szCs w:val="24"/>
        </w:rPr>
        <w:t>-values</w:t>
      </w:r>
      <w:r w:rsidR="00977D59" w:rsidRPr="001D62E8">
        <w:rPr>
          <w:rFonts w:ascii="Times New Roman" w:hAnsi="Times New Roman" w:cs="Times New Roman"/>
          <w:sz w:val="24"/>
          <w:szCs w:val="24"/>
        </w:rPr>
        <w:t xml:space="preserve"> of peaks Ⅰ</w:t>
      </w:r>
      <w:r w:rsidRPr="00514768">
        <w:rPr>
          <w:rFonts w:ascii="Times New Roman" w:hAnsi="Times New Roman" w:cs="Times New Roman"/>
          <w:sz w:val="24"/>
          <w:szCs w:val="24"/>
        </w:rPr>
        <w:t>–</w:t>
      </w:r>
      <w:r w:rsidR="00DD4373" w:rsidRPr="001D62E8">
        <w:rPr>
          <w:rFonts w:ascii="Times New Roman" w:hAnsi="Times New Roman" w:cs="Times New Roman"/>
          <w:sz w:val="24"/>
          <w:szCs w:val="24"/>
        </w:rPr>
        <w:t>Ⅳ</w:t>
      </w:r>
      <w:r w:rsidR="00255000" w:rsidRPr="001D62E8">
        <w:rPr>
          <w:rFonts w:ascii="Times New Roman" w:hAnsi="Times New Roman" w:cs="Times New Roman"/>
          <w:sz w:val="24"/>
          <w:szCs w:val="24"/>
        </w:rPr>
        <w:t xml:space="preserve"> are 0.64, 0.89, 0.77 and 0.85</w:t>
      </w:r>
      <w:r w:rsidR="00DD4373" w:rsidRPr="001D62E8">
        <w:rPr>
          <w:rFonts w:ascii="Times New Roman" w:hAnsi="Times New Roman" w:cs="Times New Roman"/>
          <w:sz w:val="24"/>
          <w:szCs w:val="24"/>
        </w:rPr>
        <w:t xml:space="preserve">, respectively, </w:t>
      </w:r>
      <w:r w:rsidR="00A75D33" w:rsidRPr="001D62E8">
        <w:rPr>
          <w:rFonts w:ascii="Times New Roman" w:hAnsi="Times New Roman" w:cs="Times New Roman"/>
          <w:sz w:val="24"/>
          <w:szCs w:val="24"/>
        </w:rPr>
        <w:t xml:space="preserve">which </w:t>
      </w:r>
      <w:r w:rsidR="00206C60" w:rsidRPr="001D62E8">
        <w:rPr>
          <w:rFonts w:ascii="Times New Roman" w:hAnsi="Times New Roman" w:cs="Times New Roman"/>
          <w:sz w:val="24"/>
          <w:szCs w:val="24"/>
        </w:rPr>
        <w:t>impl</w:t>
      </w:r>
      <w:r w:rsidR="00206C60" w:rsidRPr="001D62E8">
        <w:rPr>
          <w:rFonts w:ascii="Times New Roman" w:hAnsi="Times New Roman" w:cs="Times New Roman" w:hint="eastAsia"/>
          <w:sz w:val="24"/>
          <w:szCs w:val="24"/>
        </w:rPr>
        <w:t>y</w:t>
      </w:r>
      <w:r w:rsidR="00206C6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75D33" w:rsidRPr="001D62E8">
        <w:rPr>
          <w:rFonts w:ascii="Times New Roman" w:hAnsi="Times New Roman" w:cs="Times New Roman"/>
          <w:sz w:val="24"/>
          <w:szCs w:val="24"/>
        </w:rPr>
        <w:t>that</w:t>
      </w:r>
      <w:r w:rsidR="00DD4373" w:rsidRPr="001D62E8">
        <w:rPr>
          <w:rFonts w:ascii="Times New Roman" w:hAnsi="Times New Roman" w:cs="Times New Roman"/>
          <w:sz w:val="24"/>
          <w:szCs w:val="24"/>
        </w:rPr>
        <w:t xml:space="preserve"> the capacitive and diffusion-controlled process</w:t>
      </w:r>
      <w:r w:rsidR="00634361">
        <w:rPr>
          <w:rFonts w:ascii="Times New Roman" w:hAnsi="Times New Roman" w:cs="Times New Roman"/>
          <w:sz w:val="24"/>
          <w:szCs w:val="24"/>
        </w:rPr>
        <w:t>es</w:t>
      </w:r>
      <w:r w:rsidR="00A75D3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DD4373" w:rsidRPr="001D62E8">
        <w:rPr>
          <w:rFonts w:ascii="Times New Roman" w:hAnsi="Times New Roman" w:cs="Times New Roman"/>
          <w:sz w:val="24"/>
          <w:szCs w:val="24"/>
        </w:rPr>
        <w:t xml:space="preserve">simultaneously influence </w:t>
      </w:r>
      <w:r w:rsidR="00A75D33" w:rsidRPr="001D62E8">
        <w:rPr>
          <w:rFonts w:ascii="Times New Roman" w:hAnsi="Times New Roman" w:cs="Times New Roman"/>
          <w:sz w:val="24"/>
          <w:szCs w:val="24"/>
        </w:rPr>
        <w:t xml:space="preserve">the electrochemical kinetics of the </w:t>
      </w:r>
      <w:proofErr w:type="spellStart"/>
      <w:r w:rsidR="00A75D33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A75D33" w:rsidRPr="001D62E8">
        <w:rPr>
          <w:rFonts w:ascii="Times New Roman" w:hAnsi="Times New Roman" w:cs="Times New Roman"/>
          <w:sz w:val="24"/>
          <w:szCs w:val="24"/>
        </w:rPr>
        <w:t xml:space="preserve"> cathode </w:t>
      </w:r>
      <w:r w:rsidR="001D02A1" w:rsidRPr="001D62E8">
        <w:rPr>
          <w:rFonts w:ascii="Times New Roman" w:hAnsi="Times New Roman" w:cs="Times New Roman"/>
          <w:sz w:val="24"/>
          <w:szCs w:val="24"/>
        </w:rPr>
        <w:fldChar w:fldCharType="begin"/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&lt;EndNote&gt;&lt;Cite&gt;&lt;Author&gt;Wang&lt;/Author&gt;&lt;Year&gt;2019&lt;/Year&gt;&lt;RecNum&gt;84&lt;/RecNum&gt;&lt;DisplayText&gt;[46]&lt;/DisplayText&gt;&lt;record&gt;&lt;rec-number&gt;84&lt;/rec-number&gt;&lt;foreign-keys&gt;&lt;key app="EN" db-id="5szx9xt01swwa0eeweu5r0we2tddpttpwx92" timestamp="1586768215"&gt;84&lt;/key&gt;&lt;/foreign-keys&gt;&lt;ref-type name="Journal Article"&gt;17&lt;/ref-type&gt;&lt;contributors&gt;&lt;authors&gt;&lt;author&gt;Wang, X  Y&lt;/author&gt;&lt;author&gt;Ma, L W&lt;/author&gt;&lt;author&gt;Sun, J C&lt;/author&gt;&lt;/authors&gt;&lt;/contributors&gt;&lt;auth-address&gt;Institute of Materials and Technology , Dalian Maritime University , Dalian 116026 , People&amp;apos;s Republic of China.&amp;#xD;Key Laboratory of Advanced Energy Materials Chemistry (Ministry of Education), College of Chemistry , Nankai University , Tianjin , 300071 , People&amp;apos;s Republic of China.&lt;/auth-address&gt;&lt;titles&gt;&lt;title&gt;Vanadium pentoxide nanosheets in-situ spaced with acetylene black as cathodes for high-performance zinc-ion batteries&lt;/title&gt;&lt;secondary-title&gt;ACS Appl. Mater. Interfaces&lt;/secondary-title&gt;&lt;/titles&gt;&lt;periodical&gt;&lt;full-title&gt;ACS Appl. Mater. Interfaces&lt;/full-title&gt;&lt;/periodical&gt;&lt;pages&gt;41297-41303&lt;/pages&gt;&lt;volume&gt;11&lt;/volume&gt;&lt;number&gt;44&lt;/number&gt;&lt;edition&gt;2019/10/16&lt;/edition&gt;&lt;section&gt;41297&lt;/section&gt;&lt;keywords&gt;&lt;keyword&gt;V2o5&lt;/keyword&gt;&lt;keyword&gt;acetylene black&lt;/keyword&gt;&lt;keyword&gt;nanosheet&lt;/keyword&gt;&lt;keyword&gt;spacer&lt;/keyword&gt;&lt;keyword&gt;zinc-ion battery&lt;/keyword&gt;&lt;/keywords&gt;&lt;dates&gt;&lt;year&gt;2019&lt;/year&gt;&lt;pub-dates&gt;&lt;date&gt;Nov 6&lt;/date&gt;&lt;/pub-dates&gt;&lt;/dates&gt;&lt;isbn&gt;1944-8252 (Electronic)&amp;#xD;1944-8244 (Linking)&lt;/isbn&gt;&lt;accession-num&gt;31613584&lt;/accession-num&gt;&lt;urls&gt;&lt;related-urls&gt;&lt;url&gt;https://www.ncbi.nlm.nih.gov/pubmed/31613584&lt;/url&gt;&lt;/related-urls&gt;&lt;/urls&gt;&lt;electronic-resource-num&gt;10.1021/acsami.9b13103&lt;/electronic-resource-num&gt;&lt;/record&gt;&lt;/Cite&gt;&lt;/EndNote&gt;</w:instrText>
      </w:r>
      <w:r w:rsidR="001D02A1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[46]</w:t>
      </w:r>
      <w:r w:rsidR="001D02A1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A75D33" w:rsidRPr="001D62E8">
        <w:rPr>
          <w:rFonts w:ascii="Times New Roman" w:hAnsi="Times New Roman" w:cs="Times New Roman"/>
          <w:sz w:val="24"/>
          <w:szCs w:val="24"/>
        </w:rPr>
        <w:t>.</w:t>
      </w:r>
      <w:r w:rsidR="00A75D33" w:rsidRPr="001D62E8">
        <w:t xml:space="preserve"> </w:t>
      </w:r>
      <w:r w:rsidR="00A75D33" w:rsidRPr="001D62E8">
        <w:rPr>
          <w:rFonts w:ascii="Times New Roman" w:hAnsi="Times New Roman" w:cs="Times New Roman"/>
          <w:sz w:val="24"/>
          <w:szCs w:val="24"/>
        </w:rPr>
        <w:t>Moreover, the</w:t>
      </w:r>
      <w:r w:rsidR="00D84D5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75D33" w:rsidRPr="001D62E8">
        <w:rPr>
          <w:rFonts w:ascii="Times New Roman" w:hAnsi="Times New Roman" w:cs="Times New Roman"/>
          <w:sz w:val="24"/>
          <w:szCs w:val="24"/>
        </w:rPr>
        <w:t xml:space="preserve">contribution </w:t>
      </w:r>
      <w:r w:rsidR="0099772C" w:rsidRPr="001D62E8">
        <w:rPr>
          <w:rFonts w:ascii="Times New Roman" w:hAnsi="Times New Roman" w:cs="Times New Roman"/>
          <w:sz w:val="24"/>
          <w:szCs w:val="24"/>
        </w:rPr>
        <w:t>percentage</w:t>
      </w:r>
      <w:r w:rsidR="0099772C">
        <w:rPr>
          <w:rFonts w:ascii="Times New Roman" w:hAnsi="Times New Roman" w:cs="Times New Roman"/>
          <w:sz w:val="24"/>
          <w:szCs w:val="24"/>
        </w:rPr>
        <w:t>s</w:t>
      </w:r>
      <w:r w:rsidR="0099772C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75D33" w:rsidRPr="001D62E8">
        <w:rPr>
          <w:rFonts w:ascii="Times New Roman" w:hAnsi="Times New Roman" w:cs="Times New Roman"/>
          <w:sz w:val="24"/>
          <w:szCs w:val="24"/>
        </w:rPr>
        <w:t xml:space="preserve">of capacitive and diffusion-controlled processes at </w:t>
      </w:r>
      <w:r w:rsidR="00D84D5A" w:rsidRPr="001D62E8">
        <w:rPr>
          <w:rFonts w:ascii="Times New Roman" w:hAnsi="Times New Roman" w:cs="Times New Roman"/>
          <w:sz w:val="24"/>
          <w:szCs w:val="24"/>
        </w:rPr>
        <w:t>diverse</w:t>
      </w:r>
      <w:r w:rsidR="00A75D33" w:rsidRPr="001D62E8">
        <w:rPr>
          <w:rFonts w:ascii="Times New Roman" w:hAnsi="Times New Roman" w:cs="Times New Roman"/>
          <w:sz w:val="24"/>
          <w:szCs w:val="24"/>
        </w:rPr>
        <w:t xml:space="preserve"> scan</w:t>
      </w:r>
      <w:r w:rsidR="004C308A" w:rsidRPr="001D62E8">
        <w:rPr>
          <w:rFonts w:ascii="Times New Roman" w:hAnsi="Times New Roman" w:cs="Times New Roman"/>
          <w:sz w:val="24"/>
          <w:szCs w:val="24"/>
        </w:rPr>
        <w:t>ning</w:t>
      </w:r>
      <w:r w:rsidR="00A75D33" w:rsidRPr="001D62E8">
        <w:rPr>
          <w:rFonts w:ascii="Times New Roman" w:hAnsi="Times New Roman" w:cs="Times New Roman"/>
          <w:sz w:val="24"/>
          <w:szCs w:val="24"/>
        </w:rPr>
        <w:t xml:space="preserve"> rates </w:t>
      </w:r>
      <w:r w:rsidR="00206C60" w:rsidRPr="001D62E8">
        <w:rPr>
          <w:rFonts w:ascii="Times New Roman" w:hAnsi="Times New Roman" w:cs="Times New Roman" w:hint="eastAsia"/>
          <w:sz w:val="24"/>
          <w:szCs w:val="24"/>
        </w:rPr>
        <w:t>are</w:t>
      </w:r>
      <w:r w:rsidR="00206C60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00A23" w:rsidRPr="001D62E8">
        <w:rPr>
          <w:rFonts w:ascii="Times New Roman" w:hAnsi="Times New Roman" w:cs="Times New Roman"/>
          <w:sz w:val="24"/>
          <w:szCs w:val="24"/>
        </w:rPr>
        <w:t xml:space="preserve">calculated and given in </w:t>
      </w:r>
      <w:r w:rsidR="00206C60" w:rsidRPr="0099772C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="00206C60" w:rsidRPr="0099772C">
        <w:rPr>
          <w:rFonts w:ascii="Times New Roman" w:hAnsi="Times New Roman" w:cs="Times New Roman"/>
          <w:bCs/>
          <w:sz w:val="24"/>
          <w:szCs w:val="24"/>
        </w:rPr>
        <w:t>ig</w:t>
      </w:r>
      <w:r w:rsidR="005A12C0" w:rsidRPr="0099772C">
        <w:rPr>
          <w:rFonts w:ascii="Times New Roman" w:hAnsi="Times New Roman" w:cs="Times New Roman"/>
          <w:bCs/>
          <w:sz w:val="24"/>
          <w:szCs w:val="24"/>
        </w:rPr>
        <w:t>.</w:t>
      </w:r>
      <w:r w:rsidR="00206C60" w:rsidRPr="009977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0A23" w:rsidRPr="0099772C">
        <w:rPr>
          <w:rFonts w:ascii="Times New Roman" w:hAnsi="Times New Roman" w:cs="Times New Roman"/>
          <w:bCs/>
          <w:sz w:val="24"/>
          <w:szCs w:val="24"/>
        </w:rPr>
        <w:t>8</w:t>
      </w:r>
      <w:r w:rsidR="0099772C" w:rsidRPr="0099772C">
        <w:rPr>
          <w:rFonts w:ascii="Times New Roman" w:hAnsi="Times New Roman" w:cs="Times New Roman"/>
          <w:bCs/>
          <w:sz w:val="24"/>
          <w:szCs w:val="24"/>
        </w:rPr>
        <w:t>(</w:t>
      </w:r>
      <w:r w:rsidR="00E400E4" w:rsidRPr="0099772C">
        <w:rPr>
          <w:rFonts w:ascii="Times New Roman" w:hAnsi="Times New Roman" w:cs="Times New Roman"/>
          <w:bCs/>
          <w:sz w:val="24"/>
          <w:szCs w:val="24"/>
        </w:rPr>
        <w:t>c</w:t>
      </w:r>
      <w:r w:rsidR="0099772C" w:rsidRPr="0099772C">
        <w:rPr>
          <w:rFonts w:ascii="Times New Roman" w:hAnsi="Times New Roman" w:cs="Times New Roman"/>
          <w:bCs/>
          <w:sz w:val="24"/>
          <w:szCs w:val="24"/>
        </w:rPr>
        <w:t>)</w:t>
      </w:r>
      <w:r w:rsidR="00200A23" w:rsidRPr="001D62E8">
        <w:rPr>
          <w:rFonts w:ascii="Times New Roman" w:hAnsi="Times New Roman" w:cs="Times New Roman"/>
          <w:sz w:val="24"/>
          <w:szCs w:val="24"/>
        </w:rPr>
        <w:t>.</w:t>
      </w:r>
      <w:r w:rsidR="00AF3A2B" w:rsidRPr="001D62E8">
        <w:rPr>
          <w:rFonts w:ascii="Times New Roman" w:hAnsi="Times New Roman" w:cs="Times New Roman"/>
          <w:sz w:val="24"/>
          <w:szCs w:val="24"/>
        </w:rPr>
        <w:t xml:space="preserve"> In the scanning rate rang</w:t>
      </w:r>
      <w:r w:rsidR="00A73FB3" w:rsidRPr="001D62E8">
        <w:rPr>
          <w:rFonts w:ascii="Times New Roman" w:hAnsi="Times New Roman" w:cs="Times New Roman"/>
          <w:sz w:val="24"/>
          <w:szCs w:val="24"/>
        </w:rPr>
        <w:t>e</w:t>
      </w:r>
      <w:r w:rsidR="00AF3A2B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73FB3" w:rsidRPr="001D62E8">
        <w:rPr>
          <w:rFonts w:ascii="Times New Roman" w:hAnsi="Times New Roman" w:cs="Times New Roman"/>
          <w:sz w:val="24"/>
          <w:szCs w:val="24"/>
        </w:rPr>
        <w:t xml:space="preserve">of </w:t>
      </w:r>
      <w:r w:rsidR="00AF3A2B" w:rsidRPr="001D62E8">
        <w:rPr>
          <w:rFonts w:ascii="Times New Roman" w:hAnsi="Times New Roman" w:cs="Times New Roman"/>
          <w:sz w:val="24"/>
          <w:szCs w:val="24"/>
        </w:rPr>
        <w:t>0.1</w:t>
      </w:r>
      <w:r w:rsidR="0099772C" w:rsidRPr="00514768">
        <w:rPr>
          <w:rFonts w:ascii="Times New Roman" w:hAnsi="Times New Roman" w:cs="Times New Roman"/>
          <w:sz w:val="24"/>
          <w:szCs w:val="24"/>
        </w:rPr>
        <w:t>–</w:t>
      </w:r>
      <w:r w:rsidR="00AF3A2B" w:rsidRPr="001D62E8">
        <w:rPr>
          <w:rFonts w:ascii="Times New Roman" w:hAnsi="Times New Roman" w:cs="Times New Roman"/>
          <w:sz w:val="24"/>
          <w:szCs w:val="24"/>
        </w:rPr>
        <w:t>1 mV·s</w:t>
      </w:r>
      <w:r w:rsidR="0099772C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AF3A2B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73FB3" w:rsidRPr="001D62E8">
        <w:rPr>
          <w:rFonts w:ascii="Times New Roman" w:hAnsi="Times New Roman" w:cs="Times New Roman"/>
          <w:sz w:val="24"/>
          <w:szCs w:val="24"/>
        </w:rPr>
        <w:t>, t</w:t>
      </w:r>
      <w:r w:rsidR="00A72E01" w:rsidRPr="001D62E8">
        <w:rPr>
          <w:rFonts w:ascii="Times New Roman" w:hAnsi="Times New Roman" w:cs="Times New Roman" w:hint="eastAsia"/>
          <w:sz w:val="24"/>
          <w:szCs w:val="24"/>
        </w:rPr>
        <w:t>he</w:t>
      </w:r>
      <w:r w:rsidR="00DF4B89" w:rsidRPr="001D62E8">
        <w:rPr>
          <w:rFonts w:ascii="Times New Roman" w:hAnsi="Times New Roman" w:cs="Times New Roman"/>
          <w:sz w:val="24"/>
          <w:szCs w:val="24"/>
        </w:rPr>
        <w:t xml:space="preserve"> ratios of capacitive contribution</w:t>
      </w:r>
      <w:r w:rsidR="00DF4B89" w:rsidRPr="001D62E8">
        <w:t xml:space="preserve"> </w:t>
      </w:r>
      <w:r w:rsidR="00DF4B89" w:rsidRPr="001D62E8">
        <w:rPr>
          <w:rFonts w:ascii="Times New Roman" w:hAnsi="Times New Roman" w:cs="Times New Roman"/>
          <w:sz w:val="24"/>
          <w:szCs w:val="24"/>
        </w:rPr>
        <w:t xml:space="preserve">gradually </w:t>
      </w:r>
      <w:r w:rsidR="001A06E0" w:rsidRPr="001D62E8">
        <w:rPr>
          <w:rFonts w:ascii="Times New Roman" w:hAnsi="Times New Roman" w:cs="Times New Roman"/>
          <w:sz w:val="24"/>
          <w:szCs w:val="24"/>
        </w:rPr>
        <w:t>increase</w:t>
      </w:r>
      <w:r w:rsidR="00DF4B89" w:rsidRPr="001D62E8">
        <w:rPr>
          <w:rFonts w:ascii="Times New Roman" w:hAnsi="Times New Roman" w:cs="Times New Roman"/>
          <w:sz w:val="24"/>
          <w:szCs w:val="24"/>
        </w:rPr>
        <w:t xml:space="preserve"> from 58% to 82%,</w:t>
      </w:r>
      <w:r w:rsidR="00C85D93" w:rsidRPr="001D62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C308A" w:rsidRPr="001D62E8">
        <w:rPr>
          <w:rFonts w:ascii="Times New Roman" w:hAnsi="Times New Roman" w:cs="Times New Roman"/>
          <w:sz w:val="24"/>
          <w:szCs w:val="24"/>
        </w:rPr>
        <w:t>reveal</w:t>
      </w:r>
      <w:r w:rsidR="0099772C">
        <w:rPr>
          <w:rFonts w:ascii="Times New Roman" w:hAnsi="Times New Roman" w:cs="Times New Roman"/>
          <w:sz w:val="24"/>
          <w:szCs w:val="24"/>
        </w:rPr>
        <w:t>ing</w:t>
      </w:r>
      <w:r w:rsidR="00C85D93" w:rsidRPr="001D62E8">
        <w:rPr>
          <w:rFonts w:ascii="Times New Roman" w:hAnsi="Times New Roman" w:cs="Times New Roman"/>
          <w:sz w:val="24"/>
          <w:szCs w:val="24"/>
        </w:rPr>
        <w:t xml:space="preserve"> that the </w:t>
      </w:r>
      <w:r w:rsidR="001A06E0" w:rsidRPr="001D62E8">
        <w:rPr>
          <w:rFonts w:ascii="Times New Roman" w:hAnsi="Times New Roman" w:cs="Times New Roman"/>
          <w:sz w:val="24"/>
          <w:szCs w:val="24"/>
        </w:rPr>
        <w:t xml:space="preserve">corresponding redox reactions are </w:t>
      </w:r>
      <w:r w:rsidR="002C138C" w:rsidRPr="001D62E8">
        <w:rPr>
          <w:rFonts w:ascii="Times New Roman" w:hAnsi="Times New Roman" w:cs="Times New Roman"/>
          <w:sz w:val="24"/>
          <w:szCs w:val="24"/>
        </w:rPr>
        <w:t>dominated</w:t>
      </w:r>
      <w:r w:rsidR="001A06E0" w:rsidRPr="001D62E8">
        <w:rPr>
          <w:rFonts w:ascii="Times New Roman" w:hAnsi="Times New Roman" w:cs="Times New Roman"/>
          <w:sz w:val="24"/>
          <w:szCs w:val="24"/>
        </w:rPr>
        <w:t xml:space="preserve"> by the </w:t>
      </w:r>
      <w:r w:rsidR="002C138C" w:rsidRPr="001D62E8">
        <w:rPr>
          <w:rFonts w:ascii="Times New Roman" w:hAnsi="Times New Roman" w:cs="Times New Roman"/>
          <w:sz w:val="24"/>
          <w:szCs w:val="24"/>
        </w:rPr>
        <w:t>surface</w:t>
      </w:r>
      <w:r w:rsidR="001A06E0" w:rsidRPr="001D62E8">
        <w:rPr>
          <w:rFonts w:ascii="Times New Roman" w:hAnsi="Times New Roman" w:cs="Times New Roman"/>
          <w:sz w:val="24"/>
          <w:szCs w:val="24"/>
        </w:rPr>
        <w:t xml:space="preserve"> reaction rate </w:t>
      </w:r>
      <w:r w:rsidR="00C85D93" w:rsidRPr="001D62E8">
        <w:rPr>
          <w:rFonts w:ascii="Times New Roman" w:hAnsi="Times New Roman" w:cs="Times New Roman"/>
          <w:sz w:val="24"/>
          <w:szCs w:val="24"/>
        </w:rPr>
        <w:t>instead of</w:t>
      </w:r>
      <w:r w:rsidR="001A06E0" w:rsidRPr="001D62E8">
        <w:rPr>
          <w:rFonts w:ascii="Times New Roman" w:hAnsi="Times New Roman" w:cs="Times New Roman"/>
          <w:sz w:val="24"/>
          <w:szCs w:val="24"/>
        </w:rPr>
        <w:t xml:space="preserve"> the ion diffusion speed</w:t>
      </w:r>
      <w:r w:rsidR="00476D7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CF1C49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PEVuZE5vdGU+PENpdGU+PEF1dGhvcj5IZTwvQXV0aG9yPjxZZWFyPjIwMTc8L1llYXI+PFJlY051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PEVuZE5vdGU+PENpdGU+PEF1dGhvcj5IZTwvQXV0aG9yPjxZZWFyPjIwMTc8L1llYXI+PFJlY051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CF1C49" w:rsidRPr="001D62E8">
        <w:rPr>
          <w:rFonts w:ascii="Times New Roman" w:hAnsi="Times New Roman" w:cs="Times New Roman"/>
          <w:sz w:val="24"/>
          <w:szCs w:val="24"/>
        </w:rPr>
      </w:r>
      <w:r w:rsidR="00CF1C49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[38,47</w:t>
      </w:r>
      <w:r w:rsidR="0099772C" w:rsidRPr="00514768">
        <w:rPr>
          <w:rFonts w:ascii="Times New Roman" w:hAnsi="Times New Roman" w:cs="Times New Roman"/>
          <w:sz w:val="24"/>
          <w:szCs w:val="24"/>
        </w:rPr>
        <w:t>–</w:t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48]</w:t>
      </w:r>
      <w:r w:rsidR="00CF1C49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CF1C49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5CD51F2A" w14:textId="77777777" w:rsidR="0034650E" w:rsidRDefault="00DA40DE" w:rsidP="008A00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62E8">
        <w:rPr>
          <w:noProof/>
        </w:rPr>
        <w:drawing>
          <wp:inline distT="0" distB="0" distL="0" distR="0" wp14:anchorId="53E9360C" wp14:editId="48E80362">
            <wp:extent cx="5274310" cy="150114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7A2B" w14:textId="103B7286" w:rsidR="0034650E" w:rsidRPr="00013330" w:rsidRDefault="00FA42AD" w:rsidP="00F31F2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117" w:name="OLE_LINK24"/>
      <w:bookmarkStart w:id="118" w:name="OLE_LINK25"/>
      <w:r w:rsidRPr="0001333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0594A" w:rsidRPr="00013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3330">
        <w:rPr>
          <w:rFonts w:ascii="Times New Roman" w:hAnsi="Times New Roman" w:cs="Times New Roman"/>
          <w:b/>
          <w:bCs/>
          <w:sz w:val="24"/>
          <w:szCs w:val="24"/>
        </w:rPr>
        <w:t xml:space="preserve"> 8.</w:t>
      </w:r>
      <w:bookmarkEnd w:id="117"/>
      <w:bookmarkEnd w:id="118"/>
      <w:r w:rsidRPr="000133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594A" w:rsidRPr="000133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3330">
        <w:rPr>
          <w:rFonts w:ascii="Times New Roman" w:hAnsi="Times New Roman" w:cs="Times New Roman"/>
          <w:b/>
          <w:sz w:val="24"/>
          <w:szCs w:val="24"/>
        </w:rPr>
        <w:t>(</w:t>
      </w:r>
      <w:r w:rsidR="00E400E4" w:rsidRPr="00013330">
        <w:rPr>
          <w:rFonts w:ascii="Times New Roman" w:hAnsi="Times New Roman" w:cs="Times New Roman"/>
          <w:b/>
          <w:sz w:val="24"/>
          <w:szCs w:val="24"/>
        </w:rPr>
        <w:t>a</w:t>
      </w:r>
      <w:r w:rsidRPr="00013330">
        <w:rPr>
          <w:rFonts w:ascii="Times New Roman" w:hAnsi="Times New Roman" w:cs="Times New Roman"/>
          <w:b/>
          <w:sz w:val="24"/>
          <w:szCs w:val="24"/>
        </w:rPr>
        <w:t>) C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>V curves of the ZIBs based on</w:t>
      </w:r>
      <w:bookmarkStart w:id="119" w:name="_Hlk59559082"/>
      <w:bookmarkStart w:id="120" w:name="OLE_LINK61"/>
      <w:r w:rsidR="0087667B" w:rsidRPr="00013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83B" w:rsidRPr="00013330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013330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Pr="00013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>cathode</w:t>
      </w:r>
      <w:bookmarkEnd w:id="119"/>
      <w:bookmarkEnd w:id="120"/>
      <w:r w:rsidR="0087667B" w:rsidRPr="00013330">
        <w:rPr>
          <w:rFonts w:ascii="Times New Roman" w:hAnsi="Times New Roman" w:cs="Times New Roman"/>
          <w:b/>
          <w:sz w:val="24"/>
          <w:szCs w:val="24"/>
        </w:rPr>
        <w:t xml:space="preserve"> at </w:t>
      </w:r>
      <w:r w:rsidR="00BA15D9" w:rsidRPr="00013330">
        <w:rPr>
          <w:rFonts w:ascii="Times New Roman" w:hAnsi="Times New Roman" w:cs="Times New Roman"/>
          <w:b/>
          <w:sz w:val="24"/>
          <w:szCs w:val="24"/>
        </w:rPr>
        <w:t xml:space="preserve">various 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>scan rates</w:t>
      </w:r>
      <w:r w:rsidR="00013330" w:rsidRPr="00013330">
        <w:rPr>
          <w:rFonts w:ascii="Times New Roman" w:hAnsi="Times New Roman" w:cs="Times New Roman"/>
          <w:b/>
          <w:sz w:val="24"/>
          <w:szCs w:val="24"/>
        </w:rPr>
        <w:t>;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400E4" w:rsidRPr="00013330">
        <w:rPr>
          <w:rFonts w:ascii="Times New Roman" w:hAnsi="Times New Roman" w:cs="Times New Roman"/>
          <w:b/>
          <w:sz w:val="24"/>
          <w:szCs w:val="24"/>
        </w:rPr>
        <w:t>b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80262" w:rsidRPr="006762A8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013330" w:rsidRPr="00013330">
        <w:rPr>
          <w:rFonts w:ascii="Times New Roman" w:hAnsi="Times New Roman" w:cs="Times New Roman"/>
          <w:b/>
          <w:sz w:val="24"/>
          <w:szCs w:val="24"/>
        </w:rPr>
        <w:t>-</w:t>
      </w:r>
      <w:r w:rsidR="00980262" w:rsidRPr="00013330">
        <w:rPr>
          <w:rFonts w:ascii="Times New Roman" w:hAnsi="Times New Roman" w:cs="Times New Roman"/>
          <w:b/>
          <w:sz w:val="24"/>
          <w:szCs w:val="24"/>
        </w:rPr>
        <w:t>value</w:t>
      </w:r>
      <w:r w:rsidR="00013330" w:rsidRPr="00013330">
        <w:rPr>
          <w:rFonts w:ascii="Times New Roman" w:hAnsi="Times New Roman" w:cs="Times New Roman"/>
          <w:b/>
          <w:sz w:val="24"/>
          <w:szCs w:val="24"/>
        </w:rPr>
        <w:t>s</w:t>
      </w:r>
      <w:r w:rsidR="00980262" w:rsidRPr="00013330">
        <w:rPr>
          <w:rFonts w:ascii="Times New Roman" w:hAnsi="Times New Roman" w:cs="Times New Roman"/>
          <w:b/>
          <w:sz w:val="24"/>
          <w:szCs w:val="24"/>
        </w:rPr>
        <w:t xml:space="preserve"> corresponding to </w:t>
      </w:r>
      <w:r w:rsidR="00013330" w:rsidRPr="0001333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F31F29" w:rsidRPr="00013330">
        <w:rPr>
          <w:rFonts w:ascii="Times New Roman" w:hAnsi="Times New Roman" w:cs="Times New Roman"/>
          <w:b/>
          <w:sz w:val="24"/>
          <w:szCs w:val="24"/>
        </w:rPr>
        <w:t xml:space="preserve">four peaks </w:t>
      </w:r>
      <w:r w:rsidR="00980262" w:rsidRPr="00013330">
        <w:rPr>
          <w:rFonts w:ascii="Times New Roman" w:hAnsi="Times New Roman" w:cs="Times New Roman"/>
          <w:b/>
          <w:sz w:val="24"/>
          <w:szCs w:val="24"/>
        </w:rPr>
        <w:t>of</w:t>
      </w:r>
      <w:r w:rsidR="00F31F29" w:rsidRPr="00013330">
        <w:rPr>
          <w:rFonts w:ascii="Times New Roman" w:hAnsi="Times New Roman" w:cs="Times New Roman"/>
          <w:b/>
          <w:sz w:val="24"/>
          <w:szCs w:val="24"/>
        </w:rPr>
        <w:t xml:space="preserve"> CV curves during cycling</w:t>
      </w:r>
      <w:r w:rsidR="00013330" w:rsidRPr="00013330">
        <w:rPr>
          <w:rFonts w:ascii="Times New Roman" w:hAnsi="Times New Roman" w:cs="Times New Roman"/>
          <w:b/>
          <w:sz w:val="24"/>
          <w:szCs w:val="24"/>
        </w:rPr>
        <w:t xml:space="preserve"> in (a);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400E4" w:rsidRPr="00013330">
        <w:rPr>
          <w:rFonts w:ascii="Times New Roman" w:hAnsi="Times New Roman" w:cs="Times New Roman"/>
          <w:b/>
          <w:sz w:val="24"/>
          <w:szCs w:val="24"/>
        </w:rPr>
        <w:t>c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13330" w:rsidRPr="00013330">
        <w:rPr>
          <w:rFonts w:ascii="Times New Roman" w:hAnsi="Times New Roman" w:cs="Times New Roman"/>
          <w:b/>
          <w:sz w:val="24"/>
          <w:szCs w:val="24"/>
        </w:rPr>
        <w:t>c</w:t>
      </w:r>
      <w:r w:rsidR="001254A5" w:rsidRPr="00013330">
        <w:rPr>
          <w:rFonts w:ascii="Times New Roman" w:hAnsi="Times New Roman" w:cs="Times New Roman"/>
          <w:b/>
          <w:sz w:val="24"/>
          <w:szCs w:val="24"/>
        </w:rPr>
        <w:t>orresponding pseudo</w:t>
      </w:r>
      <w:r w:rsidR="00980262" w:rsidRPr="00013330">
        <w:rPr>
          <w:rFonts w:ascii="Times New Roman" w:hAnsi="Times New Roman" w:cs="Times New Roman"/>
          <w:b/>
          <w:sz w:val="24"/>
          <w:szCs w:val="24"/>
        </w:rPr>
        <w:t>-</w:t>
      </w:r>
      <w:r w:rsidR="001254A5" w:rsidRPr="00013330">
        <w:rPr>
          <w:rFonts w:ascii="Times New Roman" w:hAnsi="Times New Roman" w:cs="Times New Roman"/>
          <w:b/>
          <w:sz w:val="24"/>
          <w:szCs w:val="24"/>
        </w:rPr>
        <w:t xml:space="preserve">capacitive 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 xml:space="preserve">contributions at </w:t>
      </w:r>
      <w:r w:rsidR="001254A5" w:rsidRPr="00013330">
        <w:rPr>
          <w:rFonts w:ascii="Times New Roman" w:hAnsi="Times New Roman" w:cs="Times New Roman"/>
          <w:b/>
          <w:sz w:val="24"/>
          <w:szCs w:val="24"/>
        </w:rPr>
        <w:t>disparate</w:t>
      </w:r>
      <w:r w:rsidR="0087667B" w:rsidRPr="00013330">
        <w:rPr>
          <w:rFonts w:ascii="Times New Roman" w:hAnsi="Times New Roman" w:cs="Times New Roman"/>
          <w:b/>
          <w:sz w:val="24"/>
          <w:szCs w:val="24"/>
        </w:rPr>
        <w:t xml:space="preserve"> scan rates</w:t>
      </w:r>
      <w:r w:rsidRPr="00013330">
        <w:rPr>
          <w:rFonts w:ascii="Times New Roman" w:hAnsi="Times New Roman" w:cs="Times New Roman"/>
          <w:b/>
          <w:sz w:val="24"/>
          <w:szCs w:val="24"/>
        </w:rPr>
        <w:t>.</w:t>
      </w:r>
    </w:p>
    <w:p w14:paraId="2283B73C" w14:textId="22A3EAC6" w:rsidR="0034650E" w:rsidRDefault="001A77DD" w:rsidP="00A666BA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To</w:t>
      </w:r>
      <w:r w:rsidR="00B71370" w:rsidRPr="001D62E8">
        <w:rPr>
          <w:rFonts w:ascii="Times New Roman" w:hAnsi="Times New Roman" w:cs="Times New Roman"/>
          <w:sz w:val="24"/>
          <w:szCs w:val="24"/>
        </w:rPr>
        <w:t xml:space="preserve"> investigate more insight into t</w:t>
      </w:r>
      <w:r w:rsidR="00CF1C49" w:rsidRPr="001D62E8">
        <w:rPr>
          <w:rFonts w:ascii="Times New Roman" w:hAnsi="Times New Roman" w:cs="Times New Roman"/>
          <w:sz w:val="24"/>
          <w:szCs w:val="24"/>
        </w:rPr>
        <w:t>he</w:t>
      </w:r>
      <w:r w:rsidR="00B71370" w:rsidRPr="001D62E8">
        <w:rPr>
          <w:rFonts w:ascii="Times New Roman" w:hAnsi="Times New Roman" w:cs="Times New Roman"/>
          <w:sz w:val="24"/>
          <w:szCs w:val="24"/>
        </w:rPr>
        <w:t xml:space="preserve"> diffusion</w:t>
      </w:r>
      <w:r w:rsidR="00CF1C49" w:rsidRPr="001D62E8">
        <w:rPr>
          <w:rFonts w:ascii="Times New Roman" w:hAnsi="Times New Roman" w:cs="Times New Roman"/>
          <w:sz w:val="24"/>
          <w:szCs w:val="24"/>
        </w:rPr>
        <w:t xml:space="preserve"> kinetics of </w:t>
      </w:r>
      <w:r w:rsidR="0068483B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121" w:name="_Hlk59559845"/>
      <w:bookmarkStart w:id="122" w:name="OLE_LINK62"/>
      <w:proofErr w:type="spellStart"/>
      <w:r w:rsidR="0068483B" w:rsidRPr="001D62E8">
        <w:rPr>
          <w:rFonts w:ascii="Times New Roman" w:hAnsi="Times New Roman" w:cs="Times New Roman"/>
          <w:sz w:val="24"/>
          <w:szCs w:val="24"/>
        </w:rPr>
        <w:t>BaVO</w:t>
      </w:r>
      <w:bookmarkEnd w:id="121"/>
      <w:bookmarkEnd w:id="122"/>
      <w:proofErr w:type="spellEnd"/>
      <w:r w:rsidR="0068483B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123" w:name="OLE_LINK51"/>
      <w:bookmarkStart w:id="124" w:name="OLE_LINK52"/>
      <w:r w:rsidR="0068483B" w:rsidRPr="001D62E8">
        <w:rPr>
          <w:rFonts w:ascii="Times New Roman" w:hAnsi="Times New Roman" w:cs="Times New Roman"/>
          <w:sz w:val="24"/>
          <w:szCs w:val="24"/>
        </w:rPr>
        <w:t>cathode</w:t>
      </w:r>
      <w:bookmarkEnd w:id="123"/>
      <w:bookmarkEnd w:id="124"/>
      <w:r w:rsidR="00CF1C49" w:rsidRPr="001D62E8">
        <w:rPr>
          <w:rFonts w:ascii="Times New Roman" w:hAnsi="Times New Roman" w:cs="Times New Roman"/>
          <w:sz w:val="24"/>
          <w:szCs w:val="24"/>
        </w:rPr>
        <w:t>,</w:t>
      </w:r>
      <w:r w:rsidR="0068483B" w:rsidRPr="001D62E8">
        <w:rPr>
          <w:rFonts w:ascii="Times New Roman" w:hAnsi="Times New Roman" w:cs="Times New Roman"/>
          <w:sz w:val="24"/>
          <w:szCs w:val="24"/>
        </w:rPr>
        <w:t xml:space="preserve"> GITT </w:t>
      </w:r>
      <w:r w:rsidR="0068483B" w:rsidRPr="001D62E8">
        <w:rPr>
          <w:rFonts w:ascii="Times New Roman" w:hAnsi="Times New Roman" w:cs="Times New Roman"/>
          <w:sz w:val="24"/>
          <w:szCs w:val="24"/>
        </w:rPr>
        <w:lastRenderedPageBreak/>
        <w:t xml:space="preserve">is </w:t>
      </w:r>
      <w:r w:rsidR="00B71370" w:rsidRPr="001D62E8">
        <w:rPr>
          <w:rFonts w:ascii="Times New Roman" w:hAnsi="Times New Roman" w:cs="Times New Roman"/>
          <w:sz w:val="24"/>
          <w:szCs w:val="24"/>
        </w:rPr>
        <w:t>executed</w:t>
      </w:r>
      <w:r w:rsidR="0068483B" w:rsidRPr="001D62E8">
        <w:rPr>
          <w:rFonts w:ascii="Times New Roman" w:hAnsi="Times New Roman" w:cs="Times New Roman"/>
          <w:sz w:val="24"/>
          <w:szCs w:val="24"/>
        </w:rPr>
        <w:t xml:space="preserve"> to</w:t>
      </w:r>
      <w:r w:rsidR="0068483B" w:rsidRPr="001D62E8">
        <w:t xml:space="preserve"> </w:t>
      </w:r>
      <w:r w:rsidR="001254A5" w:rsidRPr="001D62E8">
        <w:rPr>
          <w:rFonts w:ascii="Times New Roman" w:hAnsi="Times New Roman" w:cs="Times New Roman"/>
          <w:sz w:val="24"/>
          <w:szCs w:val="24"/>
        </w:rPr>
        <w:t>calc</w:t>
      </w:r>
      <w:r w:rsidR="0068483B" w:rsidRPr="001D62E8">
        <w:rPr>
          <w:rFonts w:ascii="Times New Roman" w:hAnsi="Times New Roman" w:cs="Times New Roman"/>
          <w:sz w:val="24"/>
          <w:szCs w:val="24"/>
        </w:rPr>
        <w:t>u</w:t>
      </w:r>
      <w:r w:rsidR="001254A5" w:rsidRPr="001D62E8">
        <w:rPr>
          <w:rFonts w:ascii="Times New Roman" w:hAnsi="Times New Roman" w:cs="Times New Roman"/>
          <w:sz w:val="24"/>
          <w:szCs w:val="24"/>
        </w:rPr>
        <w:t>l</w:t>
      </w:r>
      <w:r w:rsidR="0068483B" w:rsidRPr="001D62E8">
        <w:rPr>
          <w:rFonts w:ascii="Times New Roman" w:hAnsi="Times New Roman" w:cs="Times New Roman"/>
          <w:sz w:val="24"/>
          <w:szCs w:val="24"/>
        </w:rPr>
        <w:t>ate the diffusion coefficient of Zn</w:t>
      </w:r>
      <w:r w:rsidR="0068483B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68483B" w:rsidRPr="001D62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8483B" w:rsidRPr="00B20CC9">
        <w:rPr>
          <w:rFonts w:ascii="Times New Roman" w:hAnsi="Times New Roman" w:cs="Times New Roman"/>
          <w:i/>
          <w:sz w:val="24"/>
          <w:szCs w:val="24"/>
        </w:rPr>
        <w:t>D</w:t>
      </w:r>
      <w:r w:rsidR="0068483B" w:rsidRPr="001D62E8">
        <w:rPr>
          <w:rFonts w:ascii="Times New Roman" w:hAnsi="Times New Roman" w:cs="Times New Roman"/>
          <w:sz w:val="24"/>
          <w:szCs w:val="24"/>
          <w:vertAlign w:val="subscript"/>
        </w:rPr>
        <w:t>Zn</w:t>
      </w:r>
      <w:proofErr w:type="spellEnd"/>
      <w:r w:rsidR="0068483B" w:rsidRPr="001D62E8">
        <w:rPr>
          <w:rFonts w:ascii="Times New Roman" w:hAnsi="Times New Roman" w:cs="Times New Roman"/>
          <w:sz w:val="24"/>
          <w:szCs w:val="24"/>
        </w:rPr>
        <w:t>)</w:t>
      </w:r>
      <w:r w:rsidR="00994888" w:rsidRPr="001D62E8">
        <w:rPr>
          <w:rFonts w:ascii="Times New Roman" w:hAnsi="Times New Roman" w:cs="Times New Roman"/>
          <w:sz w:val="24"/>
          <w:szCs w:val="24"/>
        </w:rPr>
        <w:t>.</w:t>
      </w:r>
      <w:r w:rsidR="008D4C9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1E1E83" w:rsidRPr="001D62E8">
        <w:rPr>
          <w:rFonts w:ascii="Times New Roman" w:hAnsi="Times New Roman" w:cs="Times New Roman"/>
          <w:sz w:val="24"/>
          <w:szCs w:val="24"/>
        </w:rPr>
        <w:t xml:space="preserve">The GITT curves of </w:t>
      </w:r>
      <w:proofErr w:type="spellStart"/>
      <w:r w:rsidR="001E1E83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1E1E83" w:rsidRPr="001D62E8">
        <w:rPr>
          <w:rFonts w:ascii="Times New Roman" w:hAnsi="Times New Roman" w:cs="Times New Roman"/>
          <w:sz w:val="24"/>
          <w:szCs w:val="24"/>
        </w:rPr>
        <w:t xml:space="preserve"> electrode </w:t>
      </w:r>
      <w:r w:rsidR="00B20CC9">
        <w:rPr>
          <w:rFonts w:ascii="Times New Roman" w:hAnsi="Times New Roman" w:cs="Times New Roman"/>
          <w:sz w:val="24"/>
          <w:szCs w:val="24"/>
        </w:rPr>
        <w:t>are</w:t>
      </w:r>
      <w:r w:rsidR="001E1E83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D4C97" w:rsidRPr="001D62E8">
        <w:rPr>
          <w:rFonts w:ascii="Times New Roman" w:hAnsi="Times New Roman" w:cs="Times New Roman"/>
          <w:sz w:val="24"/>
          <w:szCs w:val="24"/>
        </w:rPr>
        <w:t>shown</w:t>
      </w:r>
      <w:r w:rsidR="001E1E83" w:rsidRPr="001D62E8">
        <w:rPr>
          <w:rFonts w:ascii="Times New Roman" w:hAnsi="Times New Roman" w:cs="Times New Roman"/>
          <w:sz w:val="24"/>
          <w:szCs w:val="24"/>
        </w:rPr>
        <w:t xml:space="preserve"> in</w:t>
      </w:r>
      <w:r w:rsidR="008D4C97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8D4C97" w:rsidRPr="00B20CC9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B20CC9">
        <w:rPr>
          <w:rFonts w:ascii="Times New Roman" w:hAnsi="Times New Roman" w:cs="Times New Roman"/>
          <w:bCs/>
          <w:sz w:val="24"/>
          <w:szCs w:val="24"/>
        </w:rPr>
        <w:t>.</w:t>
      </w:r>
      <w:r w:rsidR="008D4C97" w:rsidRPr="00B20CC9">
        <w:rPr>
          <w:rFonts w:ascii="Times New Roman" w:hAnsi="Times New Roman" w:cs="Times New Roman"/>
          <w:bCs/>
          <w:sz w:val="24"/>
          <w:szCs w:val="24"/>
        </w:rPr>
        <w:t xml:space="preserve"> 9</w:t>
      </w:r>
      <w:r w:rsidR="00B20CC9" w:rsidRPr="00B20CC9">
        <w:rPr>
          <w:rFonts w:ascii="Times New Roman" w:hAnsi="Times New Roman" w:cs="Times New Roman"/>
          <w:bCs/>
          <w:sz w:val="24"/>
          <w:szCs w:val="24"/>
        </w:rPr>
        <w:t>(</w:t>
      </w:r>
      <w:r w:rsidR="00E400E4" w:rsidRPr="00B20CC9">
        <w:rPr>
          <w:rFonts w:ascii="Times New Roman" w:hAnsi="Times New Roman" w:cs="Times New Roman"/>
          <w:bCs/>
          <w:sz w:val="24"/>
          <w:szCs w:val="24"/>
        </w:rPr>
        <w:t>a</w:t>
      </w:r>
      <w:r w:rsidR="00B20CC9" w:rsidRPr="00B20CC9">
        <w:rPr>
          <w:rFonts w:ascii="Times New Roman" w:hAnsi="Times New Roman" w:cs="Times New Roman"/>
          <w:bCs/>
          <w:sz w:val="24"/>
          <w:szCs w:val="24"/>
        </w:rPr>
        <w:t>)</w:t>
      </w:r>
      <w:r w:rsidR="001E1E83" w:rsidRPr="001D62E8">
        <w:rPr>
          <w:rFonts w:ascii="Times New Roman" w:hAnsi="Times New Roman" w:cs="Times New Roman"/>
          <w:sz w:val="24"/>
          <w:szCs w:val="24"/>
        </w:rPr>
        <w:t xml:space="preserve">. </w:t>
      </w:r>
      <w:r w:rsidR="00B20CC9">
        <w:rPr>
          <w:rFonts w:ascii="Times New Roman" w:hAnsi="Times New Roman" w:cs="Times New Roman"/>
          <w:sz w:val="24"/>
          <w:szCs w:val="24"/>
        </w:rPr>
        <w:t>T</w:t>
      </w:r>
      <w:r w:rsidR="0068483B" w:rsidRPr="001D62E8">
        <w:rPr>
          <w:rFonts w:ascii="Times New Roman" w:hAnsi="Times New Roman" w:cs="Times New Roman"/>
          <w:sz w:val="24"/>
          <w:szCs w:val="24"/>
        </w:rPr>
        <w:t>he curves are</w:t>
      </w:r>
      <w:r w:rsidR="00994888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68483B" w:rsidRPr="001D62E8">
        <w:rPr>
          <w:rFonts w:ascii="Times New Roman" w:hAnsi="Times New Roman" w:cs="Times New Roman"/>
          <w:sz w:val="24"/>
          <w:szCs w:val="24"/>
        </w:rPr>
        <w:t>in</w:t>
      </w:r>
      <w:r w:rsidR="008D4C97" w:rsidRPr="001D62E8">
        <w:t xml:space="preserve"> </w:t>
      </w:r>
      <w:r w:rsidR="008D4C97" w:rsidRPr="001D62E8">
        <w:rPr>
          <w:rFonts w:ascii="Times New Roman" w:hAnsi="Times New Roman" w:cs="Times New Roman"/>
          <w:sz w:val="24"/>
          <w:szCs w:val="24"/>
        </w:rPr>
        <w:t>accordance</w:t>
      </w:r>
      <w:r w:rsidR="0068483B" w:rsidRPr="001D62E8">
        <w:rPr>
          <w:rFonts w:ascii="Times New Roman" w:hAnsi="Times New Roman" w:cs="Times New Roman"/>
          <w:sz w:val="24"/>
          <w:szCs w:val="24"/>
        </w:rPr>
        <w:t xml:space="preserve"> with the </w:t>
      </w:r>
      <w:r w:rsidR="009C3729" w:rsidRPr="001D62E8">
        <w:rPr>
          <w:rFonts w:ascii="Times New Roman" w:hAnsi="Times New Roman" w:cs="Times New Roman"/>
          <w:sz w:val="24"/>
          <w:szCs w:val="24"/>
        </w:rPr>
        <w:t xml:space="preserve">previously mentioned </w:t>
      </w:r>
      <w:r w:rsidR="00D84D5A" w:rsidRPr="001D62E8">
        <w:rPr>
          <w:rFonts w:ascii="Times New Roman" w:hAnsi="Times New Roman" w:cs="Times New Roman"/>
          <w:sz w:val="24"/>
          <w:szCs w:val="24"/>
        </w:rPr>
        <w:t xml:space="preserve">constant current </w:t>
      </w:r>
      <w:r w:rsidR="0068483B" w:rsidRPr="001D62E8">
        <w:rPr>
          <w:rFonts w:ascii="Times New Roman" w:hAnsi="Times New Roman" w:cs="Times New Roman"/>
          <w:sz w:val="24"/>
          <w:szCs w:val="24"/>
        </w:rPr>
        <w:t>charge</w:t>
      </w:r>
      <w:r w:rsidR="00B20CC9" w:rsidRPr="00514768">
        <w:rPr>
          <w:rFonts w:ascii="Times New Roman" w:hAnsi="Times New Roman" w:cs="Times New Roman"/>
          <w:sz w:val="24"/>
          <w:szCs w:val="24"/>
        </w:rPr>
        <w:t>–</w:t>
      </w:r>
      <w:r w:rsidR="0068483B" w:rsidRPr="001D62E8">
        <w:rPr>
          <w:rFonts w:ascii="Times New Roman" w:hAnsi="Times New Roman" w:cs="Times New Roman"/>
          <w:sz w:val="24"/>
          <w:szCs w:val="24"/>
        </w:rPr>
        <w:t>discharge profiles</w:t>
      </w:r>
      <w:r w:rsidR="009422DA" w:rsidRPr="009422DA">
        <w:rPr>
          <w:rFonts w:ascii="Times New Roman" w:hAnsi="Times New Roman" w:cs="Times New Roman"/>
          <w:sz w:val="24"/>
          <w:szCs w:val="24"/>
        </w:rPr>
        <w:t xml:space="preserve"> </w:t>
      </w:r>
      <w:r w:rsidR="00A61C4C" w:rsidRPr="00F13AC1">
        <w:rPr>
          <w:rFonts w:ascii="Times New Roman" w:hAnsi="Times New Roman" w:cs="Times New Roman"/>
          <w:sz w:val="24"/>
          <w:szCs w:val="24"/>
        </w:rPr>
        <w:t>(Fig. 5(b))</w:t>
      </w:r>
      <w:r w:rsidR="008D4C97" w:rsidRPr="00F13AC1">
        <w:rPr>
          <w:rFonts w:ascii="Times New Roman" w:hAnsi="Times New Roman" w:cs="Times New Roman"/>
          <w:sz w:val="24"/>
          <w:szCs w:val="24"/>
        </w:rPr>
        <w:t>.</w:t>
      </w:r>
      <w:r w:rsidR="000B316F" w:rsidRPr="00F13AC1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 xml:space="preserve">The calculated </w:t>
      </w:r>
      <w:proofErr w:type="spellStart"/>
      <w:r w:rsidR="000B316F" w:rsidRPr="00A61C4C">
        <w:rPr>
          <w:rFonts w:ascii="Times New Roman" w:hAnsi="Times New Roman" w:cs="Times New Roman"/>
          <w:i/>
          <w:sz w:val="24"/>
          <w:szCs w:val="24"/>
        </w:rPr>
        <w:t>D</w:t>
      </w:r>
      <w:r w:rsidR="000B316F" w:rsidRPr="001D62E8">
        <w:rPr>
          <w:rFonts w:ascii="Times New Roman" w:hAnsi="Times New Roman" w:cs="Times New Roman"/>
          <w:sz w:val="24"/>
          <w:szCs w:val="24"/>
          <w:vertAlign w:val="subscript"/>
        </w:rPr>
        <w:t>Zn</w:t>
      </w:r>
      <w:proofErr w:type="spellEnd"/>
      <w:r w:rsidR="000B316F" w:rsidRPr="001D62E8">
        <w:rPr>
          <w:rFonts w:ascii="Times New Roman" w:hAnsi="Times New Roman" w:cs="Times New Roman"/>
          <w:sz w:val="24"/>
          <w:szCs w:val="24"/>
        </w:rPr>
        <w:t xml:space="preserve"> values </w:t>
      </w:r>
      <w:bookmarkStart w:id="125" w:name="_Hlk60259567"/>
      <w:r w:rsidR="00A61C4C">
        <w:rPr>
          <w:rFonts w:ascii="Times New Roman" w:hAnsi="Times New Roman" w:cs="Times New Roman"/>
          <w:sz w:val="24"/>
          <w:szCs w:val="24"/>
        </w:rPr>
        <w:t>are</w:t>
      </w:r>
      <w:r w:rsidR="00BF45B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0.</w:t>
      </w:r>
      <w:r w:rsidR="009F015E" w:rsidRPr="001D62E8">
        <w:rPr>
          <w:rFonts w:ascii="Times New Roman" w:hAnsi="Times New Roman" w:cs="Times New Roman"/>
          <w:sz w:val="24"/>
          <w:szCs w:val="24"/>
        </w:rPr>
        <w:t>233</w:t>
      </w:r>
      <w:r w:rsidR="00A61C4C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×</w:t>
      </w:r>
      <w:r w:rsidR="00A61C4C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10</w:t>
      </w:r>
      <w:r w:rsidR="00A61C4C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9F015E" w:rsidRPr="001D62E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A61C4C" w:rsidRPr="00514768">
        <w:rPr>
          <w:rFonts w:ascii="Times New Roman" w:hAnsi="Times New Roman" w:cs="Times New Roman"/>
          <w:sz w:val="24"/>
          <w:szCs w:val="24"/>
        </w:rPr>
        <w:t>–</w:t>
      </w:r>
      <w:r w:rsidR="009F015E" w:rsidRPr="001D62E8">
        <w:rPr>
          <w:rFonts w:ascii="Times New Roman" w:hAnsi="Times New Roman" w:cs="Times New Roman"/>
          <w:sz w:val="24"/>
          <w:szCs w:val="24"/>
        </w:rPr>
        <w:t>2.97</w:t>
      </w:r>
      <w:r w:rsidR="00A61C4C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×</w:t>
      </w:r>
      <w:r w:rsidR="00A61C4C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10</w:t>
      </w:r>
      <w:r w:rsidR="00A61C4C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9F015E" w:rsidRPr="001D62E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0B316F" w:rsidRPr="001D62E8">
        <w:rPr>
          <w:rFonts w:ascii="Times New Roman" w:hAnsi="Times New Roman" w:cs="Times New Roman"/>
          <w:sz w:val="24"/>
          <w:szCs w:val="24"/>
        </w:rPr>
        <w:t xml:space="preserve"> cm</w:t>
      </w:r>
      <w:r w:rsidR="000B316F" w:rsidRPr="001D62E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41919" w:rsidRPr="001D62E8">
        <w:rPr>
          <w:rFonts w:ascii="Times New Roman" w:hAnsi="Times New Roman" w:cs="Times New Roman"/>
          <w:sz w:val="24"/>
          <w:szCs w:val="24"/>
        </w:rPr>
        <w:t>·</w:t>
      </w:r>
      <w:r w:rsidR="000B316F" w:rsidRPr="001D62E8">
        <w:rPr>
          <w:rFonts w:ascii="Times New Roman" w:hAnsi="Times New Roman" w:cs="Times New Roman"/>
          <w:sz w:val="24"/>
          <w:szCs w:val="24"/>
        </w:rPr>
        <w:t>s</w:t>
      </w:r>
      <w:r w:rsidR="00A61C4C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0B316F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25"/>
      <w:r w:rsidR="000B316F" w:rsidRPr="001D62E8">
        <w:rPr>
          <w:rFonts w:ascii="Times New Roman" w:hAnsi="Times New Roman" w:cs="Times New Roman"/>
          <w:sz w:val="24"/>
          <w:szCs w:val="24"/>
        </w:rPr>
        <w:t xml:space="preserve"> during the discharge process and 0.</w:t>
      </w:r>
      <w:r w:rsidR="009F015E" w:rsidRPr="001D62E8">
        <w:rPr>
          <w:rFonts w:ascii="Times New Roman" w:hAnsi="Times New Roman" w:cs="Times New Roman"/>
          <w:sz w:val="24"/>
          <w:szCs w:val="24"/>
        </w:rPr>
        <w:t>396</w:t>
      </w:r>
      <w:r w:rsidR="00A61C4C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×</w:t>
      </w:r>
      <w:r w:rsidR="00A61C4C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10</w:t>
      </w:r>
      <w:r w:rsidR="00A61C4C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9F015E" w:rsidRPr="001D62E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A61C4C" w:rsidRPr="00514768">
        <w:rPr>
          <w:rFonts w:ascii="Times New Roman" w:hAnsi="Times New Roman" w:cs="Times New Roman"/>
          <w:sz w:val="24"/>
          <w:szCs w:val="24"/>
        </w:rPr>
        <w:t>–</w:t>
      </w:r>
      <w:r w:rsidR="009F015E" w:rsidRPr="001D62E8">
        <w:rPr>
          <w:rFonts w:ascii="Times New Roman" w:hAnsi="Times New Roman" w:cs="Times New Roman"/>
          <w:sz w:val="24"/>
          <w:szCs w:val="24"/>
        </w:rPr>
        <w:t>2.06</w:t>
      </w:r>
      <w:r w:rsidR="00A61C4C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×</w:t>
      </w:r>
      <w:r w:rsidR="00A61C4C">
        <w:rPr>
          <w:rFonts w:ascii="Times New Roman" w:hAnsi="Times New Roman" w:cs="Times New Roman"/>
          <w:sz w:val="24"/>
          <w:szCs w:val="24"/>
        </w:rPr>
        <w:t xml:space="preserve"> </w:t>
      </w:r>
      <w:r w:rsidR="000B316F" w:rsidRPr="001D62E8">
        <w:rPr>
          <w:rFonts w:ascii="Times New Roman" w:hAnsi="Times New Roman" w:cs="Times New Roman"/>
          <w:sz w:val="24"/>
          <w:szCs w:val="24"/>
        </w:rPr>
        <w:t>10</w:t>
      </w:r>
      <w:r w:rsidR="00A61C4C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9F015E" w:rsidRPr="001D62E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0B316F" w:rsidRPr="001D62E8">
        <w:rPr>
          <w:rFonts w:ascii="Times New Roman" w:hAnsi="Times New Roman" w:cs="Times New Roman"/>
          <w:sz w:val="24"/>
          <w:szCs w:val="24"/>
        </w:rPr>
        <w:t xml:space="preserve"> cm</w:t>
      </w:r>
      <w:r w:rsidR="000B316F" w:rsidRPr="001D62E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41919" w:rsidRPr="001D62E8">
        <w:rPr>
          <w:rFonts w:ascii="Times New Roman" w:hAnsi="Times New Roman" w:cs="Times New Roman"/>
          <w:sz w:val="24"/>
          <w:szCs w:val="24"/>
        </w:rPr>
        <w:t>·</w:t>
      </w:r>
      <w:r w:rsidR="000B316F" w:rsidRPr="001D62E8">
        <w:rPr>
          <w:rFonts w:ascii="Times New Roman" w:hAnsi="Times New Roman" w:cs="Times New Roman"/>
          <w:sz w:val="24"/>
          <w:szCs w:val="24"/>
        </w:rPr>
        <w:t>s</w:t>
      </w:r>
      <w:r w:rsidR="00A61C4C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0B316F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B316F" w:rsidRPr="001D62E8">
        <w:rPr>
          <w:rFonts w:ascii="Times New Roman" w:hAnsi="Times New Roman" w:cs="Times New Roman"/>
          <w:sz w:val="24"/>
          <w:szCs w:val="24"/>
        </w:rPr>
        <w:t xml:space="preserve"> during the charge process</w:t>
      </w:r>
      <w:r w:rsidR="00FE61C2" w:rsidRPr="001D62E8">
        <w:rPr>
          <w:rFonts w:ascii="Times New Roman" w:hAnsi="Times New Roman" w:cs="Times New Roman"/>
          <w:sz w:val="24"/>
          <w:szCs w:val="24"/>
        </w:rPr>
        <w:t xml:space="preserve"> (</w:t>
      </w:r>
      <w:r w:rsidR="00FE61C2" w:rsidRPr="00A61C4C">
        <w:rPr>
          <w:rFonts w:ascii="Times New Roman" w:hAnsi="Times New Roman" w:cs="Times New Roman"/>
          <w:bCs/>
          <w:sz w:val="24"/>
          <w:szCs w:val="24"/>
        </w:rPr>
        <w:t>Fig</w:t>
      </w:r>
      <w:r w:rsidR="005A12C0" w:rsidRPr="00A61C4C">
        <w:rPr>
          <w:rFonts w:ascii="Times New Roman" w:hAnsi="Times New Roman" w:cs="Times New Roman"/>
          <w:bCs/>
          <w:sz w:val="24"/>
          <w:szCs w:val="24"/>
        </w:rPr>
        <w:t>.</w:t>
      </w:r>
      <w:r w:rsidR="00FE61C2" w:rsidRPr="00A61C4C">
        <w:rPr>
          <w:rFonts w:ascii="Times New Roman" w:hAnsi="Times New Roman" w:cs="Times New Roman"/>
          <w:bCs/>
          <w:sz w:val="24"/>
          <w:szCs w:val="24"/>
        </w:rPr>
        <w:t xml:space="preserve"> 9</w:t>
      </w:r>
      <w:r w:rsidR="00A61C4C">
        <w:rPr>
          <w:rFonts w:ascii="Times New Roman" w:hAnsi="Times New Roman" w:cs="Times New Roman"/>
          <w:bCs/>
          <w:sz w:val="24"/>
          <w:szCs w:val="24"/>
        </w:rPr>
        <w:t>(</w:t>
      </w:r>
      <w:r w:rsidR="00E400E4" w:rsidRPr="00A61C4C">
        <w:rPr>
          <w:rFonts w:ascii="Times New Roman" w:hAnsi="Times New Roman" w:cs="Times New Roman"/>
          <w:bCs/>
          <w:sz w:val="24"/>
          <w:szCs w:val="24"/>
        </w:rPr>
        <w:t>b</w:t>
      </w:r>
      <w:r w:rsidR="00A61C4C">
        <w:rPr>
          <w:rFonts w:ascii="Times New Roman" w:hAnsi="Times New Roman" w:cs="Times New Roman"/>
          <w:bCs/>
          <w:sz w:val="24"/>
          <w:szCs w:val="24"/>
        </w:rPr>
        <w:t>)</w:t>
      </w:r>
      <w:r w:rsidR="00FE61C2" w:rsidRPr="001D62E8">
        <w:rPr>
          <w:rFonts w:ascii="Times New Roman" w:hAnsi="Times New Roman" w:cs="Times New Roman"/>
          <w:sz w:val="24"/>
          <w:szCs w:val="24"/>
        </w:rPr>
        <w:t xml:space="preserve">), which </w:t>
      </w:r>
      <w:r w:rsidR="004C3358" w:rsidRPr="001D62E8">
        <w:rPr>
          <w:rFonts w:ascii="Times New Roman" w:hAnsi="Times New Roman" w:cs="Times New Roman"/>
          <w:sz w:val="24"/>
          <w:szCs w:val="24"/>
        </w:rPr>
        <w:t xml:space="preserve">are </w:t>
      </w:r>
      <w:r w:rsidR="002E61EE" w:rsidRPr="001D62E8">
        <w:rPr>
          <w:rFonts w:ascii="Times New Roman" w:hAnsi="Times New Roman" w:cs="Times New Roman" w:hint="eastAsia"/>
          <w:sz w:val="24"/>
          <w:szCs w:val="24"/>
        </w:rPr>
        <w:t>comparable</w:t>
      </w:r>
      <w:r w:rsidR="00BF45B2" w:rsidRPr="001D62E8">
        <w:rPr>
          <w:rFonts w:ascii="Times New Roman" w:hAnsi="Times New Roman" w:cs="Times New Roman"/>
          <w:sz w:val="24"/>
          <w:szCs w:val="24"/>
        </w:rPr>
        <w:t xml:space="preserve"> to</w:t>
      </w:r>
      <w:r w:rsidR="00FE61C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A61C4C">
        <w:rPr>
          <w:rFonts w:ascii="Times New Roman" w:hAnsi="Times New Roman" w:cs="Times New Roman"/>
          <w:sz w:val="24"/>
          <w:szCs w:val="24"/>
        </w:rPr>
        <w:t xml:space="preserve">the </w:t>
      </w:r>
      <w:r w:rsidR="00232C7A" w:rsidRPr="001D62E8">
        <w:rPr>
          <w:rFonts w:ascii="Times New Roman" w:hAnsi="Times New Roman" w:cs="Times New Roman"/>
          <w:sz w:val="24"/>
          <w:szCs w:val="24"/>
        </w:rPr>
        <w:t>other</w:t>
      </w:r>
      <w:r w:rsidR="00FE61C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32C7A" w:rsidRPr="001D62E8">
        <w:rPr>
          <w:rFonts w:ascii="Times New Roman" w:hAnsi="Times New Roman" w:cs="Times New Roman"/>
          <w:sz w:val="24"/>
          <w:szCs w:val="24"/>
        </w:rPr>
        <w:t>previous</w:t>
      </w:r>
      <w:r w:rsidR="00FE61C2" w:rsidRPr="001D62E8">
        <w:rPr>
          <w:rFonts w:ascii="Times New Roman" w:hAnsi="Times New Roman" w:cs="Times New Roman"/>
          <w:sz w:val="24"/>
          <w:szCs w:val="24"/>
        </w:rPr>
        <w:t xml:space="preserve"> V-based ZIBs cathodes</w:t>
      </w:r>
      <w:r w:rsidR="00BF45B2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C3358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PEVuZE5vdGU+PENpdGU+PEF1dGhvcj5IZTwvQXV0aG9yPjxZZWFyPjIwMTc8L1llYXI+PFJlY051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PEVuZE5vdGU+PENpdGU+PEF1dGhvcj5IZTwvQXV0aG9yPjxZZWFyPjIwMTc8L1llYXI+PFJlY051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</w:fldData>
        </w:fldChar>
      </w:r>
      <w:r w:rsidR="003E24C5" w:rsidRPr="001D62E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24C5" w:rsidRPr="001D62E8">
        <w:rPr>
          <w:rFonts w:ascii="Times New Roman" w:hAnsi="Times New Roman" w:cs="Times New Roman"/>
          <w:sz w:val="24"/>
          <w:szCs w:val="24"/>
        </w:rPr>
      </w:r>
      <w:r w:rsidR="003E24C5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4C3358" w:rsidRPr="001D62E8">
        <w:rPr>
          <w:rFonts w:ascii="Times New Roman" w:hAnsi="Times New Roman" w:cs="Times New Roman"/>
          <w:sz w:val="24"/>
          <w:szCs w:val="24"/>
        </w:rPr>
      </w:r>
      <w:r w:rsidR="004C3358" w:rsidRPr="001D62E8">
        <w:rPr>
          <w:rFonts w:ascii="Times New Roman" w:hAnsi="Times New Roman" w:cs="Times New Roman"/>
          <w:sz w:val="24"/>
          <w:szCs w:val="24"/>
        </w:rPr>
        <w:fldChar w:fldCharType="separate"/>
      </w:r>
      <w:r w:rsidR="003E24C5" w:rsidRPr="001D62E8">
        <w:rPr>
          <w:rFonts w:ascii="Times New Roman" w:hAnsi="Times New Roman" w:cs="Times New Roman"/>
          <w:noProof/>
          <w:sz w:val="24"/>
          <w:szCs w:val="24"/>
        </w:rPr>
        <w:t>[24,42]</w:t>
      </w:r>
      <w:r w:rsidR="004C3358" w:rsidRPr="001D62E8">
        <w:rPr>
          <w:rFonts w:ascii="Times New Roman" w:hAnsi="Times New Roman" w:cs="Times New Roman"/>
          <w:sz w:val="24"/>
          <w:szCs w:val="24"/>
        </w:rPr>
        <w:fldChar w:fldCharType="end"/>
      </w:r>
      <w:r w:rsidR="00FE61C2" w:rsidRPr="001D62E8">
        <w:rPr>
          <w:rFonts w:ascii="Times New Roman" w:hAnsi="Times New Roman" w:cs="Times New Roman"/>
          <w:sz w:val="24"/>
          <w:szCs w:val="24"/>
        </w:rPr>
        <w:t>.</w:t>
      </w:r>
    </w:p>
    <w:p w14:paraId="0BEC5DC9" w14:textId="77777777" w:rsidR="0034650E" w:rsidRDefault="00DA40DE" w:rsidP="002E3B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62E8">
        <w:rPr>
          <w:noProof/>
        </w:rPr>
        <w:drawing>
          <wp:inline distT="0" distB="0" distL="0" distR="0" wp14:anchorId="02CD35B6" wp14:editId="34FCD71F">
            <wp:extent cx="5274310" cy="21977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0DDB" w14:textId="05727E1B" w:rsidR="0034650E" w:rsidRPr="00A61C4C" w:rsidRDefault="00F31F29" w:rsidP="00ED6445">
      <w:pPr>
        <w:spacing w:line="480" w:lineRule="auto"/>
        <w:ind w:left="480" w:hangingChars="200" w:hanging="480"/>
        <w:rPr>
          <w:rFonts w:ascii="Times New Roman" w:hAnsi="Times New Roman" w:cs="Times New Roman"/>
          <w:b/>
          <w:sz w:val="24"/>
          <w:szCs w:val="24"/>
        </w:rPr>
      </w:pPr>
      <w:r w:rsidRPr="00A61C4C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0594A" w:rsidRPr="00A61C4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61C4C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="0060594A" w:rsidRPr="00A61C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4B9C" w:rsidRPr="00A61C4C">
        <w:rPr>
          <w:rFonts w:ascii="Times New Roman" w:hAnsi="Times New Roman" w:cs="Times New Roman"/>
          <w:b/>
          <w:sz w:val="24"/>
          <w:szCs w:val="24"/>
        </w:rPr>
        <w:t>(</w:t>
      </w:r>
      <w:r w:rsidR="00E400E4" w:rsidRPr="00A61C4C">
        <w:rPr>
          <w:rFonts w:ascii="Times New Roman" w:hAnsi="Times New Roman" w:cs="Times New Roman"/>
          <w:b/>
          <w:sz w:val="24"/>
          <w:szCs w:val="24"/>
        </w:rPr>
        <w:t>a</w:t>
      </w:r>
      <w:r w:rsidR="00554B9C" w:rsidRPr="00A61C4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76D7A" w:rsidRPr="00A61C4C">
        <w:rPr>
          <w:rFonts w:ascii="Times New Roman" w:hAnsi="Times New Roman" w:cs="Times New Roman"/>
          <w:b/>
          <w:sz w:val="24"/>
          <w:szCs w:val="24"/>
        </w:rPr>
        <w:t>Charge/</w:t>
      </w:r>
      <w:r w:rsidR="00CA3DBE" w:rsidRPr="00A61C4C">
        <w:rPr>
          <w:rFonts w:ascii="Times New Roman" w:hAnsi="Times New Roman" w:cs="Times New Roman"/>
          <w:b/>
          <w:sz w:val="24"/>
          <w:szCs w:val="24"/>
        </w:rPr>
        <w:t>d</w:t>
      </w:r>
      <w:r w:rsidR="00267540" w:rsidRPr="00A61C4C">
        <w:rPr>
          <w:rFonts w:ascii="Times New Roman" w:hAnsi="Times New Roman" w:cs="Times New Roman"/>
          <w:b/>
          <w:sz w:val="24"/>
          <w:szCs w:val="24"/>
        </w:rPr>
        <w:t xml:space="preserve">ischarge GITT </w:t>
      </w:r>
      <w:r w:rsidR="00766225" w:rsidRPr="00A61C4C">
        <w:rPr>
          <w:rFonts w:ascii="Times New Roman" w:hAnsi="Times New Roman" w:cs="Times New Roman"/>
          <w:b/>
          <w:sz w:val="24"/>
          <w:szCs w:val="24"/>
        </w:rPr>
        <w:t xml:space="preserve">curves </w:t>
      </w:r>
      <w:r w:rsidR="00267540" w:rsidRPr="00A61C4C">
        <w:rPr>
          <w:rFonts w:ascii="Times New Roman" w:hAnsi="Times New Roman" w:cs="Times New Roman"/>
          <w:b/>
          <w:sz w:val="24"/>
          <w:szCs w:val="24"/>
        </w:rPr>
        <w:t>at 0.</w:t>
      </w:r>
      <w:r w:rsidR="00554B9C" w:rsidRPr="00A61C4C">
        <w:rPr>
          <w:rFonts w:ascii="Times New Roman" w:hAnsi="Times New Roman" w:cs="Times New Roman"/>
          <w:b/>
          <w:sz w:val="24"/>
          <w:szCs w:val="24"/>
        </w:rPr>
        <w:t>2</w:t>
      </w:r>
      <w:r w:rsidR="00267540" w:rsidRPr="00A61C4C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C41919" w:rsidRPr="00A61C4C">
        <w:rPr>
          <w:rFonts w:ascii="Times New Roman" w:hAnsi="Times New Roman" w:cs="Times New Roman"/>
          <w:b/>
          <w:sz w:val="24"/>
          <w:szCs w:val="24"/>
        </w:rPr>
        <w:t>·</w:t>
      </w:r>
      <w:r w:rsidR="00267540" w:rsidRPr="00A61C4C">
        <w:rPr>
          <w:rFonts w:ascii="Times New Roman" w:hAnsi="Times New Roman" w:cs="Times New Roman"/>
          <w:b/>
          <w:sz w:val="24"/>
          <w:szCs w:val="24"/>
        </w:rPr>
        <w:t>g</w:t>
      </w:r>
      <w:r w:rsidR="00267540" w:rsidRPr="00A61C4C">
        <w:rPr>
          <w:rFonts w:ascii="Times New Roman" w:hAnsi="Times New Roman" w:cs="Times New Roman"/>
          <w:b/>
          <w:sz w:val="24"/>
          <w:szCs w:val="24"/>
          <w:vertAlign w:val="superscript"/>
        </w:rPr>
        <w:t>−1</w:t>
      </w:r>
      <w:r w:rsidR="00766225" w:rsidRPr="00A61C4C">
        <w:rPr>
          <w:rFonts w:ascii="Times New Roman" w:hAnsi="Times New Roman" w:cs="Times New Roman"/>
          <w:b/>
          <w:sz w:val="24"/>
          <w:szCs w:val="24"/>
        </w:rPr>
        <w:t xml:space="preserve"> and (</w:t>
      </w:r>
      <w:r w:rsidR="00E400E4" w:rsidRPr="00A61C4C">
        <w:rPr>
          <w:rFonts w:ascii="Times New Roman" w:hAnsi="Times New Roman" w:cs="Times New Roman"/>
          <w:b/>
          <w:sz w:val="24"/>
          <w:szCs w:val="24"/>
        </w:rPr>
        <w:t>b</w:t>
      </w:r>
      <w:r w:rsidR="00766225" w:rsidRPr="00A61C4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61C4C" w:rsidRPr="00A61C4C">
        <w:rPr>
          <w:rFonts w:ascii="Times New Roman" w:hAnsi="Times New Roman" w:cs="Times New Roman"/>
          <w:b/>
          <w:sz w:val="24"/>
          <w:szCs w:val="24"/>
        </w:rPr>
        <w:t>diffusion</w:t>
      </w:r>
      <w:r w:rsidR="00554B9C" w:rsidRPr="00A61C4C">
        <w:rPr>
          <w:rFonts w:ascii="Times New Roman" w:hAnsi="Times New Roman" w:cs="Times New Roman"/>
          <w:b/>
          <w:sz w:val="24"/>
          <w:szCs w:val="24"/>
        </w:rPr>
        <w:t xml:space="preserve"> coefficient of Zn</w:t>
      </w:r>
      <w:r w:rsidR="00554B9C" w:rsidRPr="00A61C4C">
        <w:rPr>
          <w:rFonts w:ascii="Times New Roman" w:hAnsi="Times New Roman" w:cs="Times New Roman"/>
          <w:b/>
          <w:sz w:val="24"/>
          <w:szCs w:val="24"/>
          <w:vertAlign w:val="superscript"/>
        </w:rPr>
        <w:t>2+</w:t>
      </w:r>
      <w:r w:rsidR="00766225" w:rsidRPr="00A61C4C">
        <w:rPr>
          <w:rFonts w:ascii="Times New Roman" w:hAnsi="Times New Roman" w:cs="Times New Roman"/>
          <w:b/>
          <w:sz w:val="24"/>
          <w:szCs w:val="24"/>
        </w:rPr>
        <w:t xml:space="preserve"> for the </w:t>
      </w:r>
      <w:proofErr w:type="spellStart"/>
      <w:r w:rsidR="00766225" w:rsidRPr="00A61C4C">
        <w:rPr>
          <w:rFonts w:ascii="Times New Roman" w:hAnsi="Times New Roman" w:cs="Times New Roman"/>
          <w:b/>
          <w:sz w:val="24"/>
          <w:szCs w:val="24"/>
        </w:rPr>
        <w:t>BaVO</w:t>
      </w:r>
      <w:proofErr w:type="spellEnd"/>
      <w:r w:rsidR="00766225" w:rsidRPr="00A61C4C">
        <w:rPr>
          <w:rFonts w:ascii="Times New Roman" w:hAnsi="Times New Roman" w:cs="Times New Roman"/>
          <w:b/>
          <w:sz w:val="24"/>
          <w:szCs w:val="24"/>
        </w:rPr>
        <w:t xml:space="preserve"> cathode</w:t>
      </w:r>
      <w:r w:rsidR="00554B9C" w:rsidRPr="00A61C4C">
        <w:rPr>
          <w:rFonts w:ascii="Times New Roman" w:hAnsi="Times New Roman" w:cs="Times New Roman"/>
          <w:b/>
          <w:sz w:val="24"/>
          <w:szCs w:val="24"/>
        </w:rPr>
        <w:t>.</w:t>
      </w:r>
    </w:p>
    <w:p w14:paraId="39E6452C" w14:textId="77777777" w:rsidR="0034650E" w:rsidRDefault="00BF1165" w:rsidP="00BF116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D62E8">
        <w:rPr>
          <w:rFonts w:ascii="Times New Roman" w:hAnsi="Times New Roman" w:cs="Times New Roman" w:hint="eastAsia"/>
          <w:b/>
          <w:bCs/>
          <w:sz w:val="28"/>
          <w:szCs w:val="28"/>
        </w:rPr>
        <w:t>4</w:t>
      </w:r>
      <w:r w:rsidRPr="001D62E8">
        <w:rPr>
          <w:rFonts w:ascii="Times New Roman" w:hAnsi="Times New Roman" w:cs="Times New Roman"/>
          <w:b/>
          <w:bCs/>
          <w:sz w:val="28"/>
          <w:szCs w:val="28"/>
        </w:rPr>
        <w:t>. C</w:t>
      </w:r>
      <w:r w:rsidRPr="001D62E8">
        <w:rPr>
          <w:rFonts w:ascii="Times New Roman" w:hAnsi="Times New Roman" w:cs="Times New Roman" w:hint="eastAsia"/>
          <w:b/>
          <w:bCs/>
          <w:sz w:val="28"/>
          <w:szCs w:val="28"/>
        </w:rPr>
        <w:t>on</w:t>
      </w:r>
      <w:r w:rsidRPr="001D62E8">
        <w:rPr>
          <w:rFonts w:ascii="Times New Roman" w:hAnsi="Times New Roman" w:cs="Times New Roman"/>
          <w:b/>
          <w:bCs/>
          <w:sz w:val="28"/>
          <w:szCs w:val="28"/>
        </w:rPr>
        <w:t>clusion</w:t>
      </w:r>
    </w:p>
    <w:p w14:paraId="46F8FC3A" w14:textId="3E3C3F10" w:rsidR="0034650E" w:rsidRDefault="004C3358" w:rsidP="003D2F6A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sz w:val="24"/>
          <w:szCs w:val="24"/>
        </w:rPr>
        <w:t>In summary,</w:t>
      </w:r>
      <w:r w:rsidR="00BF1165" w:rsidRPr="001D62E8">
        <w:rPr>
          <w:rFonts w:ascii="Times New Roman" w:hAnsi="Times New Roman" w:cs="Times New Roman"/>
          <w:sz w:val="24"/>
          <w:szCs w:val="24"/>
        </w:rPr>
        <w:t xml:space="preserve"> T</w:t>
      </w:r>
      <w:r w:rsidR="00BF1165" w:rsidRPr="001D62E8">
        <w:rPr>
          <w:rFonts w:ascii="Times New Roman" w:hAnsi="Times New Roman" w:cs="Times New Roman" w:hint="eastAsia"/>
          <w:sz w:val="24"/>
          <w:szCs w:val="24"/>
        </w:rPr>
        <w:t>he</w:t>
      </w:r>
      <w:r w:rsidR="00BF1165" w:rsidRPr="001D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165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BF1165" w:rsidRPr="001D62E8">
        <w:rPr>
          <w:rFonts w:ascii="Times New Roman" w:hAnsi="Times New Roman" w:cs="Times New Roman"/>
          <w:sz w:val="24"/>
          <w:szCs w:val="24"/>
        </w:rPr>
        <w:t xml:space="preserve"> nanobelts </w:t>
      </w:r>
      <w:r w:rsidR="001B06D0">
        <w:rPr>
          <w:rFonts w:ascii="Times New Roman" w:hAnsi="Times New Roman" w:cs="Times New Roman"/>
          <w:sz w:val="24"/>
          <w:szCs w:val="24"/>
        </w:rPr>
        <w:t>were</w:t>
      </w:r>
      <w:r w:rsidR="00BF1165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76D7A" w:rsidRPr="001D62E8">
        <w:rPr>
          <w:rFonts w:ascii="Times New Roman" w:hAnsi="Times New Roman" w:cs="Times New Roman"/>
          <w:sz w:val="24"/>
          <w:szCs w:val="24"/>
        </w:rPr>
        <w:t xml:space="preserve">successfully </w:t>
      </w:r>
      <w:r w:rsidR="002D10F5" w:rsidRPr="001D62E8">
        <w:rPr>
          <w:rFonts w:ascii="Times New Roman" w:hAnsi="Times New Roman" w:cs="Times New Roman"/>
          <w:sz w:val="24"/>
          <w:szCs w:val="24"/>
        </w:rPr>
        <w:t>fabricat</w:t>
      </w:r>
      <w:r w:rsidR="00BF1165" w:rsidRPr="001D62E8">
        <w:rPr>
          <w:rFonts w:ascii="Times New Roman" w:hAnsi="Times New Roman" w:cs="Times New Roman"/>
          <w:sz w:val="24"/>
          <w:szCs w:val="24"/>
        </w:rPr>
        <w:t xml:space="preserve">ed by a typical hydrothermal </w:t>
      </w:r>
      <w:r w:rsidR="00615B2A" w:rsidRPr="001D62E8">
        <w:rPr>
          <w:rFonts w:ascii="Times New Roman" w:hAnsi="Times New Roman" w:cs="Times New Roman"/>
          <w:sz w:val="24"/>
          <w:szCs w:val="24"/>
        </w:rPr>
        <w:t xml:space="preserve">synthesis </w:t>
      </w:r>
      <w:r w:rsidR="00BF1165" w:rsidRPr="001D62E8">
        <w:rPr>
          <w:rFonts w:ascii="Times New Roman" w:hAnsi="Times New Roman" w:cs="Times New Roman"/>
          <w:sz w:val="24"/>
          <w:szCs w:val="24"/>
        </w:rPr>
        <w:t>method</w:t>
      </w:r>
      <w:r w:rsidR="00476D7A" w:rsidRPr="001D62E8">
        <w:rPr>
          <w:rFonts w:ascii="Times New Roman" w:hAnsi="Times New Roman" w:cs="Times New Roman"/>
          <w:sz w:val="24"/>
          <w:szCs w:val="24"/>
        </w:rPr>
        <w:t xml:space="preserve"> and employed as </w:t>
      </w:r>
      <w:r w:rsidR="001B06D0">
        <w:rPr>
          <w:rFonts w:ascii="Times New Roman" w:hAnsi="Times New Roman" w:cs="Times New Roman"/>
          <w:sz w:val="24"/>
          <w:szCs w:val="24"/>
        </w:rPr>
        <w:t xml:space="preserve">the </w:t>
      </w:r>
      <w:r w:rsidR="00476D7A" w:rsidRPr="001D62E8">
        <w:rPr>
          <w:rFonts w:ascii="Times New Roman" w:hAnsi="Times New Roman" w:cs="Times New Roman"/>
          <w:sz w:val="24"/>
          <w:szCs w:val="24"/>
        </w:rPr>
        <w:t>cathode for ZIBs</w:t>
      </w:r>
      <w:r w:rsidR="00BF1165" w:rsidRPr="001D62E8">
        <w:rPr>
          <w:rFonts w:ascii="Times New Roman" w:hAnsi="Times New Roman" w:cs="Times New Roman"/>
          <w:sz w:val="24"/>
          <w:szCs w:val="24"/>
        </w:rPr>
        <w:t xml:space="preserve">. </w:t>
      </w:r>
      <w:bookmarkStart w:id="126" w:name="OLE_LINK54"/>
      <w:bookmarkStart w:id="127" w:name="OLE_LINK55"/>
      <w:r w:rsidR="00615B2A" w:rsidRPr="001D62E8">
        <w:rPr>
          <w:rFonts w:ascii="Times New Roman" w:hAnsi="Times New Roman" w:cs="Times New Roman"/>
          <w:sz w:val="24"/>
          <w:szCs w:val="24"/>
        </w:rPr>
        <w:t>On account of</w:t>
      </w:r>
      <w:r w:rsidR="001C257F" w:rsidRPr="001D62E8">
        <w:rPr>
          <w:rFonts w:ascii="Times New Roman" w:hAnsi="Times New Roman" w:cs="Times New Roman"/>
          <w:sz w:val="24"/>
          <w:szCs w:val="24"/>
        </w:rPr>
        <w:t xml:space="preserve"> the intercalation of Ba</w:t>
      </w:r>
      <w:r w:rsidR="001C257F" w:rsidRPr="001D62E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A1186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C138C" w:rsidRPr="001D62E8">
        <w:rPr>
          <w:rFonts w:ascii="Times New Roman" w:hAnsi="Times New Roman" w:cs="Times New Roman"/>
          <w:sz w:val="24"/>
          <w:szCs w:val="24"/>
        </w:rPr>
        <w:t>and H</w:t>
      </w:r>
      <w:r w:rsidR="002C138C" w:rsidRPr="001D62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138C" w:rsidRPr="001D62E8">
        <w:rPr>
          <w:rFonts w:ascii="Times New Roman" w:hAnsi="Times New Roman" w:cs="Times New Roman"/>
          <w:sz w:val="24"/>
          <w:szCs w:val="24"/>
        </w:rPr>
        <w:t xml:space="preserve">O </w:t>
      </w:r>
      <w:r w:rsidR="005A1186" w:rsidRPr="001D62E8">
        <w:rPr>
          <w:rFonts w:ascii="Times New Roman" w:hAnsi="Times New Roman" w:cs="Times New Roman"/>
          <w:sz w:val="24"/>
          <w:szCs w:val="24"/>
        </w:rPr>
        <w:t>as pillars</w:t>
      </w:r>
      <w:bookmarkEnd w:id="126"/>
      <w:bookmarkEnd w:id="127"/>
      <w:r w:rsidR="005A1186" w:rsidRPr="001D62E8">
        <w:rPr>
          <w:rFonts w:ascii="Times New Roman" w:hAnsi="Times New Roman" w:cs="Times New Roman"/>
          <w:sz w:val="24"/>
          <w:szCs w:val="24"/>
        </w:rPr>
        <w:t>,</w:t>
      </w:r>
      <w:r w:rsidR="001C257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5A1186" w:rsidRPr="001D62E8">
        <w:rPr>
          <w:rFonts w:ascii="Times New Roman" w:hAnsi="Times New Roman" w:cs="Times New Roman"/>
          <w:sz w:val="24"/>
          <w:szCs w:val="24"/>
        </w:rPr>
        <w:t>t</w:t>
      </w:r>
      <w:r w:rsidR="001C257F" w:rsidRPr="001D62E8">
        <w:rPr>
          <w:rFonts w:ascii="Times New Roman" w:hAnsi="Times New Roman" w:cs="Times New Roman" w:hint="eastAsia"/>
          <w:sz w:val="24"/>
          <w:szCs w:val="24"/>
        </w:rPr>
        <w:t>he</w:t>
      </w:r>
      <w:r w:rsidR="001C257F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128" w:name="OLE_LINK56"/>
      <w:bookmarkStart w:id="129" w:name="OLE_LINK57"/>
      <w:proofErr w:type="spellStart"/>
      <w:r w:rsidR="001C257F" w:rsidRPr="001D62E8">
        <w:rPr>
          <w:rFonts w:ascii="Times New Roman" w:hAnsi="Times New Roman" w:cs="Times New Roman"/>
          <w:sz w:val="24"/>
          <w:szCs w:val="24"/>
        </w:rPr>
        <w:t>BaVO</w:t>
      </w:r>
      <w:bookmarkEnd w:id="128"/>
      <w:bookmarkEnd w:id="129"/>
      <w:proofErr w:type="spellEnd"/>
      <w:r w:rsidR="001C257F" w:rsidRPr="001D62E8">
        <w:rPr>
          <w:rFonts w:ascii="Times New Roman" w:hAnsi="Times New Roman" w:cs="Times New Roman"/>
          <w:sz w:val="24"/>
          <w:szCs w:val="24"/>
        </w:rPr>
        <w:t xml:space="preserve"> cathode </w:t>
      </w:r>
      <w:r w:rsidR="00476D7A" w:rsidRPr="001D62E8">
        <w:rPr>
          <w:rFonts w:ascii="Times New Roman" w:hAnsi="Times New Roman" w:cs="Times New Roman"/>
          <w:sz w:val="24"/>
          <w:szCs w:val="24"/>
        </w:rPr>
        <w:t>possesses</w:t>
      </w:r>
      <w:r w:rsidR="001C257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76D7A" w:rsidRPr="001D62E8">
        <w:rPr>
          <w:rFonts w:ascii="Times New Roman" w:hAnsi="Times New Roman" w:cs="Times New Roman"/>
          <w:sz w:val="24"/>
          <w:szCs w:val="24"/>
        </w:rPr>
        <w:t xml:space="preserve">relatively large interlayer spacing and </w:t>
      </w:r>
      <w:r w:rsidR="001C257F" w:rsidRPr="001D62E8">
        <w:rPr>
          <w:rFonts w:ascii="Times New Roman" w:hAnsi="Times New Roman" w:cs="Times New Roman"/>
          <w:sz w:val="24"/>
          <w:szCs w:val="24"/>
        </w:rPr>
        <w:t>the</w:t>
      </w:r>
      <w:r w:rsidR="00DB3CB4" w:rsidRPr="001D62E8">
        <w:t xml:space="preserve"> </w:t>
      </w:r>
      <w:r w:rsidR="00DB3CB4" w:rsidRPr="001D62E8">
        <w:rPr>
          <w:rFonts w:ascii="Times New Roman" w:hAnsi="Times New Roman" w:cs="Times New Roman"/>
          <w:sz w:val="24"/>
          <w:szCs w:val="24"/>
        </w:rPr>
        <w:t>highly stable</w:t>
      </w:r>
      <w:r w:rsidR="00DB3CB4" w:rsidRPr="001D62E8">
        <w:t xml:space="preserve"> </w:t>
      </w:r>
      <w:r w:rsidR="00DB3CB4" w:rsidRPr="001D62E8">
        <w:rPr>
          <w:rFonts w:ascii="Times New Roman" w:hAnsi="Times New Roman" w:cs="Times New Roman"/>
          <w:sz w:val="24"/>
          <w:szCs w:val="24"/>
        </w:rPr>
        <w:t>structure.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 </w:t>
      </w:r>
      <w:bookmarkStart w:id="130" w:name="OLE_LINK63"/>
      <w:bookmarkStart w:id="131" w:name="OLE_LINK64"/>
      <w:r w:rsidR="00476D7A" w:rsidRPr="001D62E8">
        <w:rPr>
          <w:rFonts w:ascii="Times New Roman" w:hAnsi="Times New Roman" w:cs="Times New Roman"/>
          <w:sz w:val="24"/>
          <w:szCs w:val="24"/>
        </w:rPr>
        <w:t>Consequently, t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412F64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412F64" w:rsidRPr="001D62E8">
        <w:rPr>
          <w:rFonts w:ascii="Times New Roman" w:hAnsi="Times New Roman" w:cs="Times New Roman"/>
          <w:sz w:val="24"/>
          <w:szCs w:val="24"/>
        </w:rPr>
        <w:t xml:space="preserve"> electrode</w:t>
      </w:r>
      <w:bookmarkEnd w:id="130"/>
      <w:bookmarkEnd w:id="131"/>
      <w:r w:rsidR="00412F64" w:rsidRPr="001D62E8">
        <w:rPr>
          <w:rFonts w:ascii="Times New Roman" w:hAnsi="Times New Roman" w:cs="Times New Roman"/>
          <w:sz w:val="24"/>
          <w:szCs w:val="24"/>
        </w:rPr>
        <w:t xml:space="preserve"> delivers</w:t>
      </w:r>
      <w:r w:rsidR="006D0E5F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C138C" w:rsidRPr="001D62E8">
        <w:rPr>
          <w:rFonts w:ascii="Times New Roman" w:hAnsi="Times New Roman" w:cs="Times New Roman"/>
          <w:sz w:val="24"/>
          <w:szCs w:val="24"/>
        </w:rPr>
        <w:t xml:space="preserve">a high </w:t>
      </w:r>
      <w:r w:rsidR="00476D7A" w:rsidRPr="001D62E8">
        <w:rPr>
          <w:rFonts w:ascii="Times New Roman" w:hAnsi="Times New Roman" w:cs="Times New Roman"/>
          <w:sz w:val="24"/>
          <w:szCs w:val="24"/>
        </w:rPr>
        <w:t xml:space="preserve">capacity of </w:t>
      </w:r>
      <w:r w:rsidR="00E00D32" w:rsidRPr="001D62E8">
        <w:rPr>
          <w:rFonts w:ascii="Times New Roman" w:hAnsi="Times New Roman" w:cs="Times New Roman"/>
          <w:sz w:val="24"/>
          <w:szCs w:val="24"/>
        </w:rPr>
        <w:t>378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 mAh</w:t>
      </w:r>
      <w:r w:rsidR="00C41919" w:rsidRPr="001D62E8">
        <w:rPr>
          <w:rFonts w:ascii="Times New Roman" w:hAnsi="Times New Roman" w:cs="Times New Roman"/>
          <w:sz w:val="24"/>
          <w:szCs w:val="24"/>
        </w:rPr>
        <w:t>·</w:t>
      </w:r>
      <w:r w:rsidR="00412F64" w:rsidRPr="001D62E8">
        <w:rPr>
          <w:rFonts w:ascii="Times New Roman" w:hAnsi="Times New Roman" w:cs="Times New Roman"/>
          <w:sz w:val="24"/>
          <w:szCs w:val="24"/>
        </w:rPr>
        <w:t>g</w:t>
      </w:r>
      <w:r w:rsidR="001B06D0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412F64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 at </w:t>
      </w:r>
      <w:r w:rsidR="00E00D32" w:rsidRPr="001D62E8">
        <w:rPr>
          <w:rFonts w:ascii="Times New Roman" w:hAnsi="Times New Roman" w:cs="Times New Roman"/>
          <w:sz w:val="24"/>
          <w:szCs w:val="24"/>
        </w:rPr>
        <w:t>0.</w:t>
      </w:r>
      <w:r w:rsidR="00412F64" w:rsidRPr="001D62E8">
        <w:rPr>
          <w:rFonts w:ascii="Times New Roman" w:hAnsi="Times New Roman" w:cs="Times New Roman"/>
          <w:sz w:val="24"/>
          <w:szCs w:val="24"/>
        </w:rPr>
        <w:t>1 A</w:t>
      </w:r>
      <w:r w:rsidR="00C41919" w:rsidRPr="001D62E8">
        <w:rPr>
          <w:rFonts w:ascii="Times New Roman" w:hAnsi="Times New Roman" w:cs="Times New Roman"/>
          <w:sz w:val="24"/>
          <w:szCs w:val="24"/>
        </w:rPr>
        <w:t>·</w:t>
      </w:r>
      <w:r w:rsidR="00412F64" w:rsidRPr="001D62E8">
        <w:rPr>
          <w:rFonts w:ascii="Times New Roman" w:hAnsi="Times New Roman" w:cs="Times New Roman"/>
          <w:sz w:val="24"/>
          <w:szCs w:val="24"/>
        </w:rPr>
        <w:t>g</w:t>
      </w:r>
      <w:r w:rsidR="001B06D0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412F64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76D7A" w:rsidRPr="001D62E8">
        <w:rPr>
          <w:rFonts w:ascii="Times New Roman" w:hAnsi="Times New Roman" w:cs="Times New Roman"/>
          <w:sz w:val="24"/>
          <w:szCs w:val="24"/>
        </w:rPr>
        <w:t>, long-term cyclic stability</w:t>
      </w:r>
      <w:r w:rsidR="00265361" w:rsidRPr="001D62E8">
        <w:rPr>
          <w:rFonts w:ascii="Times New Roman" w:hAnsi="Times New Roman" w:cs="Times New Roman"/>
          <w:sz w:val="24"/>
          <w:szCs w:val="24"/>
        </w:rPr>
        <w:t>, high-capacity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 retention</w:t>
      </w:r>
      <w:r w:rsidR="00265361" w:rsidRPr="001D62E8">
        <w:rPr>
          <w:rFonts w:ascii="Times New Roman" w:hAnsi="Times New Roman" w:cs="Times New Roman"/>
          <w:sz w:val="24"/>
          <w:szCs w:val="24"/>
        </w:rPr>
        <w:t xml:space="preserve"> rate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265361" w:rsidRPr="001D62E8">
        <w:rPr>
          <w:rFonts w:ascii="Times New Roman" w:hAnsi="Times New Roman" w:cs="Times New Roman"/>
          <w:sz w:val="24"/>
          <w:szCs w:val="24"/>
        </w:rPr>
        <w:t>(</w:t>
      </w:r>
      <w:r w:rsidR="00E00D32" w:rsidRPr="001D62E8">
        <w:rPr>
          <w:rFonts w:ascii="Times New Roman" w:hAnsi="Times New Roman" w:cs="Times New Roman"/>
          <w:sz w:val="24"/>
          <w:szCs w:val="24"/>
        </w:rPr>
        <w:t>only 7</w:t>
      </w:r>
      <w:r w:rsidR="00412F64" w:rsidRPr="001D62E8">
        <w:rPr>
          <w:rFonts w:ascii="Times New Roman" w:hAnsi="Times New Roman" w:cs="Times New Roman"/>
          <w:sz w:val="24"/>
          <w:szCs w:val="24"/>
        </w:rPr>
        <w:t>%</w:t>
      </w:r>
      <w:r w:rsidR="00E00D32" w:rsidRPr="001D62E8">
        <w:rPr>
          <w:rFonts w:ascii="Times New Roman" w:hAnsi="Times New Roman" w:cs="Times New Roman"/>
          <w:sz w:val="24"/>
          <w:szCs w:val="24"/>
        </w:rPr>
        <w:t xml:space="preserve"> reduction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 for 2000 cycle</w:t>
      </w:r>
      <w:r w:rsidR="00895487">
        <w:rPr>
          <w:rFonts w:ascii="Times New Roman" w:hAnsi="Times New Roman" w:cs="Times New Roman"/>
          <w:sz w:val="24"/>
          <w:szCs w:val="24"/>
        </w:rPr>
        <w:t>s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 even at 5</w:t>
      </w:r>
      <w:r w:rsidR="005D1B34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12F64" w:rsidRPr="001D62E8">
        <w:rPr>
          <w:rFonts w:ascii="Times New Roman" w:hAnsi="Times New Roman" w:cs="Times New Roman"/>
          <w:sz w:val="24"/>
          <w:szCs w:val="24"/>
        </w:rPr>
        <w:t>A</w:t>
      </w:r>
      <w:r w:rsidR="00C41919" w:rsidRPr="001D62E8">
        <w:rPr>
          <w:rFonts w:ascii="Times New Roman" w:hAnsi="Times New Roman" w:cs="Times New Roman"/>
          <w:sz w:val="24"/>
          <w:szCs w:val="24"/>
        </w:rPr>
        <w:t>·</w:t>
      </w:r>
      <w:r w:rsidR="00412F64" w:rsidRPr="001D62E8">
        <w:rPr>
          <w:rFonts w:ascii="Times New Roman" w:hAnsi="Times New Roman" w:cs="Times New Roman"/>
          <w:sz w:val="24"/>
          <w:szCs w:val="24"/>
        </w:rPr>
        <w:t>g</w:t>
      </w:r>
      <w:r w:rsidR="00895487" w:rsidRPr="001D733B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412F64" w:rsidRPr="001D62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65361" w:rsidRPr="001D62E8">
        <w:rPr>
          <w:rFonts w:ascii="Times New Roman" w:hAnsi="Times New Roman" w:cs="Times New Roman"/>
          <w:sz w:val="24"/>
          <w:szCs w:val="24"/>
        </w:rPr>
        <w:t>)</w:t>
      </w:r>
      <w:r w:rsidR="00895487">
        <w:rPr>
          <w:rFonts w:ascii="Times New Roman" w:hAnsi="Times New Roman" w:cs="Times New Roman"/>
          <w:sz w:val="24"/>
          <w:szCs w:val="24"/>
        </w:rPr>
        <w:t>,</w:t>
      </w:r>
      <w:r w:rsidR="00265361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and </w:t>
      </w:r>
      <w:r w:rsidR="002C138C" w:rsidRPr="001D62E8">
        <w:rPr>
          <w:rFonts w:ascii="Times New Roman" w:hAnsi="Times New Roman" w:cs="Times New Roman"/>
          <w:sz w:val="24"/>
          <w:szCs w:val="24"/>
        </w:rPr>
        <w:t>excellent</w:t>
      </w:r>
      <w:r w:rsidR="00412F64" w:rsidRPr="001D62E8">
        <w:rPr>
          <w:rFonts w:ascii="Times New Roman" w:hAnsi="Times New Roman" w:cs="Times New Roman"/>
          <w:sz w:val="24"/>
          <w:szCs w:val="24"/>
        </w:rPr>
        <w:t xml:space="preserve"> rate performance.</w:t>
      </w:r>
      <w:r w:rsidR="00476D7A" w:rsidRPr="001D62E8">
        <w:t xml:space="preserve"> </w:t>
      </w:r>
      <w:r w:rsidR="00052DDA" w:rsidRPr="001D62E8">
        <w:rPr>
          <w:rFonts w:ascii="Times New Roman" w:hAnsi="Times New Roman" w:cs="Times New Roman"/>
          <w:sz w:val="24"/>
          <w:szCs w:val="24"/>
        </w:rPr>
        <w:t xml:space="preserve">The superior electrochemical performance </w:t>
      </w:r>
      <w:r w:rsidR="003D2F6A" w:rsidRPr="001D62E8">
        <w:rPr>
          <w:rFonts w:ascii="Times New Roman" w:hAnsi="Times New Roman" w:cs="Times New Roman"/>
          <w:sz w:val="24"/>
          <w:szCs w:val="24"/>
        </w:rPr>
        <w:t>of</w:t>
      </w:r>
      <w:r w:rsidR="00052DDA" w:rsidRPr="001D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F6A" w:rsidRPr="001D62E8">
        <w:rPr>
          <w:rFonts w:ascii="Times New Roman" w:hAnsi="Times New Roman" w:cs="Times New Roman"/>
          <w:sz w:val="24"/>
          <w:szCs w:val="24"/>
        </w:rPr>
        <w:lastRenderedPageBreak/>
        <w:t>BaVO</w:t>
      </w:r>
      <w:proofErr w:type="spellEnd"/>
      <w:r w:rsidR="003D2F6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5A12C0" w:rsidRPr="001D62E8">
        <w:rPr>
          <w:rFonts w:ascii="Times New Roman" w:hAnsi="Times New Roman" w:cs="Times New Roman"/>
          <w:sz w:val="24"/>
          <w:szCs w:val="24"/>
        </w:rPr>
        <w:t>cath</w:t>
      </w:r>
      <w:r w:rsidR="003D2F6A" w:rsidRPr="001D62E8">
        <w:rPr>
          <w:rFonts w:ascii="Times New Roman" w:hAnsi="Times New Roman" w:cs="Times New Roman"/>
          <w:sz w:val="24"/>
          <w:szCs w:val="24"/>
        </w:rPr>
        <w:t>ode</w:t>
      </w:r>
      <w:r w:rsidR="00052DDA" w:rsidRPr="001D62E8">
        <w:rPr>
          <w:rFonts w:ascii="Times New Roman" w:hAnsi="Times New Roman" w:cs="Times New Roman"/>
          <w:sz w:val="24"/>
          <w:szCs w:val="24"/>
        </w:rPr>
        <w:t xml:space="preserve"> indicate</w:t>
      </w:r>
      <w:r w:rsidR="003D2F6A" w:rsidRPr="001D62E8">
        <w:rPr>
          <w:rFonts w:ascii="Times New Roman" w:hAnsi="Times New Roman" w:cs="Times New Roman"/>
          <w:sz w:val="24"/>
          <w:szCs w:val="24"/>
        </w:rPr>
        <w:t>s</w:t>
      </w:r>
      <w:r w:rsidR="00052DDA" w:rsidRPr="001D62E8">
        <w:rPr>
          <w:rFonts w:ascii="Times New Roman" w:hAnsi="Times New Roman" w:cs="Times New Roman"/>
          <w:sz w:val="24"/>
          <w:szCs w:val="24"/>
        </w:rPr>
        <w:t xml:space="preserve"> that </w:t>
      </w:r>
      <w:r w:rsidR="003D2F6A" w:rsidRPr="001D62E8">
        <w:rPr>
          <w:rFonts w:ascii="Times New Roman" w:hAnsi="Times New Roman" w:cs="Times New Roman"/>
          <w:sz w:val="24"/>
          <w:szCs w:val="24"/>
        </w:rPr>
        <w:t>aqueous ZIBs</w:t>
      </w:r>
      <w:r w:rsidR="00476D7A" w:rsidRPr="001D62E8">
        <w:rPr>
          <w:rFonts w:ascii="Times New Roman" w:hAnsi="Times New Roman" w:cs="Times New Roman"/>
          <w:sz w:val="24"/>
          <w:szCs w:val="24"/>
        </w:rPr>
        <w:t xml:space="preserve"> based on </w:t>
      </w:r>
      <w:r w:rsidR="0060594A" w:rsidRPr="001D62E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76D7A" w:rsidRPr="001D62E8">
        <w:rPr>
          <w:rFonts w:ascii="Times New Roman" w:hAnsi="Times New Roman" w:cs="Times New Roman"/>
          <w:sz w:val="24"/>
          <w:szCs w:val="24"/>
        </w:rPr>
        <w:t>BaVO</w:t>
      </w:r>
      <w:proofErr w:type="spellEnd"/>
      <w:r w:rsidR="0060594A" w:rsidRPr="001D62E8">
        <w:rPr>
          <w:rFonts w:ascii="Times New Roman" w:hAnsi="Times New Roman" w:cs="Times New Roman"/>
          <w:sz w:val="24"/>
          <w:szCs w:val="24"/>
        </w:rPr>
        <w:t xml:space="preserve"> cathode</w:t>
      </w:r>
      <w:r w:rsidR="00476D7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533D18" w:rsidRPr="001D62E8">
        <w:rPr>
          <w:rFonts w:ascii="Times New Roman" w:hAnsi="Times New Roman" w:cs="Times New Roman"/>
          <w:sz w:val="24"/>
          <w:szCs w:val="24"/>
        </w:rPr>
        <w:t>has a</w:t>
      </w:r>
      <w:r w:rsidR="003D2F6A" w:rsidRPr="001D62E8">
        <w:rPr>
          <w:rFonts w:ascii="Times New Roman" w:hAnsi="Times New Roman" w:cs="Times New Roman"/>
          <w:sz w:val="24"/>
          <w:szCs w:val="24"/>
        </w:rPr>
        <w:t xml:space="preserve"> </w:t>
      </w:r>
      <w:r w:rsidR="00E00D32" w:rsidRPr="001D62E8">
        <w:rPr>
          <w:rFonts w:ascii="Times New Roman" w:hAnsi="Times New Roman" w:cs="Times New Roman"/>
          <w:sz w:val="24"/>
          <w:szCs w:val="24"/>
        </w:rPr>
        <w:t>wide potential</w:t>
      </w:r>
      <w:r w:rsidR="00533D18" w:rsidRPr="001D62E8">
        <w:rPr>
          <w:rFonts w:ascii="Times New Roman" w:hAnsi="Times New Roman" w:cs="Times New Roman"/>
          <w:sz w:val="24"/>
          <w:szCs w:val="24"/>
        </w:rPr>
        <w:t xml:space="preserve"> application </w:t>
      </w:r>
      <w:r w:rsidR="00044115" w:rsidRPr="001D62E8">
        <w:rPr>
          <w:rFonts w:ascii="Times New Roman" w:hAnsi="Times New Roman" w:cs="Times New Roman" w:hint="eastAsia"/>
          <w:sz w:val="24"/>
          <w:szCs w:val="24"/>
        </w:rPr>
        <w:t>for</w:t>
      </w:r>
      <w:r w:rsidR="002E66A1" w:rsidRPr="001D62E8">
        <w:rPr>
          <w:rFonts w:ascii="Times New Roman" w:hAnsi="Times New Roman" w:cs="Times New Roman"/>
          <w:sz w:val="24"/>
          <w:szCs w:val="24"/>
        </w:rPr>
        <w:t xml:space="preserve"> the </w:t>
      </w:r>
      <w:r w:rsidR="00DB3CB4" w:rsidRPr="001D62E8">
        <w:rPr>
          <w:rFonts w:ascii="Times New Roman" w:hAnsi="Times New Roman" w:cs="Times New Roman"/>
          <w:sz w:val="24"/>
          <w:szCs w:val="24"/>
        </w:rPr>
        <w:t xml:space="preserve">large-scale </w:t>
      </w:r>
      <w:r w:rsidR="00044115" w:rsidRPr="001D62E8">
        <w:rPr>
          <w:rFonts w:ascii="Times New Roman" w:hAnsi="Times New Roman" w:cs="Times New Roman"/>
          <w:sz w:val="24"/>
          <w:szCs w:val="24"/>
        </w:rPr>
        <w:t xml:space="preserve">energy </w:t>
      </w:r>
      <w:r w:rsidR="00DB3CB4" w:rsidRPr="001D62E8">
        <w:rPr>
          <w:rFonts w:ascii="Times New Roman" w:hAnsi="Times New Roman" w:cs="Times New Roman"/>
          <w:sz w:val="24"/>
          <w:szCs w:val="24"/>
        </w:rPr>
        <w:t>storage.</w:t>
      </w:r>
    </w:p>
    <w:p w14:paraId="58F1219F" w14:textId="77777777" w:rsidR="0034650E" w:rsidRDefault="0034650E" w:rsidP="003D2F6A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735B52E" w14:textId="6A322B70" w:rsidR="0034650E" w:rsidRDefault="0014718B" w:rsidP="001471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62E8">
        <w:rPr>
          <w:rFonts w:ascii="Times New Roman" w:hAnsi="Times New Roman" w:cs="Times New Roman"/>
          <w:b/>
          <w:bCs/>
          <w:sz w:val="24"/>
          <w:szCs w:val="24"/>
        </w:rPr>
        <w:t>Acknowledg</w:t>
      </w:r>
      <w:r w:rsidR="0089548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D62E8">
        <w:rPr>
          <w:rFonts w:ascii="Times New Roman" w:hAnsi="Times New Roman" w:cs="Times New Roman"/>
          <w:b/>
          <w:bCs/>
          <w:sz w:val="24"/>
          <w:szCs w:val="24"/>
        </w:rPr>
        <w:t>ments</w:t>
      </w:r>
    </w:p>
    <w:p w14:paraId="1AD80FB0" w14:textId="258EAA14" w:rsidR="0034650E" w:rsidRDefault="0014718B" w:rsidP="0014718B">
      <w:pPr>
        <w:spacing w:line="480" w:lineRule="auto"/>
        <w:ind w:firstLineChars="200" w:firstLine="420"/>
        <w:rPr>
          <w:rFonts w:ascii="Times New Roman" w:hAnsi="Times New Roman" w:cs="Times New Roman"/>
          <w:sz w:val="24"/>
          <w:szCs w:val="24"/>
        </w:rPr>
      </w:pPr>
      <w:r w:rsidRPr="001D62E8">
        <w:rPr>
          <w:rFonts w:ascii="Times New Roman" w:hAnsi="Times New Roman" w:cs="Times New Roman"/>
          <w:bCs/>
        </w:rPr>
        <w:t>This work was supported by the National Natural Science Foundation of China (</w:t>
      </w:r>
      <w:r w:rsidR="00895487">
        <w:rPr>
          <w:rFonts w:ascii="Times New Roman" w:hAnsi="Times New Roman" w:cs="Times New Roman"/>
          <w:bCs/>
        </w:rPr>
        <w:t xml:space="preserve">No. </w:t>
      </w:r>
      <w:r w:rsidRPr="001D62E8">
        <w:rPr>
          <w:rFonts w:ascii="Times New Roman" w:hAnsi="Times New Roman" w:cs="Times New Roman"/>
          <w:bCs/>
        </w:rPr>
        <w:t>21905037), the Doctoral research startup fund of Liaoning Province</w:t>
      </w:r>
      <w:r w:rsidR="00895487">
        <w:rPr>
          <w:rFonts w:ascii="Times New Roman" w:hAnsi="Times New Roman" w:cs="Times New Roman"/>
          <w:bCs/>
        </w:rPr>
        <w:t>, China</w:t>
      </w:r>
      <w:r w:rsidRPr="001D62E8">
        <w:rPr>
          <w:rFonts w:ascii="Times New Roman" w:hAnsi="Times New Roman" w:cs="Times New Roman"/>
          <w:bCs/>
        </w:rPr>
        <w:t xml:space="preserve"> (No.</w:t>
      </w:r>
      <w:r w:rsidR="00895487">
        <w:rPr>
          <w:rFonts w:ascii="Times New Roman" w:hAnsi="Times New Roman" w:cs="Times New Roman"/>
          <w:bCs/>
        </w:rPr>
        <w:t xml:space="preserve"> </w:t>
      </w:r>
      <w:r w:rsidRPr="001D62E8">
        <w:rPr>
          <w:rFonts w:ascii="Times New Roman" w:hAnsi="Times New Roman" w:cs="Times New Roman"/>
          <w:bCs/>
        </w:rPr>
        <w:t>2020-BS-066), the China Postdoctoral Science Foundation (</w:t>
      </w:r>
      <w:r w:rsidR="00895487">
        <w:rPr>
          <w:rFonts w:ascii="Times New Roman" w:hAnsi="Times New Roman" w:cs="Times New Roman"/>
          <w:bCs/>
        </w:rPr>
        <w:t xml:space="preserve">No. </w:t>
      </w:r>
      <w:r w:rsidRPr="001D62E8">
        <w:rPr>
          <w:rFonts w:ascii="Times New Roman" w:hAnsi="Times New Roman" w:cs="Times New Roman"/>
          <w:bCs/>
        </w:rPr>
        <w:t>2020M670719)</w:t>
      </w:r>
      <w:r w:rsidR="00895487">
        <w:rPr>
          <w:rFonts w:ascii="Times New Roman" w:hAnsi="Times New Roman" w:cs="Times New Roman"/>
          <w:bCs/>
        </w:rPr>
        <w:t>,</w:t>
      </w:r>
      <w:r w:rsidRPr="001D62E8">
        <w:rPr>
          <w:rFonts w:ascii="Times New Roman" w:hAnsi="Times New Roman" w:cs="Times New Roman"/>
          <w:bCs/>
        </w:rPr>
        <w:t xml:space="preserve"> and the Fundamental Research Funds for the Central Universities (</w:t>
      </w:r>
      <w:r w:rsidR="00895487">
        <w:rPr>
          <w:rFonts w:ascii="Times New Roman" w:hAnsi="Times New Roman" w:cs="Times New Roman"/>
          <w:bCs/>
        </w:rPr>
        <w:t xml:space="preserve">No. </w:t>
      </w:r>
      <w:r w:rsidRPr="001D62E8">
        <w:rPr>
          <w:rFonts w:ascii="Times New Roman" w:hAnsi="Times New Roman" w:cs="Times New Roman"/>
          <w:bCs/>
        </w:rPr>
        <w:t xml:space="preserve">3132019328). </w:t>
      </w:r>
      <w:proofErr w:type="spellStart"/>
      <w:r w:rsidRPr="00A634D4">
        <w:rPr>
          <w:rFonts w:ascii="Times New Roman" w:hAnsi="Times New Roman" w:cs="Times New Roman"/>
          <w:bCs/>
        </w:rPr>
        <w:t>Q</w:t>
      </w:r>
      <w:r w:rsidR="00F13AC1" w:rsidRPr="00A634D4">
        <w:rPr>
          <w:rFonts w:ascii="Times New Roman" w:hAnsi="Times New Roman" w:cs="Times New Roman"/>
          <w:bCs/>
        </w:rPr>
        <w:t>iong-qiong</w:t>
      </w:r>
      <w:proofErr w:type="spellEnd"/>
      <w:r w:rsidR="00F13AC1" w:rsidRPr="00A634D4">
        <w:rPr>
          <w:rFonts w:ascii="Times New Roman" w:hAnsi="Times New Roman" w:cs="Times New Roman"/>
          <w:bCs/>
        </w:rPr>
        <w:t xml:space="preserve"> </w:t>
      </w:r>
      <w:r w:rsidRPr="00A634D4">
        <w:rPr>
          <w:rFonts w:ascii="Times New Roman" w:hAnsi="Times New Roman" w:cs="Times New Roman"/>
          <w:bCs/>
        </w:rPr>
        <w:t>L</w:t>
      </w:r>
      <w:r w:rsidR="00F13AC1" w:rsidRPr="00A634D4">
        <w:rPr>
          <w:rFonts w:ascii="Times New Roman" w:hAnsi="Times New Roman" w:cs="Times New Roman"/>
          <w:bCs/>
        </w:rPr>
        <w:t xml:space="preserve">u </w:t>
      </w:r>
      <w:r w:rsidRPr="00A634D4">
        <w:rPr>
          <w:rFonts w:ascii="Times New Roman" w:hAnsi="Times New Roman" w:cs="Times New Roman"/>
          <w:bCs/>
        </w:rPr>
        <w:t>and A</w:t>
      </w:r>
      <w:r w:rsidR="00F13AC1" w:rsidRPr="00A634D4">
        <w:rPr>
          <w:rFonts w:ascii="Times New Roman" w:hAnsi="Times New Roman" w:cs="Times New Roman"/>
          <w:bCs/>
        </w:rPr>
        <w:t xml:space="preserve">i-kai </w:t>
      </w:r>
      <w:r w:rsidRPr="00A634D4">
        <w:rPr>
          <w:rFonts w:ascii="Times New Roman" w:hAnsi="Times New Roman" w:cs="Times New Roman"/>
          <w:bCs/>
        </w:rPr>
        <w:t>Y</w:t>
      </w:r>
      <w:r w:rsidR="00F13AC1" w:rsidRPr="00A634D4">
        <w:rPr>
          <w:rFonts w:ascii="Times New Roman" w:hAnsi="Times New Roman" w:cs="Times New Roman"/>
          <w:bCs/>
        </w:rPr>
        <w:t>ang</w:t>
      </w:r>
      <w:r w:rsidRPr="00A634D4">
        <w:rPr>
          <w:rFonts w:ascii="Times New Roman" w:hAnsi="Times New Roman" w:cs="Times New Roman"/>
          <w:bCs/>
        </w:rPr>
        <w:t xml:space="preserve"> </w:t>
      </w:r>
      <w:r w:rsidRPr="001D62E8">
        <w:rPr>
          <w:rFonts w:ascii="Times New Roman" w:hAnsi="Times New Roman" w:cs="Times New Roman"/>
          <w:bCs/>
        </w:rPr>
        <w:t>acknowledge the financial support from China Scholarship Council (CSC).</w:t>
      </w:r>
    </w:p>
    <w:p w14:paraId="119FEB17" w14:textId="77777777" w:rsidR="0034650E" w:rsidRDefault="00A72E01" w:rsidP="002E3B7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62E8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12E4220D" w14:textId="38428A13" w:rsidR="0034650E" w:rsidRPr="00E66FBF" w:rsidRDefault="00AD0C49" w:rsidP="002C293D">
      <w:pPr>
        <w:pStyle w:val="EndNoteBibliography"/>
        <w:ind w:left="360" w:hanging="360"/>
      </w:pPr>
      <w:r w:rsidRPr="0034650E">
        <w:rPr>
          <w:color w:val="0000FF"/>
          <w:shd w:val="clear" w:color="auto" w:fill="FFFFFF"/>
        </w:rPr>
        <w:t xml:space="preserve"> </w:t>
      </w:r>
      <w:r w:rsidR="0034650E" w:rsidRPr="00E66FBF">
        <w:t xml:space="preserve">[1] N. Nitta, F.X. Wu, J.T. Lee, and G. Yushin, Li-ion battery materials: Present and future, </w:t>
      </w:r>
      <w:r w:rsidR="0034650E" w:rsidRPr="00E66FBF">
        <w:rPr>
          <w:i/>
        </w:rPr>
        <w:t>Mater</w:t>
      </w:r>
      <w:r w:rsidR="0034650E" w:rsidRPr="00E66FBF">
        <w:t xml:space="preserve">. </w:t>
      </w:r>
      <w:r w:rsidR="0034650E" w:rsidRPr="00E66FBF">
        <w:rPr>
          <w:i/>
        </w:rPr>
        <w:t>Today</w:t>
      </w:r>
      <w:r w:rsidR="0034650E" w:rsidRPr="00E66FBF">
        <w:t>, 18(2015), No. 5, p. 252.</w:t>
      </w:r>
      <w:hyperlink r:id="rId18" w:history="1"/>
      <w:hyperlink r:id="rId19" w:history="1"/>
    </w:p>
    <w:p w14:paraId="3F4B9348" w14:textId="48FA32E8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[2] L.Y. Shao, S.G. Wang, F.D. Wu, X.Y. Shi, Z.P. Sun, and Y.X. Tang, Pampas grass-inspired FeOOH nanobelts as high performance anodes for sodium ion batteries, </w:t>
      </w:r>
      <w:r w:rsidR="0034650E" w:rsidRPr="00E66FBF">
        <w:rPr>
          <w:i/>
        </w:rPr>
        <w:t>J</w:t>
      </w:r>
      <w:r w:rsidR="0034650E" w:rsidRPr="00E66FBF">
        <w:t xml:space="preserve">. </w:t>
      </w:r>
      <w:r w:rsidR="0034650E" w:rsidRPr="00E66FBF">
        <w:rPr>
          <w:i/>
        </w:rPr>
        <w:t>Energy Chem</w:t>
      </w:r>
      <w:r w:rsidR="0034650E" w:rsidRPr="00E66FBF">
        <w:t>., 54(2021), p. 138.</w:t>
      </w:r>
      <w:hyperlink r:id="rId20" w:history="1"/>
      <w:hyperlink r:id="rId21" w:history="1"/>
    </w:p>
    <w:p w14:paraId="1FC1AB58" w14:textId="417FC114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[3] J.M. Tarascon and M. Armand, Issues and challenges facing rechargeable lithium batteries, </w:t>
      </w:r>
      <w:r w:rsidR="0034650E" w:rsidRPr="00E66FBF">
        <w:rPr>
          <w:i/>
        </w:rPr>
        <w:t>Nature</w:t>
      </w:r>
      <w:r w:rsidR="0034650E" w:rsidRPr="00E66FBF">
        <w:t>, 414(2001), No. 6861, p. 359.</w:t>
      </w:r>
      <w:hyperlink r:id="rId22" w:history="1"/>
      <w:hyperlink r:id="rId23" w:history="1"/>
    </w:p>
    <w:p w14:paraId="4F6528F5" w14:textId="5D1EEB17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[4] X.Y. Wang, L.W. Ma, P.C. Zhang, H.Y. Wang, S. Li, S.J. Ji, Z.S. Wen, and J.C. Sun, Vanadium pentoxide nanosheets as cathodes for aqueous zinc-ion batteries with high rate capability and long durability, </w:t>
      </w:r>
      <w:r w:rsidR="0034650E" w:rsidRPr="00E66FBF">
        <w:rPr>
          <w:i/>
        </w:rPr>
        <w:t>Appl</w:t>
      </w:r>
      <w:r w:rsidR="0034650E" w:rsidRPr="00E66FBF">
        <w:t xml:space="preserve">. </w:t>
      </w:r>
      <w:r w:rsidR="0034650E" w:rsidRPr="00E66FBF">
        <w:rPr>
          <w:i/>
        </w:rPr>
        <w:t>Surf</w:t>
      </w:r>
      <w:r w:rsidR="0034650E" w:rsidRPr="00E66FBF">
        <w:t xml:space="preserve">. </w:t>
      </w:r>
      <w:r w:rsidR="0034650E" w:rsidRPr="00E66FBF">
        <w:rPr>
          <w:i/>
        </w:rPr>
        <w:t>Sci</w:t>
      </w:r>
      <w:r w:rsidR="0034650E" w:rsidRPr="00E66FBF">
        <w:t>., 502(2020), art. No. 144207.</w:t>
      </w:r>
      <w:hyperlink r:id="rId24" w:history="1"/>
      <w:hyperlink r:id="rId25" w:history="1"/>
    </w:p>
    <w:p w14:paraId="369F4FD4" w14:textId="062DAE7F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[5] M.S. Zhu, J.P. Hu, Q.Q. Lu, H.Y. Dong, D.D. Karnaushenko, C. Becker, D. Karnaushenko, Y. Li, H.M. Tang, Z. Qu, J. Ge, and O.G. Schmidt, A patternable and </w:t>
      </w:r>
      <w:r w:rsidR="0034650E" w:rsidRPr="00E66FBF">
        <w:rPr>
          <w:i/>
        </w:rPr>
        <w:lastRenderedPageBreak/>
        <w:t>in situ</w:t>
      </w:r>
      <w:r w:rsidR="0034650E" w:rsidRPr="00E66FBF">
        <w:t xml:space="preserve"> formed polymeric zinc blanket for a reversible zinc anode in a skin-mountable microbattery,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>., 33(2021), No. 8, art. No. 2007497.</w:t>
      </w:r>
      <w:hyperlink r:id="rId26" w:history="1"/>
      <w:hyperlink r:id="rId27" w:history="1"/>
    </w:p>
    <w:p w14:paraId="0A141DAF" w14:textId="218BE926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[6] S. Liu, G.L. Pan, G.R. Li, and X.P. Gao, Copper hexacyanoferrate nanoparticles as cathode material for aqueous Al-ion batteries, </w:t>
      </w:r>
      <w:r w:rsidR="0034650E" w:rsidRPr="00E66FBF">
        <w:rPr>
          <w:i/>
        </w:rPr>
        <w:t>J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 xml:space="preserve">. </w:t>
      </w:r>
      <w:r w:rsidR="0034650E" w:rsidRPr="00E66FBF">
        <w:rPr>
          <w:i/>
        </w:rPr>
        <w:t>Chem</w:t>
      </w:r>
      <w:r w:rsidR="0034650E" w:rsidRPr="00E66FBF">
        <w:t xml:space="preserve">. </w:t>
      </w:r>
      <w:r w:rsidR="0034650E" w:rsidRPr="00E66FBF">
        <w:rPr>
          <w:i/>
        </w:rPr>
        <w:t>A</w:t>
      </w:r>
      <w:r w:rsidR="0034650E" w:rsidRPr="00E66FBF">
        <w:t>, 3(2015), No. 3, p. 959.</w:t>
      </w:r>
      <w:hyperlink r:id="rId28" w:history="1"/>
      <w:hyperlink r:id="rId29" w:history="1"/>
    </w:p>
    <w:p w14:paraId="268057CB" w14:textId="317E9047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[7] P. Canepa, G. Sai Gautam, D.C. Hannah, R. Malik, M. Liu, K.G. Gallagher, K.A. Persson, and G. Ceder, Odyssey of multivalent cathode materials: Open questions and future challenges, </w:t>
      </w:r>
      <w:r w:rsidR="0034650E" w:rsidRPr="00E66FBF">
        <w:rPr>
          <w:i/>
        </w:rPr>
        <w:t>Chem</w:t>
      </w:r>
      <w:r w:rsidR="0034650E" w:rsidRPr="00E66FBF">
        <w:t xml:space="preserve">. </w:t>
      </w:r>
      <w:r w:rsidR="0034650E" w:rsidRPr="00E66FBF">
        <w:rPr>
          <w:i/>
        </w:rPr>
        <w:t>Rev</w:t>
      </w:r>
      <w:r w:rsidR="0034650E" w:rsidRPr="00E66FBF">
        <w:t>., 117(2017), No. 5, p. 4287.</w:t>
      </w:r>
      <w:hyperlink r:id="rId30" w:history="1"/>
      <w:hyperlink r:id="rId31" w:history="1"/>
    </w:p>
    <w:p w14:paraId="4561627B" w14:textId="0F7C1453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[8] T. Hu, Z.Y. Feng, Y.F. Zhang, Y.Y. Liu, J.J. Sun, J.Q. Zheng, H.M. Jiang, P. Wang, X.Y. Dong, and C.G. Meng, “Double guarantee mechanism” of Ca</w:t>
      </w:r>
      <w:r w:rsidR="0034650E" w:rsidRPr="00E66FBF">
        <w:rPr>
          <w:vertAlign w:val="superscript"/>
        </w:rPr>
        <w:t>2+</w:t>
      </w:r>
      <w:r w:rsidR="0034650E" w:rsidRPr="00E66FBF">
        <w:t xml:space="preserve">-intercalation and rGO-integration ensures hydrated vanadium oxide with high performance for aqueous zinc-ion batteries, </w:t>
      </w:r>
      <w:r w:rsidR="0034650E" w:rsidRPr="00E66FBF">
        <w:rPr>
          <w:i/>
        </w:rPr>
        <w:t>Inorg</w:t>
      </w:r>
      <w:r w:rsidR="0034650E" w:rsidRPr="00E66FBF">
        <w:t xml:space="preserve">. </w:t>
      </w:r>
      <w:r w:rsidR="0034650E" w:rsidRPr="00E66FBF">
        <w:rPr>
          <w:i/>
        </w:rPr>
        <w:t>Chem</w:t>
      </w:r>
      <w:r w:rsidR="0034650E" w:rsidRPr="00E66FBF">
        <w:t xml:space="preserve">. </w:t>
      </w:r>
      <w:r w:rsidR="0034650E" w:rsidRPr="00E66FBF">
        <w:rPr>
          <w:i/>
        </w:rPr>
        <w:t>Front</w:t>
      </w:r>
      <w:r w:rsidR="0034650E" w:rsidRPr="00E66FBF">
        <w:t>., 8(2021), No. 1, p. 79.</w:t>
      </w:r>
      <w:hyperlink r:id="rId32" w:history="1"/>
      <w:hyperlink r:id="rId33" w:history="1"/>
    </w:p>
    <w:p w14:paraId="1799395F" w14:textId="26246C80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[9] Y.H. Du, X.Y. Wang, and J.C. Sun, Tunable oxygen vacancy concentration in vanadium oxide as mass-produced cathode for aqueous zinc-ion batteries, </w:t>
      </w:r>
      <w:r w:rsidR="0034650E" w:rsidRPr="00E66FBF">
        <w:rPr>
          <w:i/>
        </w:rPr>
        <w:t>Nano Res</w:t>
      </w:r>
      <w:r w:rsidR="0034650E" w:rsidRPr="00E66FBF">
        <w:t>., 14(2021), No. 3, p. 754.</w:t>
      </w:r>
      <w:hyperlink r:id="rId34" w:history="1"/>
      <w:hyperlink r:id="rId35" w:history="1"/>
    </w:p>
    <w:p w14:paraId="21EC432B" w14:textId="5E6334C1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[10] X.Y. Wang, X.H. Qin, Q.Q. Lu, M.M. Han, A. Omar, and D. Mikhailova, Mixed phase sodium manganese oxide as cathode for enhanced aqueous zinc-ion storage, </w:t>
      </w:r>
      <w:r w:rsidR="0034650E" w:rsidRPr="00E66FBF">
        <w:rPr>
          <w:i/>
        </w:rPr>
        <w:t>Chin</w:t>
      </w:r>
      <w:r w:rsidR="0034650E" w:rsidRPr="00E66FBF">
        <w:t xml:space="preserve">. </w:t>
      </w:r>
      <w:r w:rsidR="0034650E" w:rsidRPr="00E66FBF">
        <w:rPr>
          <w:i/>
        </w:rPr>
        <w:t>J</w:t>
      </w:r>
      <w:r w:rsidR="0034650E" w:rsidRPr="00E66FBF">
        <w:t xml:space="preserve">. </w:t>
      </w:r>
      <w:r w:rsidR="0034650E" w:rsidRPr="00E66FBF">
        <w:rPr>
          <w:i/>
        </w:rPr>
        <w:t>Chem</w:t>
      </w:r>
      <w:r w:rsidR="0034650E" w:rsidRPr="00E66FBF">
        <w:t xml:space="preserve">. </w:t>
      </w:r>
      <w:r w:rsidR="0034650E" w:rsidRPr="00E66FBF">
        <w:rPr>
          <w:i/>
        </w:rPr>
        <w:t>Eng</w:t>
      </w:r>
      <w:r w:rsidR="0034650E" w:rsidRPr="00E66FBF">
        <w:t>., 28(2020), No. 8, p. 2214.</w:t>
      </w:r>
      <w:hyperlink r:id="rId36" w:history="1"/>
      <w:hyperlink r:id="rId37" w:history="1"/>
    </w:p>
    <w:p w14:paraId="5962EFBF" w14:textId="1EEBAA2E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[11] Y. Dong, M. Jia, Y.Y. Wang, J.Z. Xu, Y.C. Liu, L.F. Jiao, and N. Zhang, Long-life zinc/vanadium pentoxide battery enabled by a concentrated aqueous ZnSO</w:t>
      </w:r>
      <w:r w:rsidR="0034650E" w:rsidRPr="00E66FBF">
        <w:rPr>
          <w:vertAlign w:val="subscript"/>
        </w:rPr>
        <w:t>4</w:t>
      </w:r>
      <w:r w:rsidR="0034650E" w:rsidRPr="00E66FBF">
        <w:t xml:space="preserve"> electrolyte with proton and zinc ion co-intercalation, </w:t>
      </w:r>
      <w:r w:rsidR="0034650E" w:rsidRPr="00E66FBF">
        <w:rPr>
          <w:i/>
        </w:rPr>
        <w:t>ACS Appl</w:t>
      </w:r>
      <w:r w:rsidR="0034650E" w:rsidRPr="00E66FBF">
        <w:t xml:space="preserve">. </w:t>
      </w:r>
      <w:r w:rsidR="0034650E" w:rsidRPr="00E66FBF">
        <w:rPr>
          <w:i/>
        </w:rPr>
        <w:t>Energy Mater</w:t>
      </w:r>
      <w:r w:rsidR="0034650E" w:rsidRPr="00E66FBF">
        <w:t>., 3(2020), No. 11, p. 11183.</w:t>
      </w:r>
      <w:hyperlink r:id="rId38" w:history="1"/>
      <w:hyperlink r:id="rId39" w:history="1"/>
    </w:p>
    <w:p w14:paraId="59E284BC" w14:textId="5C3E52F8" w:rsidR="0034650E" w:rsidRPr="00E66FBF" w:rsidRDefault="00AD0C49" w:rsidP="002C293D">
      <w:pPr>
        <w:pStyle w:val="EndNoteBibliography"/>
        <w:ind w:left="360" w:hanging="360"/>
      </w:pPr>
      <w:r w:rsidRPr="00E66FBF">
        <w:lastRenderedPageBreak/>
        <w:t xml:space="preserve"> </w:t>
      </w:r>
      <w:r w:rsidR="0034650E" w:rsidRPr="00E66FBF">
        <w:t xml:space="preserve">[12] </w:t>
      </w:r>
      <w:r w:rsidR="00545FA5" w:rsidRPr="00E66FBF">
        <w:t>N. Zhang, Y. Dong, Y.Y. Wang, Y.X. Wang, J.J. Li, J.Z. Xu, Y.C. Liu, L.F. Jiao, and F.Y. Cheng,</w:t>
      </w:r>
      <w:r w:rsidR="0034650E" w:rsidRPr="00E66FBF">
        <w:t xml:space="preserve"> Ultrafast rechargeable zinc battery based on high-voltage graphite cathode and stable nonaqueous electrolyte, </w:t>
      </w:r>
      <w:r w:rsidR="0034650E" w:rsidRPr="00E66FBF">
        <w:rPr>
          <w:i/>
        </w:rPr>
        <w:t>ACS Appl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 xml:space="preserve">. </w:t>
      </w:r>
      <w:r w:rsidR="0034650E" w:rsidRPr="00E66FBF">
        <w:rPr>
          <w:i/>
        </w:rPr>
        <w:t>Interfaces</w:t>
      </w:r>
      <w:r w:rsidR="0034650E" w:rsidRPr="00E66FBF">
        <w:t>, 11(2019), No. 36, p. 32978.</w:t>
      </w:r>
      <w:hyperlink r:id="rId40" w:history="1"/>
    </w:p>
    <w:p w14:paraId="146FC800" w14:textId="51EC66EC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[13] N. Zhang, X.Y. Chen, M. Yu, Z.Q. Niu, F.Y. Cheng, and J. Chen, Materials chemistry for rechargeable zinc-ion batteries, </w:t>
      </w:r>
      <w:r w:rsidR="0034650E" w:rsidRPr="00E66FBF">
        <w:rPr>
          <w:i/>
        </w:rPr>
        <w:t>Chem</w:t>
      </w:r>
      <w:r w:rsidR="0034650E" w:rsidRPr="00E66FBF">
        <w:t xml:space="preserve">. </w:t>
      </w:r>
      <w:r w:rsidR="0034650E" w:rsidRPr="00E66FBF">
        <w:rPr>
          <w:i/>
        </w:rPr>
        <w:t>Soc</w:t>
      </w:r>
      <w:r w:rsidR="0034650E" w:rsidRPr="00E66FBF">
        <w:t xml:space="preserve">. </w:t>
      </w:r>
      <w:r w:rsidR="0034650E" w:rsidRPr="00E66FBF">
        <w:rPr>
          <w:i/>
        </w:rPr>
        <w:t>Rev</w:t>
      </w:r>
      <w:r w:rsidR="0034650E" w:rsidRPr="00E66FBF">
        <w:t>., 49(2020), No. 13, p. 4203.</w:t>
      </w:r>
      <w:hyperlink r:id="rId41" w:history="1"/>
      <w:hyperlink r:id="rId42" w:history="1"/>
    </w:p>
    <w:p w14:paraId="1BAEA983" w14:textId="75355F1F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[14] L. Xu, Y. Zhang, J. Zheng, H. Jiang, T. Hu, and C. Meng, Ammonium ion intercalated hydrated vanadium pentoxide for advanced aqueous rechargeable Zn-ion batteries, </w:t>
      </w:r>
      <w:r w:rsidR="0034650E" w:rsidRPr="00E66FBF">
        <w:rPr>
          <w:i/>
        </w:rPr>
        <w:t>Mater</w:t>
      </w:r>
      <w:r w:rsidR="0034650E" w:rsidRPr="00E66FBF">
        <w:t xml:space="preserve">. </w:t>
      </w:r>
      <w:r w:rsidR="0034650E" w:rsidRPr="00E66FBF">
        <w:rPr>
          <w:i/>
        </w:rPr>
        <w:t>Today Energy</w:t>
      </w:r>
      <w:r w:rsidR="0034650E" w:rsidRPr="00E66FBF">
        <w:t>, 18(2020), art. No. 100509.</w:t>
      </w:r>
      <w:hyperlink r:id="rId43" w:history="1"/>
      <w:hyperlink r:id="rId44" w:history="1"/>
    </w:p>
    <w:p w14:paraId="0ABB142D" w14:textId="1B8F1DFA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[15] S.D. Liu, L. Kang, J.M. Kim, Y.T. Chun, J. Zhang, and S.C. Jun, Recent advances in vanadium-based aqueous rechargeable zinc-ion batteries,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Energy Mater</w:t>
      </w:r>
      <w:r w:rsidR="0034650E" w:rsidRPr="00E66FBF">
        <w:t>., 10(2020), No. 25, art. No. 2000477.</w:t>
      </w:r>
      <w:hyperlink r:id="rId45" w:history="1"/>
      <w:hyperlink r:id="rId46" w:history="1"/>
    </w:p>
    <w:p w14:paraId="4AA93153" w14:textId="5C7DC115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[16] Y.R. Wang, C.X. Wang, Z.G. Ni, Y.M. Gu, B.L. Wang, Z.W. Guo, Z. Wang, D. Bin, J. Ma, and Y.G. Wang, Binding zinc ions by carboxyl groups from adjacent molecules toward long-life aqueous zinc</w:t>
      </w:r>
      <w:r w:rsidR="00C523CF" w:rsidRPr="00E66FBF">
        <w:rPr>
          <w:szCs w:val="24"/>
        </w:rPr>
        <w:t>–</w:t>
      </w:r>
      <w:r w:rsidR="0034650E" w:rsidRPr="00E66FBF">
        <w:t xml:space="preserve">organic batteries,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>., 32(2020), No. 16, art. No. 2000338.</w:t>
      </w:r>
      <w:hyperlink r:id="rId47" w:history="1"/>
      <w:hyperlink r:id="rId48" w:history="1"/>
    </w:p>
    <w:p w14:paraId="4B2BA0B9" w14:textId="5F65247C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[17] G. Zampardi and F. La Mantia, Prussian blue analogues as aqueous Zn-ion batteries electrodes: Current challenges and future perspectives, </w:t>
      </w:r>
      <w:r w:rsidR="0034650E" w:rsidRPr="00E66FBF">
        <w:rPr>
          <w:i/>
        </w:rPr>
        <w:t>Curr</w:t>
      </w:r>
      <w:r w:rsidR="0034650E" w:rsidRPr="00E66FBF">
        <w:t xml:space="preserve">. </w:t>
      </w:r>
      <w:r w:rsidR="0034650E" w:rsidRPr="00E66FBF">
        <w:rPr>
          <w:i/>
        </w:rPr>
        <w:t>Opin</w:t>
      </w:r>
      <w:r w:rsidR="0034650E" w:rsidRPr="00E66FBF">
        <w:t xml:space="preserve">. </w:t>
      </w:r>
      <w:r w:rsidR="0034650E" w:rsidRPr="00E66FBF">
        <w:rPr>
          <w:i/>
        </w:rPr>
        <w:t>Electrochem</w:t>
      </w:r>
      <w:r w:rsidR="0034650E" w:rsidRPr="00E66FBF">
        <w:t>., 21(2020), p. 84.</w:t>
      </w:r>
      <w:hyperlink r:id="rId49" w:history="1"/>
      <w:hyperlink r:id="rId50" w:history="1"/>
    </w:p>
    <w:p w14:paraId="16E23D59" w14:textId="46358B6D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[18] M.Q. Liu, Q.H. Zhao, H. Liu, J.L. Yang, X. Chen, L.Y. Yang, Y.H. Cui, W.Y. Huang, W.G. Zhao, A.Y. Song, Y.T. Wang, S.X. Ding, Y.L. Song, G.Y. Qian, H.B. </w:t>
      </w:r>
      <w:r w:rsidR="0034650E" w:rsidRPr="00E66FBF">
        <w:lastRenderedPageBreak/>
        <w:t>Chen, and F. Pan, Tuning phase evolution of β-MnO</w:t>
      </w:r>
      <w:r w:rsidR="0034650E" w:rsidRPr="00E66FBF">
        <w:rPr>
          <w:vertAlign w:val="subscript"/>
        </w:rPr>
        <w:t>2</w:t>
      </w:r>
      <w:r w:rsidR="0034650E" w:rsidRPr="00E66FBF">
        <w:t xml:space="preserve"> during microwave hydrothermal synthesis for high-performance aqueous Zn ion battery, </w:t>
      </w:r>
      <w:r w:rsidR="0034650E" w:rsidRPr="00E66FBF">
        <w:rPr>
          <w:i/>
        </w:rPr>
        <w:t>Nano Energy</w:t>
      </w:r>
      <w:r w:rsidR="0034650E" w:rsidRPr="00E66FBF">
        <w:t>, 64(2019), art. No. 103942.</w:t>
      </w:r>
      <w:hyperlink r:id="rId51" w:history="1"/>
      <w:hyperlink r:id="rId52" w:history="1"/>
    </w:p>
    <w:p w14:paraId="53B034B7" w14:textId="0F32C166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[19] Y.Y. Liu, Z.H. Pan, D. Tian, T. Hu, H.M. Jiang, J. Yang, J.J. Sun, J.Q. Zheng, C.G. Meng, and Y.F. Zhang, Employing “one for two” strategy to design polyaniline-intercalated hydrated vanadium oxide with expanded interlayer spacing for high-performance aqueous zinc-ion batteries, </w:t>
      </w:r>
      <w:r w:rsidR="0034650E" w:rsidRPr="00E66FBF">
        <w:rPr>
          <w:i/>
        </w:rPr>
        <w:t>Chem</w:t>
      </w:r>
      <w:r w:rsidR="0034650E" w:rsidRPr="00E66FBF">
        <w:t xml:space="preserve">. </w:t>
      </w:r>
      <w:r w:rsidR="0034650E" w:rsidRPr="00E66FBF">
        <w:rPr>
          <w:i/>
        </w:rPr>
        <w:t>Eng</w:t>
      </w:r>
      <w:r w:rsidR="0034650E" w:rsidRPr="00E66FBF">
        <w:t xml:space="preserve">. </w:t>
      </w:r>
      <w:r w:rsidR="0034650E" w:rsidRPr="00E66FBF">
        <w:rPr>
          <w:i/>
        </w:rPr>
        <w:t>J</w:t>
      </w:r>
      <w:r w:rsidR="0034650E" w:rsidRPr="00E66FBF">
        <w:t>., 399(2020), art. No. 125842.</w:t>
      </w:r>
      <w:hyperlink r:id="rId53" w:history="1"/>
      <w:hyperlink r:id="rId54" w:history="1"/>
    </w:p>
    <w:p w14:paraId="0A3A7318" w14:textId="29320FA4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[20] Y.F. Zhang, H.M. Jiang, L. Xu, Z.M. Gao, and C.G. Meng, Ammonium vanadium oxide [(NH</w:t>
      </w:r>
      <w:r w:rsidR="0034650E" w:rsidRPr="00E66FBF">
        <w:rPr>
          <w:vertAlign w:val="subscript"/>
        </w:rPr>
        <w:t>4</w:t>
      </w:r>
      <w:r w:rsidR="0034650E" w:rsidRPr="00E66FBF">
        <w:t>)</w:t>
      </w:r>
      <w:r w:rsidR="0034650E" w:rsidRPr="00E66FBF">
        <w:rPr>
          <w:vertAlign w:val="subscript"/>
        </w:rPr>
        <w:t>2</w:t>
      </w:r>
      <w:r w:rsidR="0034650E" w:rsidRPr="00E66FBF">
        <w:t>V</w:t>
      </w:r>
      <w:r w:rsidR="0034650E" w:rsidRPr="00E66FBF">
        <w:rPr>
          <w:vertAlign w:val="subscript"/>
        </w:rPr>
        <w:t>4</w:t>
      </w:r>
      <w:r w:rsidR="0034650E" w:rsidRPr="00E66FBF">
        <w:t>O</w:t>
      </w:r>
      <w:r w:rsidR="0034650E" w:rsidRPr="00E66FBF">
        <w:rPr>
          <w:vertAlign w:val="subscript"/>
        </w:rPr>
        <w:t>9</w:t>
      </w:r>
      <w:r w:rsidR="0034650E" w:rsidRPr="00E66FBF">
        <w:t xml:space="preserve">] sheets for high capacity electrodes in aqueous zinc ion batteries, </w:t>
      </w:r>
      <w:r w:rsidR="0034650E" w:rsidRPr="00E66FBF">
        <w:rPr>
          <w:i/>
        </w:rPr>
        <w:t>ACS Appl</w:t>
      </w:r>
      <w:r w:rsidR="0034650E" w:rsidRPr="00E66FBF">
        <w:t xml:space="preserve">. </w:t>
      </w:r>
      <w:r w:rsidR="0034650E" w:rsidRPr="00E66FBF">
        <w:rPr>
          <w:i/>
        </w:rPr>
        <w:t>Energy Mater</w:t>
      </w:r>
      <w:r w:rsidR="0034650E" w:rsidRPr="00E66FBF">
        <w:t>., 2(2019), No. 11, p. 7861.</w:t>
      </w:r>
      <w:hyperlink r:id="rId55" w:history="1"/>
      <w:hyperlink r:id="rId56" w:history="1"/>
    </w:p>
    <w:p w14:paraId="5660FEDA" w14:textId="008ED927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[21] D.P. Kundu, B.D. Adams, V. Duffort, S.H. Vajargah, and L.F. Nazar, A high-capacity and long-life aqueous rechargeable zinc battery using a metal oxide intercalation cathode, </w:t>
      </w:r>
      <w:r w:rsidR="0034650E" w:rsidRPr="00E66FBF">
        <w:rPr>
          <w:i/>
        </w:rPr>
        <w:t>Nat</w:t>
      </w:r>
      <w:r w:rsidR="0034650E" w:rsidRPr="00E66FBF">
        <w:t xml:space="preserve">. </w:t>
      </w:r>
      <w:r w:rsidR="0034650E" w:rsidRPr="00E66FBF">
        <w:rPr>
          <w:i/>
        </w:rPr>
        <w:t>Energy</w:t>
      </w:r>
      <w:r w:rsidR="0034650E" w:rsidRPr="00E66FBF">
        <w:t>, 1(2016), art. No. 16119.</w:t>
      </w:r>
      <w:hyperlink r:id="rId57" w:history="1"/>
      <w:hyperlink r:id="rId58" w:history="1"/>
    </w:p>
    <w:p w14:paraId="2FBD3F02" w14:textId="032D6717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[22] F.W. Ming, H.F. Liang, Y.J. Lei, S. Kandambeth, M. Eddaoudi, and H.N. Alshareef, Layered Mg</w:t>
      </w:r>
      <w:r w:rsidR="0034650E" w:rsidRPr="00E66FBF">
        <w:rPr>
          <w:i/>
          <w:vertAlign w:val="subscript"/>
        </w:rPr>
        <w:t>x</w:t>
      </w:r>
      <w:r w:rsidR="0034650E" w:rsidRPr="00E66FBF">
        <w:t>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>·</w:t>
      </w:r>
      <w:r w:rsidR="0034650E" w:rsidRPr="00E66FBF">
        <w:rPr>
          <w:i/>
        </w:rPr>
        <w:t>n</w:t>
      </w:r>
      <w:r w:rsidR="0034650E" w:rsidRPr="00E66FBF">
        <w:t>H</w:t>
      </w:r>
      <w:r w:rsidR="0034650E" w:rsidRPr="00E66FBF">
        <w:rPr>
          <w:vertAlign w:val="subscript"/>
        </w:rPr>
        <w:t>2</w:t>
      </w:r>
      <w:r w:rsidR="0034650E" w:rsidRPr="00E66FBF">
        <w:t xml:space="preserve">O as cathode material for high-performance aqueous zinc ion batteries, </w:t>
      </w:r>
      <w:r w:rsidR="0034650E" w:rsidRPr="00E66FBF">
        <w:rPr>
          <w:i/>
        </w:rPr>
        <w:t>ACS Energy Lett</w:t>
      </w:r>
      <w:r w:rsidR="0034650E" w:rsidRPr="00E66FBF">
        <w:t>., 3(2018), No. 10, p. 2602.</w:t>
      </w:r>
      <w:hyperlink r:id="rId59" w:history="1"/>
      <w:hyperlink r:id="rId60" w:history="1"/>
    </w:p>
    <w:p w14:paraId="12C43E19" w14:textId="7FD8A07D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[23] P. He, G.B. Zhang, X.B. Liao, M.Y. Yan, X. Xu, Q.Y. An, J. Liu, and L.Q. Mai, Sodium ion stabilized vanadium oxide nanowire cathode for high-performance zinc-ion batteries,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Energy Mater</w:t>
      </w:r>
      <w:r w:rsidR="0034650E" w:rsidRPr="00E66FBF">
        <w:t>., 8(2018), No. 10, art. No. 1702463.</w:t>
      </w:r>
      <w:hyperlink r:id="rId61" w:history="1"/>
      <w:hyperlink r:id="rId62" w:history="1"/>
    </w:p>
    <w:p w14:paraId="41C84D46" w14:textId="3491DD86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[24] W.W. Zhang, C. Tang, B.X. Lan, L.N. Chen, W. Tang, C.L. Zuo, S.J. Dong, Q.Y. An, and P. Luo, K</w:t>
      </w:r>
      <w:r w:rsidR="0034650E" w:rsidRPr="00E66FBF">
        <w:rPr>
          <w:vertAlign w:val="subscript"/>
        </w:rPr>
        <w:t>0.23</w:t>
      </w:r>
      <w:r w:rsidR="0034650E" w:rsidRPr="00E66FBF">
        <w:t>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 xml:space="preserve"> as a promising cathode material for rechargeable aqueous zinc ion batteries with excellent performance, </w:t>
      </w:r>
      <w:r w:rsidR="0034650E" w:rsidRPr="00E66FBF">
        <w:rPr>
          <w:i/>
        </w:rPr>
        <w:t>J</w:t>
      </w:r>
      <w:r w:rsidR="0034650E" w:rsidRPr="00E66FBF">
        <w:t xml:space="preserve">. </w:t>
      </w:r>
      <w:r w:rsidR="0034650E" w:rsidRPr="00E66FBF">
        <w:rPr>
          <w:i/>
        </w:rPr>
        <w:t>Alloys Compd</w:t>
      </w:r>
      <w:r w:rsidR="0034650E" w:rsidRPr="00E66FBF">
        <w:t xml:space="preserve">., 819(2020), art. No. </w:t>
      </w:r>
      <w:r w:rsidR="0034650E" w:rsidRPr="00E66FBF">
        <w:lastRenderedPageBreak/>
        <w:t>152971.</w:t>
      </w:r>
      <w:hyperlink r:id="rId63" w:history="1"/>
      <w:hyperlink r:id="rId64" w:history="1"/>
    </w:p>
    <w:p w14:paraId="65DDDE9D" w14:textId="5AEC1D71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[25] H.B. Geng, M. Cheng, B. Wang, Y. Yang, Y.F. Zhang, and C.C. Li, Electronic structure regulation of layered vanadium oxide via interlayer doping strategy toward superior high-rate and low-temperature zinc-ion batteries,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Funct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>., 30(2020), No. 6, art. No. 1907684.</w:t>
      </w:r>
      <w:hyperlink r:id="rId65" w:history="1"/>
      <w:hyperlink r:id="rId66" w:history="1"/>
    </w:p>
    <w:p w14:paraId="4967FDE8" w14:textId="2F3267FF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[26] J.Q. Zheng, C.F. Liu, M. Tian, X.X. Jia, E.P. Jahrman, G.T. Seidler, S.Q. Zhang, Y.Y. Liu, Y.F. Zhang, C.G. Meng, and G.Z. Cao, Fast and reversible zinc ion intercalation in Al-ion modified hydrated vanadate, </w:t>
      </w:r>
      <w:r w:rsidR="0034650E" w:rsidRPr="00E66FBF">
        <w:rPr>
          <w:i/>
        </w:rPr>
        <w:t>Nano Energy</w:t>
      </w:r>
      <w:r w:rsidR="0034650E" w:rsidRPr="00E66FBF">
        <w:t>, 70(2020), art. No. 104519.</w:t>
      </w:r>
      <w:hyperlink r:id="rId67" w:history="1"/>
      <w:hyperlink r:id="rId68" w:history="1"/>
    </w:p>
    <w:p w14:paraId="5BEA86B5" w14:textId="3BCC6359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[27] J.W. Li, K. McColl, X.K. Lu, S. Sathasivam, H.B. Dong, L.Q. Kang, Z.N. Li, S.Y. Zhao, A.G. Kafizas, R. Wang, D.J.L. Brett, P.R. Shearing, F. Corà, G.J. He, C.J. Carmalt, and I.P. Parkin, Multi-scale investigations of δ-Ni</w:t>
      </w:r>
      <w:r w:rsidR="0034650E" w:rsidRPr="00E66FBF">
        <w:rPr>
          <w:vertAlign w:val="subscript"/>
        </w:rPr>
        <w:t>0.25</w:t>
      </w:r>
      <w:r w:rsidR="0034650E" w:rsidRPr="00E66FBF">
        <w:t>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>·</w:t>
      </w:r>
      <w:r w:rsidR="0034650E" w:rsidRPr="00E66FBF">
        <w:rPr>
          <w:i/>
        </w:rPr>
        <w:t>n</w:t>
      </w:r>
      <w:r w:rsidR="0034650E" w:rsidRPr="00E66FBF">
        <w:t>H</w:t>
      </w:r>
      <w:r w:rsidR="0034650E" w:rsidRPr="00E66FBF">
        <w:rPr>
          <w:vertAlign w:val="subscript"/>
        </w:rPr>
        <w:t>2</w:t>
      </w:r>
      <w:r w:rsidR="0034650E" w:rsidRPr="00E66FBF">
        <w:t xml:space="preserve">O cathode materials in aqueous zinc-ion batteries,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Energy Mater</w:t>
      </w:r>
      <w:r w:rsidR="0034650E" w:rsidRPr="00E66FBF">
        <w:t>., 10(2020), No. 15, art. No. 20</w:t>
      </w:r>
      <w:r w:rsidR="00BD314C" w:rsidRPr="00E66FBF">
        <w:t>0005</w:t>
      </w:r>
      <w:r w:rsidR="0034650E" w:rsidRPr="00E66FBF">
        <w:t>8.</w:t>
      </w:r>
      <w:hyperlink r:id="rId69" w:history="1"/>
    </w:p>
    <w:p w14:paraId="55978088" w14:textId="2B0C32A3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[28] Y.F. Zhang, J.Q. Zheng, Y.F. Zhao, T. Hu, Z.M. Gao, and C.G. Meng, Fabrication of 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 xml:space="preserve"> with various morphologies for high-performance electrochemical capacitor, </w:t>
      </w:r>
      <w:r w:rsidR="0034650E" w:rsidRPr="00E66FBF">
        <w:rPr>
          <w:i/>
        </w:rPr>
        <w:t>Appl</w:t>
      </w:r>
      <w:r w:rsidR="0034650E" w:rsidRPr="00E66FBF">
        <w:t xml:space="preserve">. </w:t>
      </w:r>
      <w:r w:rsidR="0034650E" w:rsidRPr="00E66FBF">
        <w:rPr>
          <w:i/>
        </w:rPr>
        <w:t>Surf</w:t>
      </w:r>
      <w:r w:rsidR="0034650E" w:rsidRPr="00E66FBF">
        <w:t xml:space="preserve">. </w:t>
      </w:r>
      <w:r w:rsidR="0034650E" w:rsidRPr="00E66FBF">
        <w:rPr>
          <w:i/>
        </w:rPr>
        <w:t>Sci</w:t>
      </w:r>
      <w:r w:rsidR="0034650E" w:rsidRPr="00E66FBF">
        <w:t>., 377(2016), p. 385.</w:t>
      </w:r>
      <w:hyperlink r:id="rId70" w:history="1"/>
      <w:hyperlink r:id="rId71" w:history="1"/>
    </w:p>
    <w:p w14:paraId="74BF9623" w14:textId="0DFF60DF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[29] Y.H. Du, X.Y. Wang, J.Z. Man, and J.C. Sun, A novel organic</w:t>
      </w:r>
      <w:r w:rsidR="003939FE" w:rsidRPr="00E66FBF">
        <w:rPr>
          <w:szCs w:val="24"/>
        </w:rPr>
        <w:t>–</w:t>
      </w:r>
      <w:r w:rsidR="0034650E" w:rsidRPr="00E66FBF">
        <w:t>inorganic hybrid 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 xml:space="preserve">@polyaniline as high-performance cathode for aqueous zinc-ion batteries, </w:t>
      </w:r>
      <w:r w:rsidR="0034650E" w:rsidRPr="00E66FBF">
        <w:rPr>
          <w:i/>
        </w:rPr>
        <w:t>Mater</w:t>
      </w:r>
      <w:r w:rsidR="0034650E" w:rsidRPr="00E66FBF">
        <w:t xml:space="preserve">. </w:t>
      </w:r>
      <w:r w:rsidR="0034650E" w:rsidRPr="00E66FBF">
        <w:rPr>
          <w:i/>
        </w:rPr>
        <w:t>Lett</w:t>
      </w:r>
      <w:r w:rsidR="0034650E" w:rsidRPr="00E66FBF">
        <w:t>., 272(2020), art. No. 127813.</w:t>
      </w:r>
      <w:hyperlink r:id="rId72" w:history="1"/>
      <w:hyperlink r:id="rId73" w:history="1"/>
    </w:p>
    <w:p w14:paraId="2D6B86E5" w14:textId="193413B2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[30] X.H. Qin, X.Y. Wang, J.C. Sun, Q.Q. Lu, A. Omar, and D. Mikhailova, Polypyrrole wrapped 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 xml:space="preserve"> nanowires composite for advanced aqueous zinc-ion </w:t>
      </w:r>
      <w:r w:rsidR="0034650E" w:rsidRPr="00E66FBF">
        <w:lastRenderedPageBreak/>
        <w:t xml:space="preserve">batteries, </w:t>
      </w:r>
      <w:r w:rsidR="0034650E" w:rsidRPr="00E66FBF">
        <w:rPr>
          <w:i/>
        </w:rPr>
        <w:t>Front</w:t>
      </w:r>
      <w:r w:rsidR="0034650E" w:rsidRPr="00E66FBF">
        <w:t xml:space="preserve">. </w:t>
      </w:r>
      <w:r w:rsidR="0034650E" w:rsidRPr="00E66FBF">
        <w:rPr>
          <w:i/>
        </w:rPr>
        <w:t>Energy Res</w:t>
      </w:r>
      <w:r w:rsidR="0034650E" w:rsidRPr="00E66FBF">
        <w:t>., 8(2020), art. No. 199.</w:t>
      </w:r>
      <w:hyperlink r:id="rId74" w:history="1"/>
      <w:hyperlink r:id="rId75" w:history="1"/>
    </w:p>
    <w:p w14:paraId="7D384441" w14:textId="7DE44E7B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[31] N. Zhang, Y. Dong, M. Jia, X. Bian, Y.Y. Wang, M.D. Qiu, J.Z. Xu, Y.C. Liu, L.F. Jiao, and F.Y. Cheng, Rechargeable aqueous Zn–V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 xml:space="preserve"> battery with high energy density and long cycle life, </w:t>
      </w:r>
      <w:r w:rsidR="0034650E" w:rsidRPr="00E66FBF">
        <w:rPr>
          <w:i/>
        </w:rPr>
        <w:t>ACS Energy Lett</w:t>
      </w:r>
      <w:r w:rsidR="0034650E" w:rsidRPr="00E66FBF">
        <w:t>., 3(2018), No. 6, p. 1366.</w:t>
      </w:r>
      <w:hyperlink r:id="rId76" w:history="1"/>
      <w:hyperlink r:id="rId77" w:history="1"/>
    </w:p>
    <w:p w14:paraId="66A255EB" w14:textId="3AA3B514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A2A3C" w:rsidRPr="00E66FBF">
        <w:t>[32] Y. Xu, X.S. Han, L. Zheng, W.S. Yan, and Y. Xie, Pillar effect on cyclability enhancement for aqueous lithium ion batteries: A new material of β-vanadium bronze M</w:t>
      </w:r>
      <w:r w:rsidR="003A2A3C" w:rsidRPr="00E66FBF">
        <w:rPr>
          <w:vertAlign w:val="subscript"/>
        </w:rPr>
        <w:t>0.33</w:t>
      </w:r>
      <w:r w:rsidR="003A2A3C" w:rsidRPr="00E66FBF">
        <w:t>V</w:t>
      </w:r>
      <w:r w:rsidR="003A2A3C" w:rsidRPr="00E66FBF">
        <w:rPr>
          <w:vertAlign w:val="subscript"/>
        </w:rPr>
        <w:t>2</w:t>
      </w:r>
      <w:r w:rsidR="003A2A3C" w:rsidRPr="00E66FBF">
        <w:t>O</w:t>
      </w:r>
      <w:r w:rsidR="003A2A3C" w:rsidRPr="00E66FBF">
        <w:rPr>
          <w:vertAlign w:val="subscript"/>
        </w:rPr>
        <w:t>5</w:t>
      </w:r>
      <w:r w:rsidR="003A2A3C" w:rsidRPr="00E66FBF">
        <w:t xml:space="preserve"> (M = Ag, Na) nanowires, </w:t>
      </w:r>
      <w:r w:rsidR="003A2A3C" w:rsidRPr="00E66FBF">
        <w:rPr>
          <w:i/>
        </w:rPr>
        <w:t>J</w:t>
      </w:r>
      <w:r w:rsidR="003A2A3C" w:rsidRPr="00E66FBF">
        <w:t xml:space="preserve">. </w:t>
      </w:r>
      <w:r w:rsidR="003A2A3C" w:rsidRPr="00E66FBF">
        <w:rPr>
          <w:i/>
        </w:rPr>
        <w:t>Mater</w:t>
      </w:r>
      <w:r w:rsidR="003A2A3C" w:rsidRPr="00E66FBF">
        <w:t xml:space="preserve">. </w:t>
      </w:r>
      <w:r w:rsidR="003A2A3C" w:rsidRPr="00E66FBF">
        <w:rPr>
          <w:i/>
        </w:rPr>
        <w:t>Chem</w:t>
      </w:r>
      <w:r w:rsidR="003A2A3C" w:rsidRPr="00E66FBF">
        <w:t>., 21(2011), No. 38, p. 14466.</w:t>
      </w:r>
    </w:p>
    <w:p w14:paraId="77E7CC0B" w14:textId="5E01E78F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[33] X. Wang, B.J. Xi, X.J. Ma, Z.Y. Feng, Y.X. Jia, J.K. Feng, Y.T. Qian, and S.L. Xiong, Boosting zinc-ion storage capability by effectively suppressing vanadium dissolution based on robust layered </w:t>
      </w:r>
      <w:r w:rsidR="00B16C6B" w:rsidRPr="00E66FBF">
        <w:t>b</w:t>
      </w:r>
      <w:r w:rsidR="0034650E" w:rsidRPr="00E66FBF">
        <w:t xml:space="preserve">arium vanadate, </w:t>
      </w:r>
      <w:r w:rsidR="0034650E" w:rsidRPr="00E66FBF">
        <w:rPr>
          <w:i/>
        </w:rPr>
        <w:t>Nano Lett</w:t>
      </w:r>
      <w:r w:rsidR="0034650E" w:rsidRPr="00E66FBF">
        <w:t>., 20(2020), No. 4</w:t>
      </w:r>
      <w:r w:rsidR="00B16C6B" w:rsidRPr="00E66FBF">
        <w:t xml:space="preserve">, p. </w:t>
      </w:r>
      <w:r w:rsidR="0034650E" w:rsidRPr="00E66FBF">
        <w:t>2899.</w:t>
      </w:r>
      <w:hyperlink r:id="rId78" w:history="1"/>
      <w:hyperlink r:id="rId79" w:history="1"/>
    </w:p>
    <w:p w14:paraId="168371D4" w14:textId="3566856D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[34] F.J. Tang, W.J. Zhou, M.F. Chen, J.Z. Chen, and J.L. Xu, Flexible free-standing paper electrodes based on reduced graphene oxide/δ-Na</w:t>
      </w:r>
      <w:r w:rsidR="0034650E" w:rsidRPr="00E66FBF">
        <w:rPr>
          <w:i/>
          <w:vertAlign w:val="subscript"/>
        </w:rPr>
        <w:t>x</w:t>
      </w:r>
      <w:r w:rsidR="0034650E" w:rsidRPr="00E66FBF">
        <w:t>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>·</w:t>
      </w:r>
      <w:r w:rsidR="0034650E" w:rsidRPr="00E66FBF">
        <w:rPr>
          <w:i/>
        </w:rPr>
        <w:t>n</w:t>
      </w:r>
      <w:r w:rsidR="0034650E" w:rsidRPr="00E66FBF">
        <w:t>H</w:t>
      </w:r>
      <w:r w:rsidR="0034650E" w:rsidRPr="00E66FBF">
        <w:rPr>
          <w:vertAlign w:val="subscript"/>
        </w:rPr>
        <w:t>2</w:t>
      </w:r>
      <w:r w:rsidR="0034650E" w:rsidRPr="00E66FBF">
        <w:t xml:space="preserve">O nanocomposite for high-performance aqueous zinc-ion batteries, </w:t>
      </w:r>
      <w:r w:rsidR="0034650E" w:rsidRPr="00E66FBF">
        <w:rPr>
          <w:i/>
        </w:rPr>
        <w:t>Electrochim</w:t>
      </w:r>
      <w:r w:rsidR="00635C48" w:rsidRPr="00E66FBF">
        <w:rPr>
          <w:i/>
        </w:rPr>
        <w:t>.</w:t>
      </w:r>
      <w:r w:rsidR="0034650E" w:rsidRPr="00E66FBF">
        <w:rPr>
          <w:i/>
        </w:rPr>
        <w:t xml:space="preserve"> Acta</w:t>
      </w:r>
      <w:r w:rsidR="0034650E" w:rsidRPr="00E66FBF">
        <w:t>, 328(2019), art. No. 135137.</w:t>
      </w:r>
      <w:hyperlink r:id="rId80" w:history="1"/>
      <w:hyperlink r:id="rId81" w:history="1"/>
    </w:p>
    <w:p w14:paraId="1D5B860E" w14:textId="3919732D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[35] T.Y. Wei, Q. Li, G.Z. Yang, and C.X. Wang, Highly reversible and long-life cycling aqueous zinc-ion battery based on ultrathin (NH</w:t>
      </w:r>
      <w:r w:rsidR="0034650E" w:rsidRPr="00E66FBF">
        <w:rPr>
          <w:vertAlign w:val="subscript"/>
        </w:rPr>
        <w:t>4</w:t>
      </w:r>
      <w:r w:rsidR="0034650E" w:rsidRPr="00E66FBF">
        <w:t>)</w:t>
      </w:r>
      <w:r w:rsidR="0034650E" w:rsidRPr="00E66FBF">
        <w:rPr>
          <w:vertAlign w:val="subscript"/>
        </w:rPr>
        <w:t>2</w:t>
      </w:r>
      <w:r w:rsidR="0034650E" w:rsidRPr="00E66FBF">
        <w:t>V</w:t>
      </w:r>
      <w:r w:rsidR="0034650E" w:rsidRPr="00E66FBF">
        <w:rPr>
          <w:vertAlign w:val="subscript"/>
        </w:rPr>
        <w:t>10</w:t>
      </w:r>
      <w:r w:rsidR="0034650E" w:rsidRPr="00E66FBF">
        <w:t>O</w:t>
      </w:r>
      <w:r w:rsidR="0034650E" w:rsidRPr="00E66FBF">
        <w:rPr>
          <w:vertAlign w:val="subscript"/>
        </w:rPr>
        <w:t>25</w:t>
      </w:r>
      <w:r w:rsidR="0034650E" w:rsidRPr="00E66FBF">
        <w:t>·8H</w:t>
      </w:r>
      <w:r w:rsidR="0034650E" w:rsidRPr="00E66FBF">
        <w:rPr>
          <w:vertAlign w:val="subscript"/>
        </w:rPr>
        <w:t>2</w:t>
      </w:r>
      <w:r w:rsidR="0034650E" w:rsidRPr="00E66FBF">
        <w:t xml:space="preserve">O nanobelts, </w:t>
      </w:r>
      <w:r w:rsidR="0034650E" w:rsidRPr="00E66FBF">
        <w:rPr>
          <w:i/>
        </w:rPr>
        <w:t>J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 xml:space="preserve">. </w:t>
      </w:r>
      <w:r w:rsidR="0034650E" w:rsidRPr="00E66FBF">
        <w:rPr>
          <w:i/>
        </w:rPr>
        <w:t>Chem</w:t>
      </w:r>
      <w:r w:rsidR="0034650E" w:rsidRPr="00E66FBF">
        <w:t xml:space="preserve">. </w:t>
      </w:r>
      <w:r w:rsidR="0034650E" w:rsidRPr="00E66FBF">
        <w:rPr>
          <w:i/>
        </w:rPr>
        <w:t>A</w:t>
      </w:r>
      <w:r w:rsidR="0034650E" w:rsidRPr="00E66FBF">
        <w:t>, 6(2018), No. 41, p. 20402.</w:t>
      </w:r>
      <w:hyperlink r:id="rId82" w:history="1"/>
      <w:hyperlink r:id="rId83" w:history="1"/>
    </w:p>
    <w:p w14:paraId="3EDBE6B6" w14:textId="20645141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[36] C. Xia, J. Guo, Y.J. Lei, H.F. Liang, C. Zhao, and H.N. Alshareef, Rechargeable aqueous zinc-ion battery based on porous framework zinc pyrovanadate intercalation cathode,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>., 30(2018), No. 5, art. No. 1705580.</w:t>
      </w:r>
      <w:hyperlink r:id="rId84" w:history="1"/>
      <w:hyperlink r:id="rId85" w:history="1"/>
    </w:p>
    <w:p w14:paraId="3B2D7DAB" w14:textId="0A1D2F45" w:rsidR="0034650E" w:rsidRPr="00E66FBF" w:rsidRDefault="00AD0C49" w:rsidP="002C293D">
      <w:pPr>
        <w:pStyle w:val="EndNoteBibliography"/>
        <w:ind w:left="360" w:hanging="360"/>
      </w:pPr>
      <w:r w:rsidRPr="00E66FBF">
        <w:lastRenderedPageBreak/>
        <w:t xml:space="preserve"> </w:t>
      </w:r>
      <w:r w:rsidR="0034650E" w:rsidRPr="00E66FBF">
        <w:t xml:space="preserve">[37] </w:t>
      </w:r>
      <w:r w:rsidR="00F5160D" w:rsidRPr="00E66FBF">
        <w:t>G.Z. Yang, T.Y. Wei, and C.X. Wang</w:t>
      </w:r>
      <w:r w:rsidR="0034650E" w:rsidRPr="00E66FBF">
        <w:t xml:space="preserve">, Self-healing lamellar structure boosts highly stable zinc-storage property of bilayered vanadium oxides, </w:t>
      </w:r>
      <w:r w:rsidR="0034650E" w:rsidRPr="00E66FBF">
        <w:rPr>
          <w:i/>
        </w:rPr>
        <w:t>ACS Appl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 xml:space="preserve">. </w:t>
      </w:r>
      <w:r w:rsidR="0034650E" w:rsidRPr="00E66FBF">
        <w:rPr>
          <w:i/>
        </w:rPr>
        <w:t>Interfaces</w:t>
      </w:r>
      <w:r w:rsidR="0034650E" w:rsidRPr="00E66FBF">
        <w:t>, 10(2018), No. 41, p. 35079.</w:t>
      </w:r>
      <w:hyperlink r:id="rId86" w:history="1"/>
      <w:hyperlink r:id="rId87" w:history="1"/>
    </w:p>
    <w:p w14:paraId="7B2ABFAB" w14:textId="438DDE2A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[38] P. He, M.Y. Yan, G.B. Zhang, R.M. Sun, L.N. Chen, Q.Y. An, and L.Q. Mai, Layered VS</w:t>
      </w:r>
      <w:r w:rsidR="0034650E" w:rsidRPr="00E66FBF">
        <w:rPr>
          <w:vertAlign w:val="subscript"/>
        </w:rPr>
        <w:t>2</w:t>
      </w:r>
      <w:r w:rsidR="0034650E" w:rsidRPr="00E66FBF">
        <w:t xml:space="preserve"> nanosheet-based aqueous Zn ion battery cathode,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Energy Mater</w:t>
      </w:r>
      <w:r w:rsidR="0034650E" w:rsidRPr="00E66FBF">
        <w:t>., 7(2017), No. 11, art. No. 1601920.</w:t>
      </w:r>
      <w:hyperlink r:id="rId88" w:history="1"/>
      <w:hyperlink r:id="rId89" w:history="1"/>
    </w:p>
    <w:p w14:paraId="773B0711" w14:textId="3490C9E6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[39] G.L. Li, Z. Yang, Y. Jiang, C.H. Jin, W. Huang, X.L. Ding, and Y.H. Huang, Towards polyvalent ion batteries: A zinc-ion battery based on NASICON structured Na</w:t>
      </w:r>
      <w:r w:rsidR="0034650E" w:rsidRPr="00E66FBF">
        <w:rPr>
          <w:vertAlign w:val="subscript"/>
        </w:rPr>
        <w:t>3</w:t>
      </w:r>
      <w:r w:rsidR="0034650E" w:rsidRPr="00E66FBF">
        <w:t>V</w:t>
      </w:r>
      <w:r w:rsidR="0034650E" w:rsidRPr="00E66FBF">
        <w:rPr>
          <w:vertAlign w:val="subscript"/>
        </w:rPr>
        <w:t>2</w:t>
      </w:r>
      <w:r w:rsidR="0034650E" w:rsidRPr="00E66FBF">
        <w:t>(PO</w:t>
      </w:r>
      <w:r w:rsidR="0034650E" w:rsidRPr="00E66FBF">
        <w:rPr>
          <w:vertAlign w:val="subscript"/>
        </w:rPr>
        <w:t>4</w:t>
      </w:r>
      <w:r w:rsidR="0034650E" w:rsidRPr="00E66FBF">
        <w:t>)</w:t>
      </w:r>
      <w:r w:rsidR="0034650E" w:rsidRPr="00E66FBF">
        <w:rPr>
          <w:vertAlign w:val="subscript"/>
        </w:rPr>
        <w:t>3</w:t>
      </w:r>
      <w:r w:rsidR="0034650E" w:rsidRPr="00E66FBF">
        <w:t xml:space="preserve">, </w:t>
      </w:r>
      <w:r w:rsidR="0034650E" w:rsidRPr="00E66FBF">
        <w:rPr>
          <w:i/>
        </w:rPr>
        <w:t>Nano Energy</w:t>
      </w:r>
      <w:r w:rsidR="0034650E" w:rsidRPr="00E66FBF">
        <w:t>, 25(2016), p. 211.</w:t>
      </w:r>
      <w:hyperlink r:id="rId90" w:history="1"/>
      <w:hyperlink r:id="rId91" w:history="1"/>
    </w:p>
    <w:p w14:paraId="2965D20D" w14:textId="319E51D3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[40] B.X. Lan, Z. Peng, L.N. Chen, C. Tang, S.J. Dong, C. Chen, M. Zhou, C. Chen, Q.Y. An, and P. Luo, Metallic silver doped vanadium pentoxide cathode for aqueous rechargeable zinc ion batteries, </w:t>
      </w:r>
      <w:r w:rsidR="0034650E" w:rsidRPr="00E66FBF">
        <w:rPr>
          <w:i/>
        </w:rPr>
        <w:t>J</w:t>
      </w:r>
      <w:r w:rsidR="0034650E" w:rsidRPr="00E66FBF">
        <w:t xml:space="preserve">. </w:t>
      </w:r>
      <w:r w:rsidR="0034650E" w:rsidRPr="00E66FBF">
        <w:rPr>
          <w:i/>
        </w:rPr>
        <w:t>Alloys Compd</w:t>
      </w:r>
      <w:r w:rsidR="0034650E" w:rsidRPr="00E66FBF">
        <w:t>., 787(2019), p. 9.</w:t>
      </w:r>
      <w:hyperlink r:id="rId92" w:history="1"/>
      <w:hyperlink r:id="rId93" w:history="1"/>
    </w:p>
    <w:p w14:paraId="7CE6028F" w14:textId="21B5DA41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[41] M.H. Alfaruqi, V. Mathew, J.J. Song, S. Kim, S. Islam, D.T. Pham, J. Jo, S. Kim, J.P. Baboo, Z.L. Xiu, K.S. Lee, Y.K. Sun, and J. Kim, Electrochemical zinc intercalation in lithium vanadium oxide: A high-capacity zinc-ion battery cathode, </w:t>
      </w:r>
      <w:r w:rsidR="0034650E" w:rsidRPr="00E66FBF">
        <w:rPr>
          <w:i/>
        </w:rPr>
        <w:t>Chem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>., 29(2017), No. 4, p. 1684.</w:t>
      </w:r>
      <w:hyperlink r:id="rId94" w:history="1"/>
      <w:hyperlink r:id="rId95" w:history="1"/>
    </w:p>
    <w:p w14:paraId="6FDD9EA4" w14:textId="5882B7D8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[42] P. He, Y.L. Quan, X. Xu, M.Y. Yan, W. Yang, Q.Y. An, L. He, and L.Q. Mai, High-performance aqueous zinc-ion battery based on layered H</w:t>
      </w:r>
      <w:r w:rsidR="0034650E" w:rsidRPr="00E66FBF">
        <w:rPr>
          <w:vertAlign w:val="subscript"/>
        </w:rPr>
        <w:t>2</w:t>
      </w:r>
      <w:r w:rsidR="0034650E" w:rsidRPr="00E66FBF">
        <w:t>V</w:t>
      </w:r>
      <w:r w:rsidR="0034650E" w:rsidRPr="00E66FBF">
        <w:rPr>
          <w:vertAlign w:val="subscript"/>
        </w:rPr>
        <w:t>3</w:t>
      </w:r>
      <w:r w:rsidR="0034650E" w:rsidRPr="00E66FBF">
        <w:t>O</w:t>
      </w:r>
      <w:r w:rsidR="0034650E" w:rsidRPr="00E66FBF">
        <w:rPr>
          <w:vertAlign w:val="subscript"/>
        </w:rPr>
        <w:t>8</w:t>
      </w:r>
      <w:r w:rsidR="0034650E" w:rsidRPr="00E66FBF">
        <w:t xml:space="preserve"> nanowire cathode, </w:t>
      </w:r>
      <w:r w:rsidR="0034650E" w:rsidRPr="00E66FBF">
        <w:rPr>
          <w:i/>
        </w:rPr>
        <w:t>Small</w:t>
      </w:r>
      <w:r w:rsidR="0034650E" w:rsidRPr="00E66FBF">
        <w:t>, 13(2017), No. 47, art. No. 1702551.</w:t>
      </w:r>
      <w:hyperlink r:id="rId96" w:history="1"/>
      <w:hyperlink r:id="rId97" w:history="1"/>
    </w:p>
    <w:p w14:paraId="5E1F7870" w14:textId="29D3B735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[43] X.W. Wu, Y.H. Li, Y.H. Xiang, Z.X. Liu, Z.Q. He, X.M. Wu, Y.J. Li, L.Z. Xiong, C.C. Li, and J. Chen, The electrochemical performance of aqueous rechargeable battery of Zn/Na</w:t>
      </w:r>
      <w:r w:rsidR="0034650E" w:rsidRPr="00E66FBF">
        <w:rPr>
          <w:vertAlign w:val="subscript"/>
        </w:rPr>
        <w:t>0.44</w:t>
      </w:r>
      <w:r w:rsidR="0034650E" w:rsidRPr="00E66FBF">
        <w:t>MnO</w:t>
      </w:r>
      <w:r w:rsidR="0034650E" w:rsidRPr="00E66FBF">
        <w:rPr>
          <w:vertAlign w:val="subscript"/>
        </w:rPr>
        <w:t>2</w:t>
      </w:r>
      <w:r w:rsidR="0034650E" w:rsidRPr="00E66FBF">
        <w:t xml:space="preserve"> based on hybrid electrolyte, </w:t>
      </w:r>
      <w:r w:rsidR="0034650E" w:rsidRPr="00E66FBF">
        <w:rPr>
          <w:i/>
        </w:rPr>
        <w:t>J</w:t>
      </w:r>
      <w:r w:rsidR="0034650E" w:rsidRPr="00E66FBF">
        <w:t xml:space="preserve">. </w:t>
      </w:r>
      <w:r w:rsidR="0034650E" w:rsidRPr="00E66FBF">
        <w:rPr>
          <w:i/>
        </w:rPr>
        <w:t>Power Sources</w:t>
      </w:r>
      <w:r w:rsidR="0034650E" w:rsidRPr="00E66FBF">
        <w:t xml:space="preserve">, 336(2016), </w:t>
      </w:r>
      <w:r w:rsidR="0034650E" w:rsidRPr="00E66FBF">
        <w:lastRenderedPageBreak/>
        <w:t>p. 35.</w:t>
      </w:r>
      <w:hyperlink r:id="rId98" w:history="1"/>
      <w:hyperlink r:id="rId99" w:history="1"/>
    </w:p>
    <w:p w14:paraId="05B9B928" w14:textId="3A2828A6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[44] Y.Q. Yang, Y. Tang, G.Z. Fang, L.T. Shan, J.S. Guo, W</w:t>
      </w:r>
      <w:r w:rsidR="00436BAD" w:rsidRPr="00E66FBF">
        <w:t>.Y</w:t>
      </w:r>
      <w:r w:rsidR="0034650E" w:rsidRPr="00E66FBF">
        <w:t>. Zhang, C. Wang, L.B. Wang, J. Zhou, and S.Q. Liang, Li</w:t>
      </w:r>
      <w:r w:rsidR="0034650E" w:rsidRPr="00E66FBF">
        <w:rPr>
          <w:vertAlign w:val="superscript"/>
        </w:rPr>
        <w:t>+</w:t>
      </w:r>
      <w:r w:rsidR="0034650E" w:rsidRPr="00E66FBF">
        <w:t xml:space="preserve"> intercalated 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>·</w:t>
      </w:r>
      <w:r w:rsidR="0034650E" w:rsidRPr="00E66FBF">
        <w:rPr>
          <w:i/>
        </w:rPr>
        <w:t>n</w:t>
      </w:r>
      <w:r w:rsidR="0034650E" w:rsidRPr="00E66FBF">
        <w:t>H</w:t>
      </w:r>
      <w:r w:rsidR="0034650E" w:rsidRPr="00E66FBF">
        <w:rPr>
          <w:vertAlign w:val="subscript"/>
        </w:rPr>
        <w:t>2</w:t>
      </w:r>
      <w:r w:rsidR="0034650E" w:rsidRPr="00E66FBF">
        <w:t xml:space="preserve">O with enlarged layer spacing and fast ion diffusion as an aqueous zinc-ion battery cathode, </w:t>
      </w:r>
      <w:r w:rsidR="0034650E" w:rsidRPr="00E66FBF">
        <w:rPr>
          <w:i/>
        </w:rPr>
        <w:t>Energy Environ</w:t>
      </w:r>
      <w:r w:rsidR="0034650E" w:rsidRPr="00E66FBF">
        <w:t xml:space="preserve">. </w:t>
      </w:r>
      <w:r w:rsidR="0034650E" w:rsidRPr="00E66FBF">
        <w:rPr>
          <w:i/>
        </w:rPr>
        <w:t>Sci</w:t>
      </w:r>
      <w:r w:rsidR="0034650E" w:rsidRPr="00E66FBF">
        <w:t>., 11(2018), No. 11, p. 3157.</w:t>
      </w:r>
      <w:hyperlink r:id="rId100" w:history="1"/>
      <w:hyperlink r:id="rId101" w:history="1"/>
    </w:p>
    <w:p w14:paraId="5CCD30D3" w14:textId="31AC2B38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[45] N. Zhang, M. Jia, Y. Dong, Y.Y. Wang, J.Z. Xu, Y.C. Liu, L.F. Jiao, and F.Y. Cheng, Hydrated layered vanadium oxide as a highly reversible cathode for rechargeable aqueous zinc batteries,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Funct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>., 29(2019), No. 10, art. No. 1807331.</w:t>
      </w:r>
      <w:hyperlink r:id="rId102" w:history="1"/>
      <w:hyperlink r:id="rId103" w:history="1"/>
    </w:p>
    <w:p w14:paraId="40F4D52A" w14:textId="1CAB2723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 xml:space="preserve">[46] </w:t>
      </w:r>
      <w:r w:rsidR="00634361" w:rsidRPr="00E66FBF">
        <w:t>X.Y. Wang, L.W. Ma, and J.C. Sun</w:t>
      </w:r>
      <w:r w:rsidR="0034650E" w:rsidRPr="00E66FBF">
        <w:t xml:space="preserve">, Vanadium pentoxide nanosheets </w:t>
      </w:r>
      <w:r w:rsidR="0034650E" w:rsidRPr="00E66FBF">
        <w:rPr>
          <w:i/>
        </w:rPr>
        <w:t>in</w:t>
      </w:r>
      <w:r w:rsidR="00634361" w:rsidRPr="00E66FBF">
        <w:rPr>
          <w:i/>
        </w:rPr>
        <w:t>-</w:t>
      </w:r>
      <w:r w:rsidR="0034650E" w:rsidRPr="00E66FBF">
        <w:rPr>
          <w:i/>
        </w:rPr>
        <w:t>situ</w:t>
      </w:r>
      <w:r w:rsidR="0034650E" w:rsidRPr="00E66FBF">
        <w:t xml:space="preserve"> spaced with acetylene black as cathodes for high-performance zinc-ion batteries, </w:t>
      </w:r>
      <w:r w:rsidR="0034650E" w:rsidRPr="00E66FBF">
        <w:rPr>
          <w:i/>
        </w:rPr>
        <w:t>ACS Appl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 xml:space="preserve">. </w:t>
      </w:r>
      <w:r w:rsidR="0034650E" w:rsidRPr="00E66FBF">
        <w:rPr>
          <w:i/>
        </w:rPr>
        <w:t>Interfaces</w:t>
      </w:r>
      <w:r w:rsidR="0034650E" w:rsidRPr="00E66FBF">
        <w:t>, 11(2019), No. 44, p. 41297.</w:t>
      </w:r>
      <w:hyperlink r:id="rId104" w:history="1"/>
      <w:hyperlink r:id="rId105" w:history="1"/>
    </w:p>
    <w:p w14:paraId="7618F214" w14:textId="3502BEB0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[47] M.Y. Yan, P. He, Y. Chen, S.Y. Wang, Q.L. Wei, K.N. Zhao, X. Xu, Q.Y. An, Y. Shuang, Y.Y. Shao, K.T. Mueller, L.Q. Mai, J. Liu, and J.H. Yang, Water-lubricated intercalation in V</w:t>
      </w:r>
      <w:r w:rsidR="0034650E" w:rsidRPr="00E66FBF">
        <w:rPr>
          <w:vertAlign w:val="subscript"/>
        </w:rPr>
        <w:t>2</w:t>
      </w:r>
      <w:r w:rsidR="0034650E" w:rsidRPr="00E66FBF">
        <w:t>O</w:t>
      </w:r>
      <w:r w:rsidR="0034650E" w:rsidRPr="00E66FBF">
        <w:rPr>
          <w:vertAlign w:val="subscript"/>
        </w:rPr>
        <w:t>5</w:t>
      </w:r>
      <w:r w:rsidR="0034650E" w:rsidRPr="00E66FBF">
        <w:t>·</w:t>
      </w:r>
      <w:r w:rsidR="0034650E" w:rsidRPr="00E66FBF">
        <w:rPr>
          <w:i/>
        </w:rPr>
        <w:t>n</w:t>
      </w:r>
      <w:r w:rsidR="0034650E" w:rsidRPr="00E66FBF">
        <w:t>H</w:t>
      </w:r>
      <w:r w:rsidR="0034650E" w:rsidRPr="00E66FBF">
        <w:rPr>
          <w:vertAlign w:val="subscript"/>
        </w:rPr>
        <w:t>2</w:t>
      </w:r>
      <w:r w:rsidR="0034650E" w:rsidRPr="00E66FBF">
        <w:t xml:space="preserve">O for high-capacity and high-rate aqueous rechargeable zinc batteries, </w:t>
      </w:r>
      <w:r w:rsidR="0034650E" w:rsidRPr="00E66FBF">
        <w:rPr>
          <w:i/>
        </w:rPr>
        <w:t>Adv</w:t>
      </w:r>
      <w:r w:rsidR="0034650E" w:rsidRPr="00E66FBF">
        <w:t xml:space="preserve">. </w:t>
      </w:r>
      <w:r w:rsidR="0034650E" w:rsidRPr="00E66FBF">
        <w:rPr>
          <w:i/>
        </w:rPr>
        <w:t>Mater</w:t>
      </w:r>
      <w:r w:rsidR="0034650E" w:rsidRPr="00E66FBF">
        <w:t>., 30(2018), No. 1, art. No. 1703725.</w:t>
      </w:r>
      <w:hyperlink r:id="rId106" w:history="1"/>
      <w:hyperlink r:id="rId107" w:history="1"/>
    </w:p>
    <w:p w14:paraId="7EEF1608" w14:textId="455A3A62" w:rsidR="0034650E" w:rsidRPr="00E66FBF" w:rsidRDefault="00AD0C49" w:rsidP="002C293D">
      <w:pPr>
        <w:pStyle w:val="EndNoteBibliography"/>
        <w:ind w:left="360" w:hanging="360"/>
      </w:pPr>
      <w:r w:rsidRPr="00E66FBF">
        <w:t xml:space="preserve"> </w:t>
      </w:r>
      <w:r w:rsidR="0034650E" w:rsidRPr="00E66FBF">
        <w:t>[48] L.Y. Shao, J.Z. Hong, S.G. Wang, F.D. Wu, F. Yang, X.Y. Shi, and Z.P. Sun, Urchin-like FeS</w:t>
      </w:r>
      <w:r w:rsidR="0034650E" w:rsidRPr="00E66FBF">
        <w:rPr>
          <w:vertAlign w:val="subscript"/>
        </w:rPr>
        <w:t>2</w:t>
      </w:r>
      <w:r w:rsidR="0034650E" w:rsidRPr="00E66FBF">
        <w:t xml:space="preserve"> hierarchitectures wrapped with N-doped multi-wall carbon nanotubes@rGO as high-rate anode for sodium ion batteries, </w:t>
      </w:r>
      <w:r w:rsidR="0034650E" w:rsidRPr="00E66FBF">
        <w:rPr>
          <w:i/>
        </w:rPr>
        <w:t>J</w:t>
      </w:r>
      <w:r w:rsidR="0034650E" w:rsidRPr="00E66FBF">
        <w:t xml:space="preserve">. </w:t>
      </w:r>
      <w:r w:rsidR="0034650E" w:rsidRPr="00E66FBF">
        <w:rPr>
          <w:i/>
        </w:rPr>
        <w:t>Power Sources</w:t>
      </w:r>
      <w:r w:rsidR="0034650E" w:rsidRPr="00E66FBF">
        <w:t>, 491(2021), art. No. 229627.</w:t>
      </w:r>
      <w:hyperlink r:id="rId108" w:history="1"/>
      <w:hyperlink r:id="rId109" w:history="1"/>
    </w:p>
    <w:p w14:paraId="7764DC84" w14:textId="6B8EBA98" w:rsidR="0034650E" w:rsidRPr="001D62E8" w:rsidRDefault="0034650E" w:rsidP="002E3B78">
      <w:pPr>
        <w:spacing w:line="480" w:lineRule="auto"/>
        <w:rPr>
          <w:rFonts w:ascii="Times New Roman" w:hAnsi="Times New Roman" w:cs="Times New Roman"/>
          <w:szCs w:val="21"/>
        </w:rPr>
      </w:pPr>
    </w:p>
    <w:sectPr w:rsidR="0034650E" w:rsidRPr="001D62E8" w:rsidSect="0014718B">
      <w:headerReference w:type="first" r:id="rId11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4D6BA" w14:textId="77777777" w:rsidR="00C77586" w:rsidRDefault="00C77586" w:rsidP="00F1003D">
      <w:r>
        <w:separator/>
      </w:r>
    </w:p>
  </w:endnote>
  <w:endnote w:type="continuationSeparator" w:id="0">
    <w:p w14:paraId="6F4BB02C" w14:textId="77777777" w:rsidR="00C77586" w:rsidRDefault="00C77586" w:rsidP="00F10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264F5" w14:textId="77777777" w:rsidR="00C77586" w:rsidRDefault="00C77586" w:rsidP="00F1003D">
      <w:r>
        <w:separator/>
      </w:r>
    </w:p>
  </w:footnote>
  <w:footnote w:type="continuationSeparator" w:id="0">
    <w:p w14:paraId="42879977" w14:textId="77777777" w:rsidR="00C77586" w:rsidRDefault="00C77586" w:rsidP="00F10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7B63" w14:textId="77777777" w:rsidR="003939FE" w:rsidRPr="004E58F0" w:rsidRDefault="003939FE" w:rsidP="0014718B">
    <w:pPr>
      <w:pStyle w:val="a"/>
    </w:pPr>
    <w:bookmarkStart w:id="132" w:name="_Hlk62484402"/>
    <w:bookmarkStart w:id="133" w:name="_Hlk62484403"/>
    <w:r w:rsidRPr="004E58F0">
      <w:t>International Journal of Minerals, Metallurgy and Materials</w:t>
    </w:r>
  </w:p>
  <w:p w14:paraId="08605AC3" w14:textId="63D11ABF" w:rsidR="003939FE" w:rsidRPr="004E58F0" w:rsidRDefault="003939FE" w:rsidP="0014718B">
    <w:pPr>
      <w:pStyle w:val="a"/>
    </w:pPr>
    <w:r w:rsidRPr="004E58F0">
      <w:t xml:space="preserve">Accepted manuscript, </w:t>
    </w:r>
    <w:r w:rsidRPr="0014718B">
      <w:t>https://doi.org/10.1007/s12613-021-2312-4</w:t>
    </w:r>
  </w:p>
  <w:p w14:paraId="73869D7D" w14:textId="77777777" w:rsidR="003939FE" w:rsidRPr="002047E8" w:rsidRDefault="003939FE" w:rsidP="0014718B">
    <w:pPr>
      <w:pStyle w:val="Kopfzeile"/>
      <w:jc w:val="left"/>
      <w:rPr>
        <w:rFonts w:eastAsia="SimSun"/>
      </w:rPr>
    </w:pPr>
    <w:r w:rsidRPr="004E58F0">
      <w:rPr>
        <w:rFonts w:eastAsia="SimSun"/>
        <w:b/>
        <w:sz w:val="15"/>
        <w:szCs w:val="15"/>
      </w:rPr>
      <w:t xml:space="preserve">© University of Science and Technology Beijing </w:t>
    </w:r>
    <w:r>
      <w:rPr>
        <w:rFonts w:eastAsia="SimSun"/>
        <w:b/>
        <w:sz w:val="15"/>
        <w:szCs w:val="15"/>
      </w:rPr>
      <w:t>2021</w:t>
    </w:r>
    <w:bookmarkEnd w:id="132"/>
    <w:bookmarkEnd w:id="133"/>
  </w:p>
  <w:p w14:paraId="32282564" w14:textId="77777777" w:rsidR="003939FE" w:rsidRPr="0014718B" w:rsidRDefault="003939F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A4B2F"/>
    <w:multiLevelType w:val="hybridMultilevel"/>
    <w:tmpl w:val="B30C4E54"/>
    <w:lvl w:ilvl="0" w:tplc="D36ECB1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B57731"/>
    <w:multiLevelType w:val="hybridMultilevel"/>
    <w:tmpl w:val="CA9C4392"/>
    <w:lvl w:ilvl="0" w:tplc="2C066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C11C8A"/>
    <w:multiLevelType w:val="multilevel"/>
    <w:tmpl w:val="8D1E29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8166BE2"/>
    <w:multiLevelType w:val="multilevel"/>
    <w:tmpl w:val="2A3A45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Biomaterialia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36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szx9xt01swwa0eeweu5r0we2tddpttpwx92&quot;&gt;My EndNote Library&lt;record-ids&gt;&lt;item&gt;18&lt;/item&gt;&lt;item&gt;37&lt;/item&gt;&lt;item&gt;43&lt;/item&gt;&lt;item&gt;44&lt;/item&gt;&lt;item&gt;45&lt;/item&gt;&lt;item&gt;48&lt;/item&gt;&lt;item&gt;68&lt;/item&gt;&lt;item&gt;73&lt;/item&gt;&lt;item&gt;74&lt;/item&gt;&lt;item&gt;77&lt;/item&gt;&lt;item&gt;78&lt;/item&gt;&lt;item&gt;83&lt;/item&gt;&lt;item&gt;84&lt;/item&gt;&lt;item&gt;89&lt;/item&gt;&lt;item&gt;107&lt;/item&gt;&lt;item&gt;146&lt;/item&gt;&lt;item&gt;148&lt;/item&gt;&lt;item&gt;151&lt;/item&gt;&lt;item&gt;155&lt;/item&gt;&lt;item&gt;156&lt;/item&gt;&lt;item&gt;157&lt;/item&gt;&lt;item&gt;162&lt;/item&gt;&lt;item&gt;165&lt;/item&gt;&lt;item&gt;166&lt;/item&gt;&lt;item&gt;172&lt;/item&gt;&lt;item&gt;175&lt;/item&gt;&lt;item&gt;179&lt;/item&gt;&lt;item&gt;180&lt;/item&gt;&lt;item&gt;184&lt;/item&gt;&lt;item&gt;188&lt;/item&gt;&lt;item&gt;191&lt;/item&gt;&lt;item&gt;200&lt;/item&gt;&lt;item&gt;201&lt;/item&gt;&lt;item&gt;219&lt;/item&gt;&lt;item&gt;221&lt;/item&gt;&lt;item&gt;222&lt;/item&gt;&lt;item&gt;223&lt;/item&gt;&lt;item&gt;224&lt;/item&gt;&lt;item&gt;225&lt;/item&gt;&lt;item&gt;226&lt;/item&gt;&lt;item&gt;227&lt;/item&gt;&lt;item&gt;229&lt;/item&gt;&lt;item&gt;233&lt;/item&gt;&lt;item&gt;242&lt;/item&gt;&lt;item&gt;243&lt;/item&gt;&lt;item&gt;244&lt;/item&gt;&lt;item&gt;245&lt;/item&gt;&lt;item&gt;246&lt;/item&gt;&lt;/record-ids&gt;&lt;/item&gt;&lt;/Libraries&gt;"/>
  </w:docVars>
  <w:rsids>
    <w:rsidRoot w:val="00866720"/>
    <w:rsid w:val="00000B9D"/>
    <w:rsid w:val="00002EA5"/>
    <w:rsid w:val="000032BD"/>
    <w:rsid w:val="00006AAB"/>
    <w:rsid w:val="00010556"/>
    <w:rsid w:val="00011022"/>
    <w:rsid w:val="0001210F"/>
    <w:rsid w:val="00013330"/>
    <w:rsid w:val="000168ED"/>
    <w:rsid w:val="000209AE"/>
    <w:rsid w:val="000231AB"/>
    <w:rsid w:val="000274C8"/>
    <w:rsid w:val="000309E2"/>
    <w:rsid w:val="00031F40"/>
    <w:rsid w:val="00035074"/>
    <w:rsid w:val="000360F8"/>
    <w:rsid w:val="000362E7"/>
    <w:rsid w:val="00037CBA"/>
    <w:rsid w:val="00037D30"/>
    <w:rsid w:val="000401AB"/>
    <w:rsid w:val="00040642"/>
    <w:rsid w:val="00041DE3"/>
    <w:rsid w:val="00042625"/>
    <w:rsid w:val="000438B5"/>
    <w:rsid w:val="00044115"/>
    <w:rsid w:val="0004736B"/>
    <w:rsid w:val="00050B9B"/>
    <w:rsid w:val="0005116F"/>
    <w:rsid w:val="00052DDA"/>
    <w:rsid w:val="00056AC2"/>
    <w:rsid w:val="000622B0"/>
    <w:rsid w:val="000626A1"/>
    <w:rsid w:val="0006539E"/>
    <w:rsid w:val="000658F2"/>
    <w:rsid w:val="00066239"/>
    <w:rsid w:val="00070035"/>
    <w:rsid w:val="000706F5"/>
    <w:rsid w:val="0008262B"/>
    <w:rsid w:val="000904A0"/>
    <w:rsid w:val="00090668"/>
    <w:rsid w:val="000941AF"/>
    <w:rsid w:val="000951A0"/>
    <w:rsid w:val="000A1C19"/>
    <w:rsid w:val="000A3C8E"/>
    <w:rsid w:val="000A73D5"/>
    <w:rsid w:val="000B316F"/>
    <w:rsid w:val="000B5E10"/>
    <w:rsid w:val="000C1057"/>
    <w:rsid w:val="000C5D92"/>
    <w:rsid w:val="000C61A2"/>
    <w:rsid w:val="000C6310"/>
    <w:rsid w:val="000C7FF7"/>
    <w:rsid w:val="000D1BB0"/>
    <w:rsid w:val="000D23F0"/>
    <w:rsid w:val="000D2C78"/>
    <w:rsid w:val="000D4249"/>
    <w:rsid w:val="000D57EA"/>
    <w:rsid w:val="000E08BF"/>
    <w:rsid w:val="000E2E3C"/>
    <w:rsid w:val="000E3E42"/>
    <w:rsid w:val="000E4630"/>
    <w:rsid w:val="000F3048"/>
    <w:rsid w:val="000F5403"/>
    <w:rsid w:val="000F57F8"/>
    <w:rsid w:val="00101EFF"/>
    <w:rsid w:val="00102BF1"/>
    <w:rsid w:val="00106838"/>
    <w:rsid w:val="00106F8D"/>
    <w:rsid w:val="001126FE"/>
    <w:rsid w:val="00113590"/>
    <w:rsid w:val="00114B26"/>
    <w:rsid w:val="0011580E"/>
    <w:rsid w:val="00116E2C"/>
    <w:rsid w:val="00124989"/>
    <w:rsid w:val="001254A5"/>
    <w:rsid w:val="00125F81"/>
    <w:rsid w:val="001270BC"/>
    <w:rsid w:val="00130E9C"/>
    <w:rsid w:val="00135919"/>
    <w:rsid w:val="0013731D"/>
    <w:rsid w:val="0014718B"/>
    <w:rsid w:val="001516D1"/>
    <w:rsid w:val="00153745"/>
    <w:rsid w:val="00153907"/>
    <w:rsid w:val="0016123A"/>
    <w:rsid w:val="00166B3A"/>
    <w:rsid w:val="00167425"/>
    <w:rsid w:val="00167562"/>
    <w:rsid w:val="00167E0D"/>
    <w:rsid w:val="001762BE"/>
    <w:rsid w:val="00181BB6"/>
    <w:rsid w:val="001849B9"/>
    <w:rsid w:val="0018505D"/>
    <w:rsid w:val="001877E5"/>
    <w:rsid w:val="0018794D"/>
    <w:rsid w:val="00193566"/>
    <w:rsid w:val="0019384E"/>
    <w:rsid w:val="00195B16"/>
    <w:rsid w:val="001A06E0"/>
    <w:rsid w:val="001A0E81"/>
    <w:rsid w:val="001A10D7"/>
    <w:rsid w:val="001A77DD"/>
    <w:rsid w:val="001A7E24"/>
    <w:rsid w:val="001B06D0"/>
    <w:rsid w:val="001B2BFE"/>
    <w:rsid w:val="001B37ED"/>
    <w:rsid w:val="001B6E89"/>
    <w:rsid w:val="001B731B"/>
    <w:rsid w:val="001C257F"/>
    <w:rsid w:val="001C3AB3"/>
    <w:rsid w:val="001C6C90"/>
    <w:rsid w:val="001C7E51"/>
    <w:rsid w:val="001D02A1"/>
    <w:rsid w:val="001D0718"/>
    <w:rsid w:val="001D12B5"/>
    <w:rsid w:val="001D3EBF"/>
    <w:rsid w:val="001D62E8"/>
    <w:rsid w:val="001D6584"/>
    <w:rsid w:val="001D733B"/>
    <w:rsid w:val="001D768C"/>
    <w:rsid w:val="001E1E83"/>
    <w:rsid w:val="001E4EEF"/>
    <w:rsid w:val="001E5458"/>
    <w:rsid w:val="001E58FF"/>
    <w:rsid w:val="001E5C29"/>
    <w:rsid w:val="001E6961"/>
    <w:rsid w:val="001E7390"/>
    <w:rsid w:val="001E7FDA"/>
    <w:rsid w:val="001F250D"/>
    <w:rsid w:val="00200A23"/>
    <w:rsid w:val="00204CA6"/>
    <w:rsid w:val="00206C60"/>
    <w:rsid w:val="00210B30"/>
    <w:rsid w:val="00211C33"/>
    <w:rsid w:val="002126DE"/>
    <w:rsid w:val="0021276E"/>
    <w:rsid w:val="0021724F"/>
    <w:rsid w:val="0022138D"/>
    <w:rsid w:val="00221478"/>
    <w:rsid w:val="00221810"/>
    <w:rsid w:val="00221F30"/>
    <w:rsid w:val="00227C9B"/>
    <w:rsid w:val="00232C7A"/>
    <w:rsid w:val="00241F5F"/>
    <w:rsid w:val="00244ABD"/>
    <w:rsid w:val="002466B5"/>
    <w:rsid w:val="00246ADB"/>
    <w:rsid w:val="002476FD"/>
    <w:rsid w:val="00252D2C"/>
    <w:rsid w:val="00255000"/>
    <w:rsid w:val="0026129B"/>
    <w:rsid w:val="00261713"/>
    <w:rsid w:val="00264CCB"/>
    <w:rsid w:val="00265361"/>
    <w:rsid w:val="002660B2"/>
    <w:rsid w:val="00266690"/>
    <w:rsid w:val="00267540"/>
    <w:rsid w:val="00271BF5"/>
    <w:rsid w:val="00271D3D"/>
    <w:rsid w:val="0027253D"/>
    <w:rsid w:val="00273D05"/>
    <w:rsid w:val="002753B8"/>
    <w:rsid w:val="00275512"/>
    <w:rsid w:val="00275A0B"/>
    <w:rsid w:val="00277267"/>
    <w:rsid w:val="00281FE2"/>
    <w:rsid w:val="0028229D"/>
    <w:rsid w:val="0028488C"/>
    <w:rsid w:val="0028724E"/>
    <w:rsid w:val="00293E1B"/>
    <w:rsid w:val="00294801"/>
    <w:rsid w:val="00294F3C"/>
    <w:rsid w:val="00297CE2"/>
    <w:rsid w:val="002B1C6A"/>
    <w:rsid w:val="002B1F41"/>
    <w:rsid w:val="002B5CFE"/>
    <w:rsid w:val="002B71A9"/>
    <w:rsid w:val="002C07F7"/>
    <w:rsid w:val="002C090A"/>
    <w:rsid w:val="002C138C"/>
    <w:rsid w:val="002C293D"/>
    <w:rsid w:val="002C3979"/>
    <w:rsid w:val="002C6902"/>
    <w:rsid w:val="002D10F5"/>
    <w:rsid w:val="002D2FA2"/>
    <w:rsid w:val="002E013C"/>
    <w:rsid w:val="002E1E60"/>
    <w:rsid w:val="002E2629"/>
    <w:rsid w:val="002E331E"/>
    <w:rsid w:val="002E3B78"/>
    <w:rsid w:val="002E4040"/>
    <w:rsid w:val="002E5336"/>
    <w:rsid w:val="002E61EE"/>
    <w:rsid w:val="002E66A1"/>
    <w:rsid w:val="002E7867"/>
    <w:rsid w:val="002F17C1"/>
    <w:rsid w:val="002F1FC1"/>
    <w:rsid w:val="002F51D5"/>
    <w:rsid w:val="002F620F"/>
    <w:rsid w:val="002F7B2C"/>
    <w:rsid w:val="003011B2"/>
    <w:rsid w:val="003025DE"/>
    <w:rsid w:val="00304846"/>
    <w:rsid w:val="003067BA"/>
    <w:rsid w:val="00310259"/>
    <w:rsid w:val="00316128"/>
    <w:rsid w:val="0031692C"/>
    <w:rsid w:val="00316EFC"/>
    <w:rsid w:val="00324918"/>
    <w:rsid w:val="003255C5"/>
    <w:rsid w:val="00326819"/>
    <w:rsid w:val="00326F93"/>
    <w:rsid w:val="00330794"/>
    <w:rsid w:val="0033253D"/>
    <w:rsid w:val="00333C4F"/>
    <w:rsid w:val="00334F35"/>
    <w:rsid w:val="003445EF"/>
    <w:rsid w:val="00344C72"/>
    <w:rsid w:val="003457F4"/>
    <w:rsid w:val="0034650E"/>
    <w:rsid w:val="0035108B"/>
    <w:rsid w:val="00352EA5"/>
    <w:rsid w:val="00353DAC"/>
    <w:rsid w:val="003551C2"/>
    <w:rsid w:val="00360B6B"/>
    <w:rsid w:val="00363436"/>
    <w:rsid w:val="00364243"/>
    <w:rsid w:val="0036508B"/>
    <w:rsid w:val="00365F95"/>
    <w:rsid w:val="00370F0A"/>
    <w:rsid w:val="00372E35"/>
    <w:rsid w:val="003739DA"/>
    <w:rsid w:val="003766BA"/>
    <w:rsid w:val="003829B0"/>
    <w:rsid w:val="00382C00"/>
    <w:rsid w:val="00384049"/>
    <w:rsid w:val="00384564"/>
    <w:rsid w:val="00385D0E"/>
    <w:rsid w:val="003939FE"/>
    <w:rsid w:val="00393A99"/>
    <w:rsid w:val="0039700E"/>
    <w:rsid w:val="003A2A3C"/>
    <w:rsid w:val="003A30B2"/>
    <w:rsid w:val="003A33CD"/>
    <w:rsid w:val="003A4D56"/>
    <w:rsid w:val="003A6012"/>
    <w:rsid w:val="003B3530"/>
    <w:rsid w:val="003B67BF"/>
    <w:rsid w:val="003B68FB"/>
    <w:rsid w:val="003C177E"/>
    <w:rsid w:val="003C1A4A"/>
    <w:rsid w:val="003C7DEF"/>
    <w:rsid w:val="003D13EF"/>
    <w:rsid w:val="003D2F6A"/>
    <w:rsid w:val="003D304A"/>
    <w:rsid w:val="003D6B22"/>
    <w:rsid w:val="003E1318"/>
    <w:rsid w:val="003E24C5"/>
    <w:rsid w:val="003E5C5F"/>
    <w:rsid w:val="003E6E5D"/>
    <w:rsid w:val="003F0AB3"/>
    <w:rsid w:val="00400987"/>
    <w:rsid w:val="004023AE"/>
    <w:rsid w:val="00402D67"/>
    <w:rsid w:val="00412F64"/>
    <w:rsid w:val="004147E9"/>
    <w:rsid w:val="0041613D"/>
    <w:rsid w:val="004202CB"/>
    <w:rsid w:val="00420DAA"/>
    <w:rsid w:val="004212F7"/>
    <w:rsid w:val="004238C2"/>
    <w:rsid w:val="00427696"/>
    <w:rsid w:val="004361C5"/>
    <w:rsid w:val="00436BAD"/>
    <w:rsid w:val="004411D9"/>
    <w:rsid w:val="004427F1"/>
    <w:rsid w:val="004569C9"/>
    <w:rsid w:val="00456BD6"/>
    <w:rsid w:val="00456EC2"/>
    <w:rsid w:val="00456FBA"/>
    <w:rsid w:val="00457661"/>
    <w:rsid w:val="00463B16"/>
    <w:rsid w:val="0047401F"/>
    <w:rsid w:val="00474CC3"/>
    <w:rsid w:val="004756F4"/>
    <w:rsid w:val="00476D7A"/>
    <w:rsid w:val="00477C95"/>
    <w:rsid w:val="004802DC"/>
    <w:rsid w:val="00481B3F"/>
    <w:rsid w:val="00483961"/>
    <w:rsid w:val="00486890"/>
    <w:rsid w:val="00487AB4"/>
    <w:rsid w:val="00492087"/>
    <w:rsid w:val="00495025"/>
    <w:rsid w:val="0049742E"/>
    <w:rsid w:val="004A0BAF"/>
    <w:rsid w:val="004A1E2D"/>
    <w:rsid w:val="004A28AD"/>
    <w:rsid w:val="004A2B1F"/>
    <w:rsid w:val="004A5729"/>
    <w:rsid w:val="004A7362"/>
    <w:rsid w:val="004B11D3"/>
    <w:rsid w:val="004B1DF3"/>
    <w:rsid w:val="004B21C5"/>
    <w:rsid w:val="004B38FE"/>
    <w:rsid w:val="004B4F37"/>
    <w:rsid w:val="004C2291"/>
    <w:rsid w:val="004C2D8A"/>
    <w:rsid w:val="004C308A"/>
    <w:rsid w:val="004C3358"/>
    <w:rsid w:val="004C5997"/>
    <w:rsid w:val="004C66D6"/>
    <w:rsid w:val="004C77BC"/>
    <w:rsid w:val="004D0491"/>
    <w:rsid w:val="004D42E0"/>
    <w:rsid w:val="004D4990"/>
    <w:rsid w:val="004D63A5"/>
    <w:rsid w:val="004D747A"/>
    <w:rsid w:val="004E01E4"/>
    <w:rsid w:val="004E4E9E"/>
    <w:rsid w:val="004E5DE9"/>
    <w:rsid w:val="004E6F41"/>
    <w:rsid w:val="004E7981"/>
    <w:rsid w:val="004F780E"/>
    <w:rsid w:val="00502564"/>
    <w:rsid w:val="005039B8"/>
    <w:rsid w:val="00503B03"/>
    <w:rsid w:val="00505214"/>
    <w:rsid w:val="00506020"/>
    <w:rsid w:val="005062C1"/>
    <w:rsid w:val="0051047D"/>
    <w:rsid w:val="00514768"/>
    <w:rsid w:val="005236AD"/>
    <w:rsid w:val="005259F5"/>
    <w:rsid w:val="00532F29"/>
    <w:rsid w:val="00533D18"/>
    <w:rsid w:val="005358C1"/>
    <w:rsid w:val="00540788"/>
    <w:rsid w:val="00540DF9"/>
    <w:rsid w:val="00541DEB"/>
    <w:rsid w:val="00542212"/>
    <w:rsid w:val="00542F2A"/>
    <w:rsid w:val="00543633"/>
    <w:rsid w:val="00543DEC"/>
    <w:rsid w:val="00545795"/>
    <w:rsid w:val="00545AD2"/>
    <w:rsid w:val="00545FA5"/>
    <w:rsid w:val="00547FC4"/>
    <w:rsid w:val="00551B00"/>
    <w:rsid w:val="00552492"/>
    <w:rsid w:val="00554B9C"/>
    <w:rsid w:val="00560F7B"/>
    <w:rsid w:val="00563BF6"/>
    <w:rsid w:val="005649DF"/>
    <w:rsid w:val="00584F6A"/>
    <w:rsid w:val="005861E3"/>
    <w:rsid w:val="005913C9"/>
    <w:rsid w:val="0059558D"/>
    <w:rsid w:val="00595CE2"/>
    <w:rsid w:val="00597E07"/>
    <w:rsid w:val="005A0C27"/>
    <w:rsid w:val="005A1186"/>
    <w:rsid w:val="005A12C0"/>
    <w:rsid w:val="005A7722"/>
    <w:rsid w:val="005B0331"/>
    <w:rsid w:val="005B03EB"/>
    <w:rsid w:val="005D044A"/>
    <w:rsid w:val="005D1B34"/>
    <w:rsid w:val="005D53A5"/>
    <w:rsid w:val="005D7E3B"/>
    <w:rsid w:val="005E208E"/>
    <w:rsid w:val="005F0A3F"/>
    <w:rsid w:val="005F6A25"/>
    <w:rsid w:val="005F72F6"/>
    <w:rsid w:val="00600593"/>
    <w:rsid w:val="00601ED8"/>
    <w:rsid w:val="00601F97"/>
    <w:rsid w:val="006042FD"/>
    <w:rsid w:val="00604911"/>
    <w:rsid w:val="0060594A"/>
    <w:rsid w:val="00606A33"/>
    <w:rsid w:val="00611FFC"/>
    <w:rsid w:val="00614FBD"/>
    <w:rsid w:val="00615B2A"/>
    <w:rsid w:val="00615C9C"/>
    <w:rsid w:val="00617E39"/>
    <w:rsid w:val="006230C2"/>
    <w:rsid w:val="00623288"/>
    <w:rsid w:val="006251A8"/>
    <w:rsid w:val="006252F9"/>
    <w:rsid w:val="006257FC"/>
    <w:rsid w:val="00630355"/>
    <w:rsid w:val="00630DF3"/>
    <w:rsid w:val="0063161B"/>
    <w:rsid w:val="00634361"/>
    <w:rsid w:val="00635C48"/>
    <w:rsid w:val="006369F5"/>
    <w:rsid w:val="0064109C"/>
    <w:rsid w:val="00644485"/>
    <w:rsid w:val="006452D2"/>
    <w:rsid w:val="006477ED"/>
    <w:rsid w:val="006509B6"/>
    <w:rsid w:val="00655706"/>
    <w:rsid w:val="00656320"/>
    <w:rsid w:val="00660A7C"/>
    <w:rsid w:val="00662910"/>
    <w:rsid w:val="006673B8"/>
    <w:rsid w:val="006703AC"/>
    <w:rsid w:val="00675F80"/>
    <w:rsid w:val="006762A8"/>
    <w:rsid w:val="00677759"/>
    <w:rsid w:val="00677FFE"/>
    <w:rsid w:val="00680B43"/>
    <w:rsid w:val="00681736"/>
    <w:rsid w:val="006824C7"/>
    <w:rsid w:val="00682794"/>
    <w:rsid w:val="00683C85"/>
    <w:rsid w:val="0068483B"/>
    <w:rsid w:val="0068503A"/>
    <w:rsid w:val="00690CCA"/>
    <w:rsid w:val="006931EA"/>
    <w:rsid w:val="00697C6B"/>
    <w:rsid w:val="006A0308"/>
    <w:rsid w:val="006A2255"/>
    <w:rsid w:val="006A3BC9"/>
    <w:rsid w:val="006A55D3"/>
    <w:rsid w:val="006A6386"/>
    <w:rsid w:val="006B3F4E"/>
    <w:rsid w:val="006B5684"/>
    <w:rsid w:val="006C022F"/>
    <w:rsid w:val="006D09A2"/>
    <w:rsid w:val="006D0E5F"/>
    <w:rsid w:val="006D3484"/>
    <w:rsid w:val="006D58CC"/>
    <w:rsid w:val="006D64DE"/>
    <w:rsid w:val="006D682D"/>
    <w:rsid w:val="006D73AC"/>
    <w:rsid w:val="006E6A68"/>
    <w:rsid w:val="006E6B1E"/>
    <w:rsid w:val="006F310C"/>
    <w:rsid w:val="006F43C0"/>
    <w:rsid w:val="006F4459"/>
    <w:rsid w:val="006F5540"/>
    <w:rsid w:val="006F605B"/>
    <w:rsid w:val="00700285"/>
    <w:rsid w:val="00706635"/>
    <w:rsid w:val="00706A51"/>
    <w:rsid w:val="00707193"/>
    <w:rsid w:val="00707A92"/>
    <w:rsid w:val="0071129A"/>
    <w:rsid w:val="007115FF"/>
    <w:rsid w:val="00716D0C"/>
    <w:rsid w:val="007249A6"/>
    <w:rsid w:val="0072597B"/>
    <w:rsid w:val="00727C72"/>
    <w:rsid w:val="00731428"/>
    <w:rsid w:val="007320DC"/>
    <w:rsid w:val="007403B9"/>
    <w:rsid w:val="007423F8"/>
    <w:rsid w:val="00743200"/>
    <w:rsid w:val="00745C13"/>
    <w:rsid w:val="00752EC1"/>
    <w:rsid w:val="00754E79"/>
    <w:rsid w:val="00754F8C"/>
    <w:rsid w:val="0075669C"/>
    <w:rsid w:val="00761E46"/>
    <w:rsid w:val="00763EE1"/>
    <w:rsid w:val="00766225"/>
    <w:rsid w:val="00771E23"/>
    <w:rsid w:val="007728F6"/>
    <w:rsid w:val="00773EEE"/>
    <w:rsid w:val="00776804"/>
    <w:rsid w:val="00783F46"/>
    <w:rsid w:val="007920A9"/>
    <w:rsid w:val="007957EA"/>
    <w:rsid w:val="00795B16"/>
    <w:rsid w:val="00796496"/>
    <w:rsid w:val="007A2F57"/>
    <w:rsid w:val="007A734E"/>
    <w:rsid w:val="007B3048"/>
    <w:rsid w:val="007B7CAF"/>
    <w:rsid w:val="007C1728"/>
    <w:rsid w:val="007C33DB"/>
    <w:rsid w:val="007C4A35"/>
    <w:rsid w:val="007D208F"/>
    <w:rsid w:val="007D650E"/>
    <w:rsid w:val="007E2A51"/>
    <w:rsid w:val="007E41EB"/>
    <w:rsid w:val="007E4EAF"/>
    <w:rsid w:val="007E4F1F"/>
    <w:rsid w:val="007E716B"/>
    <w:rsid w:val="007F406D"/>
    <w:rsid w:val="007F4A64"/>
    <w:rsid w:val="00801BB1"/>
    <w:rsid w:val="00801F29"/>
    <w:rsid w:val="008021C7"/>
    <w:rsid w:val="00805173"/>
    <w:rsid w:val="00810016"/>
    <w:rsid w:val="0081079F"/>
    <w:rsid w:val="00813FC5"/>
    <w:rsid w:val="00815B95"/>
    <w:rsid w:val="00821160"/>
    <w:rsid w:val="008221A6"/>
    <w:rsid w:val="00824516"/>
    <w:rsid w:val="00826F4F"/>
    <w:rsid w:val="008308B9"/>
    <w:rsid w:val="00830D56"/>
    <w:rsid w:val="00831E2A"/>
    <w:rsid w:val="00832756"/>
    <w:rsid w:val="00835030"/>
    <w:rsid w:val="008353E0"/>
    <w:rsid w:val="00841D79"/>
    <w:rsid w:val="008421FF"/>
    <w:rsid w:val="008427BA"/>
    <w:rsid w:val="008429C1"/>
    <w:rsid w:val="00853F1B"/>
    <w:rsid w:val="008553D9"/>
    <w:rsid w:val="00856D97"/>
    <w:rsid w:val="00860CB4"/>
    <w:rsid w:val="00860CFA"/>
    <w:rsid w:val="00865364"/>
    <w:rsid w:val="00866720"/>
    <w:rsid w:val="00867093"/>
    <w:rsid w:val="00867AAF"/>
    <w:rsid w:val="00867BA5"/>
    <w:rsid w:val="0087245B"/>
    <w:rsid w:val="0087667B"/>
    <w:rsid w:val="008810E8"/>
    <w:rsid w:val="00890F44"/>
    <w:rsid w:val="00894F48"/>
    <w:rsid w:val="00895487"/>
    <w:rsid w:val="008974BB"/>
    <w:rsid w:val="008A002D"/>
    <w:rsid w:val="008A2CC2"/>
    <w:rsid w:val="008A32D3"/>
    <w:rsid w:val="008A511F"/>
    <w:rsid w:val="008B0455"/>
    <w:rsid w:val="008B266D"/>
    <w:rsid w:val="008B414E"/>
    <w:rsid w:val="008B6EC5"/>
    <w:rsid w:val="008B735A"/>
    <w:rsid w:val="008C68E7"/>
    <w:rsid w:val="008D22E5"/>
    <w:rsid w:val="008D4095"/>
    <w:rsid w:val="008D476F"/>
    <w:rsid w:val="008D4C97"/>
    <w:rsid w:val="008E44EB"/>
    <w:rsid w:val="008E65DE"/>
    <w:rsid w:val="008E6DD1"/>
    <w:rsid w:val="008F073D"/>
    <w:rsid w:val="008F2AFC"/>
    <w:rsid w:val="008F5E65"/>
    <w:rsid w:val="008F6025"/>
    <w:rsid w:val="008F71B3"/>
    <w:rsid w:val="008F7849"/>
    <w:rsid w:val="00900A73"/>
    <w:rsid w:val="00902A25"/>
    <w:rsid w:val="009042C1"/>
    <w:rsid w:val="00904C96"/>
    <w:rsid w:val="00906AAC"/>
    <w:rsid w:val="00912489"/>
    <w:rsid w:val="00916F0F"/>
    <w:rsid w:val="009223A3"/>
    <w:rsid w:val="0092296B"/>
    <w:rsid w:val="0092336E"/>
    <w:rsid w:val="00925CA3"/>
    <w:rsid w:val="0092660D"/>
    <w:rsid w:val="00931D2A"/>
    <w:rsid w:val="009331A0"/>
    <w:rsid w:val="00936CBA"/>
    <w:rsid w:val="009410D5"/>
    <w:rsid w:val="00941CD1"/>
    <w:rsid w:val="009422DA"/>
    <w:rsid w:val="00947F18"/>
    <w:rsid w:val="00951148"/>
    <w:rsid w:val="0095143B"/>
    <w:rsid w:val="00951700"/>
    <w:rsid w:val="00952622"/>
    <w:rsid w:val="0095275A"/>
    <w:rsid w:val="00954155"/>
    <w:rsid w:val="0095520C"/>
    <w:rsid w:val="00956D39"/>
    <w:rsid w:val="0096030C"/>
    <w:rsid w:val="00960E54"/>
    <w:rsid w:val="00964B99"/>
    <w:rsid w:val="009757C2"/>
    <w:rsid w:val="009777D1"/>
    <w:rsid w:val="00977D59"/>
    <w:rsid w:val="00980262"/>
    <w:rsid w:val="0098083F"/>
    <w:rsid w:val="00981564"/>
    <w:rsid w:val="009831A0"/>
    <w:rsid w:val="0098585A"/>
    <w:rsid w:val="00993D88"/>
    <w:rsid w:val="00994888"/>
    <w:rsid w:val="00994A8E"/>
    <w:rsid w:val="009964DA"/>
    <w:rsid w:val="00996F4E"/>
    <w:rsid w:val="0099772C"/>
    <w:rsid w:val="009A3E07"/>
    <w:rsid w:val="009A4EB5"/>
    <w:rsid w:val="009A55A4"/>
    <w:rsid w:val="009A6E86"/>
    <w:rsid w:val="009B0784"/>
    <w:rsid w:val="009B211E"/>
    <w:rsid w:val="009B254D"/>
    <w:rsid w:val="009B3BE2"/>
    <w:rsid w:val="009B58E5"/>
    <w:rsid w:val="009B60E1"/>
    <w:rsid w:val="009B7567"/>
    <w:rsid w:val="009C364D"/>
    <w:rsid w:val="009C3729"/>
    <w:rsid w:val="009C7424"/>
    <w:rsid w:val="009C7C06"/>
    <w:rsid w:val="009D4899"/>
    <w:rsid w:val="009D6259"/>
    <w:rsid w:val="009D6DCB"/>
    <w:rsid w:val="009E10EE"/>
    <w:rsid w:val="009E1E9C"/>
    <w:rsid w:val="009E5FFC"/>
    <w:rsid w:val="009E68D4"/>
    <w:rsid w:val="009F015E"/>
    <w:rsid w:val="009F0A7E"/>
    <w:rsid w:val="009F16AC"/>
    <w:rsid w:val="009F2B49"/>
    <w:rsid w:val="009F5884"/>
    <w:rsid w:val="009F7B0D"/>
    <w:rsid w:val="00A004E9"/>
    <w:rsid w:val="00A0267B"/>
    <w:rsid w:val="00A049FB"/>
    <w:rsid w:val="00A1009C"/>
    <w:rsid w:val="00A141CB"/>
    <w:rsid w:val="00A15664"/>
    <w:rsid w:val="00A15E66"/>
    <w:rsid w:val="00A175C1"/>
    <w:rsid w:val="00A2364A"/>
    <w:rsid w:val="00A241ED"/>
    <w:rsid w:val="00A25C47"/>
    <w:rsid w:val="00A3007E"/>
    <w:rsid w:val="00A30E0F"/>
    <w:rsid w:val="00A30F75"/>
    <w:rsid w:val="00A31497"/>
    <w:rsid w:val="00A3296F"/>
    <w:rsid w:val="00A36BC9"/>
    <w:rsid w:val="00A420E7"/>
    <w:rsid w:val="00A469C4"/>
    <w:rsid w:val="00A52AF3"/>
    <w:rsid w:val="00A53218"/>
    <w:rsid w:val="00A5414E"/>
    <w:rsid w:val="00A55F0E"/>
    <w:rsid w:val="00A61C4C"/>
    <w:rsid w:val="00A634D4"/>
    <w:rsid w:val="00A666BA"/>
    <w:rsid w:val="00A67761"/>
    <w:rsid w:val="00A72E01"/>
    <w:rsid w:val="00A73FB3"/>
    <w:rsid w:val="00A74951"/>
    <w:rsid w:val="00A75254"/>
    <w:rsid w:val="00A75D33"/>
    <w:rsid w:val="00A76F77"/>
    <w:rsid w:val="00A77DF1"/>
    <w:rsid w:val="00A82AD9"/>
    <w:rsid w:val="00A83AF3"/>
    <w:rsid w:val="00A9123B"/>
    <w:rsid w:val="00A91784"/>
    <w:rsid w:val="00A917D1"/>
    <w:rsid w:val="00A92257"/>
    <w:rsid w:val="00A94AD5"/>
    <w:rsid w:val="00A94D09"/>
    <w:rsid w:val="00A95976"/>
    <w:rsid w:val="00A9704A"/>
    <w:rsid w:val="00AA0D1B"/>
    <w:rsid w:val="00AA1579"/>
    <w:rsid w:val="00AA1B2B"/>
    <w:rsid w:val="00AA394B"/>
    <w:rsid w:val="00AA46B8"/>
    <w:rsid w:val="00AA4DEA"/>
    <w:rsid w:val="00AA7A4D"/>
    <w:rsid w:val="00AB0B52"/>
    <w:rsid w:val="00AB0D38"/>
    <w:rsid w:val="00AB37AF"/>
    <w:rsid w:val="00AB3DA5"/>
    <w:rsid w:val="00AB415A"/>
    <w:rsid w:val="00AB5346"/>
    <w:rsid w:val="00AB608A"/>
    <w:rsid w:val="00AC47E4"/>
    <w:rsid w:val="00AC5867"/>
    <w:rsid w:val="00AD0C49"/>
    <w:rsid w:val="00AD65BF"/>
    <w:rsid w:val="00AD67D0"/>
    <w:rsid w:val="00AE438C"/>
    <w:rsid w:val="00AE4733"/>
    <w:rsid w:val="00AE5DA2"/>
    <w:rsid w:val="00AE6C02"/>
    <w:rsid w:val="00AE7C19"/>
    <w:rsid w:val="00AF0509"/>
    <w:rsid w:val="00AF3A2B"/>
    <w:rsid w:val="00AF4AF2"/>
    <w:rsid w:val="00AF5B8D"/>
    <w:rsid w:val="00B015CD"/>
    <w:rsid w:val="00B0301E"/>
    <w:rsid w:val="00B04F60"/>
    <w:rsid w:val="00B05474"/>
    <w:rsid w:val="00B05878"/>
    <w:rsid w:val="00B1423D"/>
    <w:rsid w:val="00B15195"/>
    <w:rsid w:val="00B16C6B"/>
    <w:rsid w:val="00B201C9"/>
    <w:rsid w:val="00B20CC9"/>
    <w:rsid w:val="00B2272F"/>
    <w:rsid w:val="00B2779C"/>
    <w:rsid w:val="00B34807"/>
    <w:rsid w:val="00B3487F"/>
    <w:rsid w:val="00B40D9B"/>
    <w:rsid w:val="00B41650"/>
    <w:rsid w:val="00B41EC0"/>
    <w:rsid w:val="00B43FD7"/>
    <w:rsid w:val="00B46CAD"/>
    <w:rsid w:val="00B47534"/>
    <w:rsid w:val="00B503AD"/>
    <w:rsid w:val="00B57E88"/>
    <w:rsid w:val="00B602C0"/>
    <w:rsid w:val="00B6205C"/>
    <w:rsid w:val="00B64141"/>
    <w:rsid w:val="00B708DB"/>
    <w:rsid w:val="00B70C8B"/>
    <w:rsid w:val="00B71370"/>
    <w:rsid w:val="00B741E0"/>
    <w:rsid w:val="00B802C5"/>
    <w:rsid w:val="00B84504"/>
    <w:rsid w:val="00B86A27"/>
    <w:rsid w:val="00B91519"/>
    <w:rsid w:val="00B92C38"/>
    <w:rsid w:val="00B92D2C"/>
    <w:rsid w:val="00B94585"/>
    <w:rsid w:val="00B94C14"/>
    <w:rsid w:val="00B97017"/>
    <w:rsid w:val="00BA100D"/>
    <w:rsid w:val="00BA15D9"/>
    <w:rsid w:val="00BA615D"/>
    <w:rsid w:val="00BA6317"/>
    <w:rsid w:val="00BA6960"/>
    <w:rsid w:val="00BB0B1D"/>
    <w:rsid w:val="00BB24BF"/>
    <w:rsid w:val="00BB2D5B"/>
    <w:rsid w:val="00BC0F03"/>
    <w:rsid w:val="00BC1F50"/>
    <w:rsid w:val="00BC501D"/>
    <w:rsid w:val="00BC793F"/>
    <w:rsid w:val="00BC7FBB"/>
    <w:rsid w:val="00BD0073"/>
    <w:rsid w:val="00BD314C"/>
    <w:rsid w:val="00BD50BB"/>
    <w:rsid w:val="00BE07C6"/>
    <w:rsid w:val="00BE0F1D"/>
    <w:rsid w:val="00BE28C8"/>
    <w:rsid w:val="00BE4ECD"/>
    <w:rsid w:val="00BE72CD"/>
    <w:rsid w:val="00BF1165"/>
    <w:rsid w:val="00BF1841"/>
    <w:rsid w:val="00BF1BC1"/>
    <w:rsid w:val="00BF3177"/>
    <w:rsid w:val="00BF45B2"/>
    <w:rsid w:val="00BF4954"/>
    <w:rsid w:val="00C0489A"/>
    <w:rsid w:val="00C07398"/>
    <w:rsid w:val="00C110AA"/>
    <w:rsid w:val="00C11E23"/>
    <w:rsid w:val="00C11F97"/>
    <w:rsid w:val="00C13605"/>
    <w:rsid w:val="00C15B09"/>
    <w:rsid w:val="00C15FC6"/>
    <w:rsid w:val="00C168F1"/>
    <w:rsid w:val="00C16B1A"/>
    <w:rsid w:val="00C2044C"/>
    <w:rsid w:val="00C212CA"/>
    <w:rsid w:val="00C21F1E"/>
    <w:rsid w:val="00C2450C"/>
    <w:rsid w:val="00C24F17"/>
    <w:rsid w:val="00C25C76"/>
    <w:rsid w:val="00C26B1D"/>
    <w:rsid w:val="00C315BC"/>
    <w:rsid w:val="00C33720"/>
    <w:rsid w:val="00C41919"/>
    <w:rsid w:val="00C42391"/>
    <w:rsid w:val="00C46FB3"/>
    <w:rsid w:val="00C50DDF"/>
    <w:rsid w:val="00C50E4D"/>
    <w:rsid w:val="00C519FD"/>
    <w:rsid w:val="00C523CF"/>
    <w:rsid w:val="00C56DB8"/>
    <w:rsid w:val="00C6086C"/>
    <w:rsid w:val="00C61226"/>
    <w:rsid w:val="00C6594D"/>
    <w:rsid w:val="00C6692D"/>
    <w:rsid w:val="00C71067"/>
    <w:rsid w:val="00C71490"/>
    <w:rsid w:val="00C74496"/>
    <w:rsid w:val="00C7451D"/>
    <w:rsid w:val="00C75127"/>
    <w:rsid w:val="00C76B7E"/>
    <w:rsid w:val="00C77586"/>
    <w:rsid w:val="00C80891"/>
    <w:rsid w:val="00C833EA"/>
    <w:rsid w:val="00C83ABD"/>
    <w:rsid w:val="00C84021"/>
    <w:rsid w:val="00C85D93"/>
    <w:rsid w:val="00C86703"/>
    <w:rsid w:val="00C86743"/>
    <w:rsid w:val="00C90D54"/>
    <w:rsid w:val="00C94355"/>
    <w:rsid w:val="00CA0738"/>
    <w:rsid w:val="00CA1E2B"/>
    <w:rsid w:val="00CA3DBE"/>
    <w:rsid w:val="00CB58C4"/>
    <w:rsid w:val="00CB73A1"/>
    <w:rsid w:val="00CC1FB5"/>
    <w:rsid w:val="00CC4104"/>
    <w:rsid w:val="00CD4623"/>
    <w:rsid w:val="00CD6DCF"/>
    <w:rsid w:val="00CE2799"/>
    <w:rsid w:val="00CE3A9D"/>
    <w:rsid w:val="00CE58D4"/>
    <w:rsid w:val="00CE6953"/>
    <w:rsid w:val="00CF1C49"/>
    <w:rsid w:val="00CF2180"/>
    <w:rsid w:val="00CF3DF8"/>
    <w:rsid w:val="00CF4372"/>
    <w:rsid w:val="00CF4607"/>
    <w:rsid w:val="00D00445"/>
    <w:rsid w:val="00D00A77"/>
    <w:rsid w:val="00D00B68"/>
    <w:rsid w:val="00D00C4C"/>
    <w:rsid w:val="00D05A96"/>
    <w:rsid w:val="00D05C40"/>
    <w:rsid w:val="00D103AF"/>
    <w:rsid w:val="00D13742"/>
    <w:rsid w:val="00D15084"/>
    <w:rsid w:val="00D177A7"/>
    <w:rsid w:val="00D21704"/>
    <w:rsid w:val="00D22035"/>
    <w:rsid w:val="00D220BD"/>
    <w:rsid w:val="00D279E8"/>
    <w:rsid w:val="00D333E5"/>
    <w:rsid w:val="00D3446B"/>
    <w:rsid w:val="00D34F39"/>
    <w:rsid w:val="00D36D30"/>
    <w:rsid w:val="00D42584"/>
    <w:rsid w:val="00D46646"/>
    <w:rsid w:val="00D47445"/>
    <w:rsid w:val="00D50066"/>
    <w:rsid w:val="00D507FD"/>
    <w:rsid w:val="00D516A7"/>
    <w:rsid w:val="00D54942"/>
    <w:rsid w:val="00D60DC9"/>
    <w:rsid w:val="00D6133E"/>
    <w:rsid w:val="00D66079"/>
    <w:rsid w:val="00D70701"/>
    <w:rsid w:val="00D751A8"/>
    <w:rsid w:val="00D75E4B"/>
    <w:rsid w:val="00D821A8"/>
    <w:rsid w:val="00D82EC8"/>
    <w:rsid w:val="00D84D5A"/>
    <w:rsid w:val="00D87846"/>
    <w:rsid w:val="00D91D27"/>
    <w:rsid w:val="00D91FBB"/>
    <w:rsid w:val="00D94E92"/>
    <w:rsid w:val="00DA1B55"/>
    <w:rsid w:val="00DA2830"/>
    <w:rsid w:val="00DA2EEF"/>
    <w:rsid w:val="00DA40DE"/>
    <w:rsid w:val="00DA412A"/>
    <w:rsid w:val="00DA7FA5"/>
    <w:rsid w:val="00DB03B9"/>
    <w:rsid w:val="00DB17B8"/>
    <w:rsid w:val="00DB1BEE"/>
    <w:rsid w:val="00DB3544"/>
    <w:rsid w:val="00DB3CB4"/>
    <w:rsid w:val="00DB7B1C"/>
    <w:rsid w:val="00DC337A"/>
    <w:rsid w:val="00DC4422"/>
    <w:rsid w:val="00DD084E"/>
    <w:rsid w:val="00DD0C4B"/>
    <w:rsid w:val="00DD1155"/>
    <w:rsid w:val="00DD373E"/>
    <w:rsid w:val="00DD3B9B"/>
    <w:rsid w:val="00DD4373"/>
    <w:rsid w:val="00DD58A0"/>
    <w:rsid w:val="00DE142A"/>
    <w:rsid w:val="00DE4A93"/>
    <w:rsid w:val="00DE5F70"/>
    <w:rsid w:val="00DF0884"/>
    <w:rsid w:val="00DF1555"/>
    <w:rsid w:val="00DF163A"/>
    <w:rsid w:val="00DF4B89"/>
    <w:rsid w:val="00DF6D81"/>
    <w:rsid w:val="00E00D32"/>
    <w:rsid w:val="00E01007"/>
    <w:rsid w:val="00E0361F"/>
    <w:rsid w:val="00E07034"/>
    <w:rsid w:val="00E12219"/>
    <w:rsid w:val="00E13F39"/>
    <w:rsid w:val="00E14B25"/>
    <w:rsid w:val="00E14D6A"/>
    <w:rsid w:val="00E178E9"/>
    <w:rsid w:val="00E17F3E"/>
    <w:rsid w:val="00E30BF5"/>
    <w:rsid w:val="00E312CC"/>
    <w:rsid w:val="00E32303"/>
    <w:rsid w:val="00E32598"/>
    <w:rsid w:val="00E326B7"/>
    <w:rsid w:val="00E32D7C"/>
    <w:rsid w:val="00E35BBB"/>
    <w:rsid w:val="00E364D6"/>
    <w:rsid w:val="00E374CD"/>
    <w:rsid w:val="00E400E4"/>
    <w:rsid w:val="00E4239F"/>
    <w:rsid w:val="00E42803"/>
    <w:rsid w:val="00E42C51"/>
    <w:rsid w:val="00E440B1"/>
    <w:rsid w:val="00E47199"/>
    <w:rsid w:val="00E47AEC"/>
    <w:rsid w:val="00E524D5"/>
    <w:rsid w:val="00E566AB"/>
    <w:rsid w:val="00E60369"/>
    <w:rsid w:val="00E61457"/>
    <w:rsid w:val="00E632ED"/>
    <w:rsid w:val="00E63973"/>
    <w:rsid w:val="00E66FBF"/>
    <w:rsid w:val="00E678C2"/>
    <w:rsid w:val="00E7167D"/>
    <w:rsid w:val="00E71757"/>
    <w:rsid w:val="00E72BFD"/>
    <w:rsid w:val="00E742BA"/>
    <w:rsid w:val="00E7733C"/>
    <w:rsid w:val="00E90B9D"/>
    <w:rsid w:val="00E92107"/>
    <w:rsid w:val="00E93AF5"/>
    <w:rsid w:val="00E93B66"/>
    <w:rsid w:val="00E946A3"/>
    <w:rsid w:val="00E97C7C"/>
    <w:rsid w:val="00EA03FE"/>
    <w:rsid w:val="00EA29BB"/>
    <w:rsid w:val="00EA757F"/>
    <w:rsid w:val="00EB1C42"/>
    <w:rsid w:val="00EB51B1"/>
    <w:rsid w:val="00EB5940"/>
    <w:rsid w:val="00EC1F16"/>
    <w:rsid w:val="00EC29E6"/>
    <w:rsid w:val="00EC2EBC"/>
    <w:rsid w:val="00EC4AC2"/>
    <w:rsid w:val="00ED066C"/>
    <w:rsid w:val="00ED2544"/>
    <w:rsid w:val="00ED27B2"/>
    <w:rsid w:val="00ED2A86"/>
    <w:rsid w:val="00ED3EA0"/>
    <w:rsid w:val="00ED6445"/>
    <w:rsid w:val="00ED6C3C"/>
    <w:rsid w:val="00EE2E73"/>
    <w:rsid w:val="00EE3157"/>
    <w:rsid w:val="00EE4D89"/>
    <w:rsid w:val="00EF2087"/>
    <w:rsid w:val="00EF448B"/>
    <w:rsid w:val="00EF686A"/>
    <w:rsid w:val="00EF6B8B"/>
    <w:rsid w:val="00EF6C50"/>
    <w:rsid w:val="00F01481"/>
    <w:rsid w:val="00F1003D"/>
    <w:rsid w:val="00F11BA0"/>
    <w:rsid w:val="00F13AC1"/>
    <w:rsid w:val="00F13C35"/>
    <w:rsid w:val="00F160B9"/>
    <w:rsid w:val="00F16239"/>
    <w:rsid w:val="00F17FE1"/>
    <w:rsid w:val="00F202C0"/>
    <w:rsid w:val="00F20E95"/>
    <w:rsid w:val="00F255B9"/>
    <w:rsid w:val="00F273DF"/>
    <w:rsid w:val="00F278FC"/>
    <w:rsid w:val="00F306B9"/>
    <w:rsid w:val="00F31F29"/>
    <w:rsid w:val="00F32133"/>
    <w:rsid w:val="00F33722"/>
    <w:rsid w:val="00F34A98"/>
    <w:rsid w:val="00F3585A"/>
    <w:rsid w:val="00F408F2"/>
    <w:rsid w:val="00F41CB2"/>
    <w:rsid w:val="00F450F7"/>
    <w:rsid w:val="00F471A5"/>
    <w:rsid w:val="00F5160D"/>
    <w:rsid w:val="00F51A6E"/>
    <w:rsid w:val="00F53100"/>
    <w:rsid w:val="00F53C72"/>
    <w:rsid w:val="00F5650C"/>
    <w:rsid w:val="00F62359"/>
    <w:rsid w:val="00F62CC0"/>
    <w:rsid w:val="00F64216"/>
    <w:rsid w:val="00F65271"/>
    <w:rsid w:val="00F65D02"/>
    <w:rsid w:val="00F66D73"/>
    <w:rsid w:val="00F7244A"/>
    <w:rsid w:val="00F73F2B"/>
    <w:rsid w:val="00F743CD"/>
    <w:rsid w:val="00F77AFB"/>
    <w:rsid w:val="00F83438"/>
    <w:rsid w:val="00F85AAF"/>
    <w:rsid w:val="00F87EAC"/>
    <w:rsid w:val="00F93BF8"/>
    <w:rsid w:val="00F955F1"/>
    <w:rsid w:val="00F96721"/>
    <w:rsid w:val="00F97481"/>
    <w:rsid w:val="00FA0DCF"/>
    <w:rsid w:val="00FA1EEE"/>
    <w:rsid w:val="00FA42AD"/>
    <w:rsid w:val="00FA72B1"/>
    <w:rsid w:val="00FA79BE"/>
    <w:rsid w:val="00FB034E"/>
    <w:rsid w:val="00FB08BE"/>
    <w:rsid w:val="00FB2AB6"/>
    <w:rsid w:val="00FB5207"/>
    <w:rsid w:val="00FC0409"/>
    <w:rsid w:val="00FC33FF"/>
    <w:rsid w:val="00FC417C"/>
    <w:rsid w:val="00FC5153"/>
    <w:rsid w:val="00FC534B"/>
    <w:rsid w:val="00FC6DBB"/>
    <w:rsid w:val="00FC6F8C"/>
    <w:rsid w:val="00FD54E9"/>
    <w:rsid w:val="00FD5C42"/>
    <w:rsid w:val="00FE150A"/>
    <w:rsid w:val="00FE1CB3"/>
    <w:rsid w:val="00FE2932"/>
    <w:rsid w:val="00FE5ABD"/>
    <w:rsid w:val="00FE61C2"/>
    <w:rsid w:val="00FE672D"/>
    <w:rsid w:val="00FE7A0A"/>
    <w:rsid w:val="00FF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7613E"/>
  <w15:docId w15:val="{0DEAFA1A-9217-46E6-9CEA-35A97308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68FB"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753B8"/>
    <w:pPr>
      <w:ind w:firstLineChars="200" w:firstLine="420"/>
    </w:pPr>
  </w:style>
  <w:style w:type="paragraph" w:customStyle="1" w:styleId="EndNoteBibliographyTitle">
    <w:name w:val="EndNote Bibliography Title"/>
    <w:basedOn w:val="Standard"/>
    <w:link w:val="EndNoteBibliographyTitle0"/>
    <w:rsid w:val="00615C9C"/>
    <w:pPr>
      <w:jc w:val="center"/>
    </w:pPr>
    <w:rPr>
      <w:rFonts w:ascii="Times New Roman" w:eastAsia="DengXian" w:hAnsi="Times New Roman" w:cs="Times New Roman"/>
      <w:noProof/>
      <w:sz w:val="24"/>
    </w:rPr>
  </w:style>
  <w:style w:type="character" w:customStyle="1" w:styleId="EndNoteBibliographyTitle0">
    <w:name w:val="EndNote Bibliography Title 字符"/>
    <w:basedOn w:val="Absatz-Standardschriftart"/>
    <w:link w:val="EndNoteBibliographyTitle"/>
    <w:rsid w:val="00615C9C"/>
    <w:rPr>
      <w:rFonts w:ascii="Times New Roman" w:eastAsia="DengXian" w:hAnsi="Times New Roman" w:cs="Times New Roman"/>
      <w:noProof/>
      <w:sz w:val="24"/>
    </w:rPr>
  </w:style>
  <w:style w:type="paragraph" w:customStyle="1" w:styleId="EndNoteBibliography">
    <w:name w:val="EndNote Bibliography"/>
    <w:basedOn w:val="Standard"/>
    <w:link w:val="EndNoteBibliography0"/>
    <w:rsid w:val="00615C9C"/>
    <w:pPr>
      <w:spacing w:line="480" w:lineRule="auto"/>
    </w:pPr>
    <w:rPr>
      <w:rFonts w:ascii="Times New Roman" w:eastAsia="DengXian" w:hAnsi="Times New Roman" w:cs="Times New Roman"/>
      <w:noProof/>
      <w:sz w:val="24"/>
    </w:rPr>
  </w:style>
  <w:style w:type="character" w:customStyle="1" w:styleId="EndNoteBibliography0">
    <w:name w:val="EndNote Bibliography 字符"/>
    <w:basedOn w:val="Absatz-Standardschriftart"/>
    <w:link w:val="EndNoteBibliography"/>
    <w:rsid w:val="00615C9C"/>
    <w:rPr>
      <w:rFonts w:ascii="Times New Roman" w:eastAsia="DengXian" w:hAnsi="Times New Roman" w:cs="Times New Roman"/>
      <w:noProof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F10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F1003D"/>
    <w:rPr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F100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F1003D"/>
    <w:rPr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D58CC"/>
    <w:rPr>
      <w:color w:val="0563C1" w:themeColor="hyperlink"/>
      <w:u w:val="single"/>
    </w:rPr>
  </w:style>
  <w:style w:type="character" w:customStyle="1" w:styleId="1">
    <w:name w:val="未处理的提及1"/>
    <w:basedOn w:val="Absatz-Standardschriftart"/>
    <w:uiPriority w:val="99"/>
    <w:semiHidden/>
    <w:unhideWhenUsed/>
    <w:rsid w:val="006D58C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1A8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1A8"/>
    <w:rPr>
      <w:sz w:val="18"/>
      <w:szCs w:val="18"/>
    </w:rPr>
  </w:style>
  <w:style w:type="character" w:customStyle="1" w:styleId="2">
    <w:name w:val="未处理的提及2"/>
    <w:basedOn w:val="Absatz-Standardschriftart"/>
    <w:uiPriority w:val="99"/>
    <w:semiHidden/>
    <w:unhideWhenUsed/>
    <w:rsid w:val="001B731B"/>
    <w:rPr>
      <w:color w:val="605E5C"/>
      <w:shd w:val="clear" w:color="auto" w:fill="E1DFDD"/>
    </w:rPr>
  </w:style>
  <w:style w:type="paragraph" w:customStyle="1" w:styleId="Addresses">
    <w:name w:val="Addresses"/>
    <w:basedOn w:val="Standard"/>
    <w:rsid w:val="00266690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skip">
    <w:name w:val="skip"/>
    <w:basedOn w:val="Absatz-Standardschriftart"/>
    <w:rsid w:val="00D177A7"/>
  </w:style>
  <w:style w:type="table" w:styleId="Tabellenraster">
    <w:name w:val="Table Grid"/>
    <w:basedOn w:val="NormaleTabelle"/>
    <w:uiPriority w:val="39"/>
    <w:rsid w:val="003766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英文版页眉"/>
    <w:basedOn w:val="Standard"/>
    <w:autoRedefine/>
    <w:rsid w:val="0014718B"/>
    <w:pPr>
      <w:spacing w:line="300" w:lineRule="auto"/>
      <w:jc w:val="left"/>
    </w:pPr>
    <w:rPr>
      <w:rFonts w:ascii="Times New Roman" w:eastAsia="SimSun" w:hAnsi="Times New Roman" w:cs="Times New Roman"/>
      <w:b/>
      <w:kern w:val="0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502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733B"/>
    <w:rPr>
      <w:sz w:val="21"/>
      <w:szCs w:val="21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733B"/>
    <w:pPr>
      <w:jc w:val="left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733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73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733B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B348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02/adma.202007497" TargetMode="External"/><Relationship Id="rId21" Type="http://schemas.openxmlformats.org/officeDocument/2006/relationships/hyperlink" Target="http://dx.doi.org/10.1016/j.jechem.2020.05.051" TargetMode="External"/><Relationship Id="rId42" Type="http://schemas.openxmlformats.org/officeDocument/2006/relationships/hyperlink" Target="https://doi.org/10.1039/c9cs00349e" TargetMode="External"/><Relationship Id="rId47" Type="http://schemas.openxmlformats.org/officeDocument/2006/relationships/hyperlink" Target="http://dx.doi.org/10.1002/adma.202000338" TargetMode="External"/><Relationship Id="rId63" Type="http://schemas.openxmlformats.org/officeDocument/2006/relationships/hyperlink" Target="http://dx.doi.org/10.1016/j.jallcom.2019.152971" TargetMode="External"/><Relationship Id="rId68" Type="http://schemas.openxmlformats.org/officeDocument/2006/relationships/hyperlink" Target="http://dx.doi.org/10.1016/j.nanoen.2020.104519" TargetMode="External"/><Relationship Id="rId84" Type="http://schemas.openxmlformats.org/officeDocument/2006/relationships/hyperlink" Target="https://doi.org/10.1002/adma.201705580" TargetMode="External"/><Relationship Id="rId89" Type="http://schemas.openxmlformats.org/officeDocument/2006/relationships/hyperlink" Target="http://dx.doi.org/10.1002/aenm.201601920" TargetMode="External"/><Relationship Id="rId112" Type="http://schemas.openxmlformats.org/officeDocument/2006/relationships/theme" Target="theme/theme1.xml"/><Relationship Id="rId16" Type="http://schemas.openxmlformats.org/officeDocument/2006/relationships/image" Target="media/image8.gif"/><Relationship Id="rId107" Type="http://schemas.openxmlformats.org/officeDocument/2006/relationships/hyperlink" Target="https://doi.org/10.1002/adma.201703725" TargetMode="External"/><Relationship Id="rId11" Type="http://schemas.openxmlformats.org/officeDocument/2006/relationships/image" Target="media/image3.gif"/><Relationship Id="rId32" Type="http://schemas.openxmlformats.org/officeDocument/2006/relationships/hyperlink" Target="https://doi.org/10.1039/d0qi00954g" TargetMode="External"/><Relationship Id="rId37" Type="http://schemas.openxmlformats.org/officeDocument/2006/relationships/hyperlink" Target="http://dx.doi.org/10.1016/j.cjche.2020.05.015" TargetMode="External"/><Relationship Id="rId53" Type="http://schemas.openxmlformats.org/officeDocument/2006/relationships/hyperlink" Target="http://dx.doi.org/10.1016/j.cej.2020.125842" TargetMode="External"/><Relationship Id="rId58" Type="http://schemas.openxmlformats.org/officeDocument/2006/relationships/hyperlink" Target="https://www.nature.com/articles/nenergy2016119" TargetMode="External"/><Relationship Id="rId74" Type="http://schemas.openxmlformats.org/officeDocument/2006/relationships/hyperlink" Target="https://doi.org/10.3389/fenrg.2020.00199" TargetMode="External"/><Relationship Id="rId79" Type="http://schemas.openxmlformats.org/officeDocument/2006/relationships/hyperlink" Target="https://www.ncbi.nlm.nih.gov/pubmed/32182083/" TargetMode="External"/><Relationship Id="rId102" Type="http://schemas.openxmlformats.org/officeDocument/2006/relationships/hyperlink" Target="http://dx.doi.org/10.1002/adfm.20180733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dx.doi.org/10.1016/j.nanoen.2016.04.051" TargetMode="External"/><Relationship Id="rId95" Type="http://schemas.openxmlformats.org/officeDocument/2006/relationships/hyperlink" Target="https://doi.org/10.1021/acs.chemmater.6b05092" TargetMode="External"/><Relationship Id="rId22" Type="http://schemas.openxmlformats.org/officeDocument/2006/relationships/hyperlink" Target="http://dx.doi.org/10.1038/35104644" TargetMode="External"/><Relationship Id="rId27" Type="http://schemas.openxmlformats.org/officeDocument/2006/relationships/hyperlink" Target="https://doi.org/10.1002/adma.202007497" TargetMode="External"/><Relationship Id="rId43" Type="http://schemas.openxmlformats.org/officeDocument/2006/relationships/hyperlink" Target="http://dx.doi.org/10.1016/j.mtener.2020.100509" TargetMode="External"/><Relationship Id="rId48" Type="http://schemas.openxmlformats.org/officeDocument/2006/relationships/hyperlink" Target="http://dx.doi.org/10.1002/adma.202000338" TargetMode="External"/><Relationship Id="rId64" Type="http://schemas.openxmlformats.org/officeDocument/2006/relationships/hyperlink" Target="http://dx.doi.org/10.1016/j.jallcom.2019.152971" TargetMode="External"/><Relationship Id="rId69" Type="http://schemas.openxmlformats.org/officeDocument/2006/relationships/hyperlink" Target="https://doi.org/10.1002/aenm.202070068" TargetMode="External"/><Relationship Id="rId80" Type="http://schemas.openxmlformats.org/officeDocument/2006/relationships/hyperlink" Target="http://dx.doi.org/10.1016/j.electacta.2019.135137" TargetMode="External"/><Relationship Id="rId85" Type="http://schemas.openxmlformats.org/officeDocument/2006/relationships/hyperlink" Target="https://doi.org/10.1002/adma.201705580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33" Type="http://schemas.openxmlformats.org/officeDocument/2006/relationships/hyperlink" Target="https://doi.org/10.1039/d0qi00954g" TargetMode="External"/><Relationship Id="rId38" Type="http://schemas.openxmlformats.org/officeDocument/2006/relationships/hyperlink" Target="http://dx.doi.org/10.1021/acsaem.0c02126" TargetMode="External"/><Relationship Id="rId59" Type="http://schemas.openxmlformats.org/officeDocument/2006/relationships/hyperlink" Target="https://doi.org/10.1021/acsenergylett.8b01423" TargetMode="External"/><Relationship Id="rId103" Type="http://schemas.openxmlformats.org/officeDocument/2006/relationships/hyperlink" Target="http://dx.doi.org/10.1002/adfm.201807331" TargetMode="External"/><Relationship Id="rId108" Type="http://schemas.openxmlformats.org/officeDocument/2006/relationships/hyperlink" Target="http://dx.doi.org/10.1016/j.jpowsour.2021.229627" TargetMode="External"/><Relationship Id="rId54" Type="http://schemas.openxmlformats.org/officeDocument/2006/relationships/hyperlink" Target="http://dx.doi.org/10.1016/j.cej.2020.125842" TargetMode="External"/><Relationship Id="rId70" Type="http://schemas.openxmlformats.org/officeDocument/2006/relationships/hyperlink" Target="http://dx.doi.org/10.1016/j.apsusc.2016.03.180" TargetMode="External"/><Relationship Id="rId75" Type="http://schemas.openxmlformats.org/officeDocument/2006/relationships/hyperlink" Target="https://doi.org/10.3389/fenrg.2020.00199" TargetMode="External"/><Relationship Id="rId91" Type="http://schemas.openxmlformats.org/officeDocument/2006/relationships/hyperlink" Target="http://dx.doi.org/10.1016/j.nanoen.2016.04.051" TargetMode="External"/><Relationship Id="rId96" Type="http://schemas.openxmlformats.org/officeDocument/2006/relationships/hyperlink" Target="http://dx.doi.org/10.1002/smll.2017025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hyperlink" Target="https://www.nature.com/articles/35104644" TargetMode="External"/><Relationship Id="rId28" Type="http://schemas.openxmlformats.org/officeDocument/2006/relationships/hyperlink" Target="https://doi.org/10.1039/c4ta04644g" TargetMode="External"/><Relationship Id="rId36" Type="http://schemas.openxmlformats.org/officeDocument/2006/relationships/hyperlink" Target="http://dx.doi.org/10.1016/j.cjche.2020.05.015" TargetMode="External"/><Relationship Id="rId49" Type="http://schemas.openxmlformats.org/officeDocument/2006/relationships/hyperlink" Target="http://dx.doi.org/10.1016/j.coelec.2020.01.014" TargetMode="External"/><Relationship Id="rId57" Type="http://schemas.openxmlformats.org/officeDocument/2006/relationships/hyperlink" Target="https://www.nature.com/articles/nenergy2016119" TargetMode="External"/><Relationship Id="rId106" Type="http://schemas.openxmlformats.org/officeDocument/2006/relationships/hyperlink" Target="http://dx.doi.org/10.1002/adma.201703725" TargetMode="External"/><Relationship Id="rId10" Type="http://schemas.openxmlformats.org/officeDocument/2006/relationships/image" Target="media/image2.gif"/><Relationship Id="rId31" Type="http://schemas.openxmlformats.org/officeDocument/2006/relationships/hyperlink" Target="https://www.ncbi.nlm.nih.gov/pubmed/28269988/" TargetMode="External"/><Relationship Id="rId44" Type="http://schemas.openxmlformats.org/officeDocument/2006/relationships/hyperlink" Target="http://dx.doi.org/10.1016/j.mtener.2020.100509" TargetMode="External"/><Relationship Id="rId52" Type="http://schemas.openxmlformats.org/officeDocument/2006/relationships/hyperlink" Target="http://dx.doi.org/10.1016/j.nanoen.2019.103942" TargetMode="External"/><Relationship Id="rId60" Type="http://schemas.openxmlformats.org/officeDocument/2006/relationships/hyperlink" Target="https://doi.org/10.1021/acsenergylett.8b01423" TargetMode="External"/><Relationship Id="rId65" Type="http://schemas.openxmlformats.org/officeDocument/2006/relationships/hyperlink" Target="http://dx.doi.org/10.1002/adfm.201907684" TargetMode="External"/><Relationship Id="rId73" Type="http://schemas.openxmlformats.org/officeDocument/2006/relationships/hyperlink" Target="http://dx.doi.org/10.1016/j.matlet.2020.127813" TargetMode="External"/><Relationship Id="rId78" Type="http://schemas.openxmlformats.org/officeDocument/2006/relationships/hyperlink" Target="https://www.ncbi.nlm.nih.gov/pubmed/32182083/" TargetMode="External"/><Relationship Id="rId81" Type="http://schemas.openxmlformats.org/officeDocument/2006/relationships/hyperlink" Target="http://dx.doi.org/10.1016/j.electacta.2019.135137" TargetMode="External"/><Relationship Id="rId86" Type="http://schemas.openxmlformats.org/officeDocument/2006/relationships/hyperlink" Target="https://www.ncbi.nlm.nih.gov/pubmed/30247019/" TargetMode="External"/><Relationship Id="rId94" Type="http://schemas.openxmlformats.org/officeDocument/2006/relationships/hyperlink" Target="https://doi.org/10.1021/acs.chemmater.6b05092" TargetMode="External"/><Relationship Id="rId99" Type="http://schemas.openxmlformats.org/officeDocument/2006/relationships/hyperlink" Target="http://dx.doi.org/10.1016/j.jpowsour.2016.10.053" TargetMode="External"/><Relationship Id="rId101" Type="http://schemas.openxmlformats.org/officeDocument/2006/relationships/hyperlink" Target="https://doi.org/10.1039/c8ee01651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3" Type="http://schemas.openxmlformats.org/officeDocument/2006/relationships/image" Target="media/image5.gif"/><Relationship Id="rId18" Type="http://schemas.openxmlformats.org/officeDocument/2006/relationships/hyperlink" Target="http://dx.doi.org/10.1016/j.mattod.2014.10.040" TargetMode="External"/><Relationship Id="rId39" Type="http://schemas.openxmlformats.org/officeDocument/2006/relationships/hyperlink" Target="http://dx.doi.org/10.1021/acsaem.0c02126" TargetMode="External"/><Relationship Id="rId109" Type="http://schemas.openxmlformats.org/officeDocument/2006/relationships/hyperlink" Target="http://dx.doi.org/10.1016/j.jpowsour.2021.229627" TargetMode="External"/><Relationship Id="rId34" Type="http://schemas.openxmlformats.org/officeDocument/2006/relationships/hyperlink" Target="http://dx.doi.org/10.1007/s12274-020-3109-x" TargetMode="External"/><Relationship Id="rId50" Type="http://schemas.openxmlformats.org/officeDocument/2006/relationships/hyperlink" Target="http://dx.doi.org/10.1016/j.coelec.2020.01.014" TargetMode="External"/><Relationship Id="rId55" Type="http://schemas.openxmlformats.org/officeDocument/2006/relationships/hyperlink" Target="http://dx.doi.org/10.1021/acsaem.9b01299" TargetMode="External"/><Relationship Id="rId76" Type="http://schemas.openxmlformats.org/officeDocument/2006/relationships/hyperlink" Target="https://doi.org/10.1021/acsenergylett.8b00565" TargetMode="External"/><Relationship Id="rId97" Type="http://schemas.openxmlformats.org/officeDocument/2006/relationships/hyperlink" Target="http://dx.doi.org/10.1002/smll.201702551" TargetMode="External"/><Relationship Id="rId104" Type="http://schemas.openxmlformats.org/officeDocument/2006/relationships/hyperlink" Target="https://www.ncbi.nlm.nih.gov/pubmed/31613584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dx.doi.org/10.1016/j.apsusc.2016.03.180" TargetMode="External"/><Relationship Id="rId92" Type="http://schemas.openxmlformats.org/officeDocument/2006/relationships/hyperlink" Target="http://dx.doi.org/10.1016/j.jallcom.2019.02.07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oi.org/10.1039/c4ta04644g" TargetMode="External"/><Relationship Id="rId24" Type="http://schemas.openxmlformats.org/officeDocument/2006/relationships/hyperlink" Target="http://dx.doi.org/10.1016/j.apsusc.2019.144207" TargetMode="External"/><Relationship Id="rId40" Type="http://schemas.openxmlformats.org/officeDocument/2006/relationships/hyperlink" Target="https://www.ncbi.nlm.nih.gov/pubmed/31418545/" TargetMode="External"/><Relationship Id="rId45" Type="http://schemas.openxmlformats.org/officeDocument/2006/relationships/hyperlink" Target="http://dx.doi.org/10.1002/aenm.202000477" TargetMode="External"/><Relationship Id="rId66" Type="http://schemas.openxmlformats.org/officeDocument/2006/relationships/hyperlink" Target="http://dx.doi.org/10.1002/adfm.201907684" TargetMode="External"/><Relationship Id="rId87" Type="http://schemas.openxmlformats.org/officeDocument/2006/relationships/hyperlink" Target="https://www.ncbi.nlm.nih.gov/pubmed/30247019/" TargetMode="External"/><Relationship Id="rId110" Type="http://schemas.openxmlformats.org/officeDocument/2006/relationships/header" Target="header1.xml"/><Relationship Id="rId61" Type="http://schemas.openxmlformats.org/officeDocument/2006/relationships/hyperlink" Target="http://dx.doi.org/10.1002/aenm.201702463" TargetMode="External"/><Relationship Id="rId82" Type="http://schemas.openxmlformats.org/officeDocument/2006/relationships/hyperlink" Target="https://doi.org/10.1039/c8ta06626d" TargetMode="External"/><Relationship Id="rId19" Type="http://schemas.openxmlformats.org/officeDocument/2006/relationships/hyperlink" Target="http://dx.doi.org/10.1016/j.mattod.2014.10.040" TargetMode="External"/><Relationship Id="rId14" Type="http://schemas.openxmlformats.org/officeDocument/2006/relationships/image" Target="media/image6.gif"/><Relationship Id="rId30" Type="http://schemas.openxmlformats.org/officeDocument/2006/relationships/hyperlink" Target="https://www.ncbi.nlm.nih.gov/pubmed/28269988/" TargetMode="External"/><Relationship Id="rId35" Type="http://schemas.openxmlformats.org/officeDocument/2006/relationships/hyperlink" Target="http://dx.doi.org/10.1007/s12274-020-3109-x" TargetMode="External"/><Relationship Id="rId56" Type="http://schemas.openxmlformats.org/officeDocument/2006/relationships/hyperlink" Target="http://dx.doi.org/10.1021/acsaem.9b01299" TargetMode="External"/><Relationship Id="rId77" Type="http://schemas.openxmlformats.org/officeDocument/2006/relationships/hyperlink" Target="https://doi.org/10.1021/acsenergylett.8b00565" TargetMode="External"/><Relationship Id="rId100" Type="http://schemas.openxmlformats.org/officeDocument/2006/relationships/hyperlink" Target="https://doi.org/10.1039/c8ee01651h" TargetMode="External"/><Relationship Id="rId105" Type="http://schemas.openxmlformats.org/officeDocument/2006/relationships/hyperlink" Target="https://www.ncbi.nlm.nih.gov/pubmed/31613584/" TargetMode="External"/><Relationship Id="rId8" Type="http://schemas.openxmlformats.org/officeDocument/2006/relationships/hyperlink" Target="mailto:zpc@dlmu.edu.cn" TargetMode="External"/><Relationship Id="rId51" Type="http://schemas.openxmlformats.org/officeDocument/2006/relationships/hyperlink" Target="http://dx.doi.org/10.1016/j.nanoen.2019.103942" TargetMode="External"/><Relationship Id="rId72" Type="http://schemas.openxmlformats.org/officeDocument/2006/relationships/hyperlink" Target="http://dx.doi.org/10.1016/j.matlet.2020.127813" TargetMode="External"/><Relationship Id="rId93" Type="http://schemas.openxmlformats.org/officeDocument/2006/relationships/hyperlink" Target="http://dx.doi.org/10.1016/j.jallcom.2019.02.078" TargetMode="External"/><Relationship Id="rId98" Type="http://schemas.openxmlformats.org/officeDocument/2006/relationships/hyperlink" Target="http://dx.doi.org/10.1016/j.jpowsour.2016.10.053" TargetMode="External"/><Relationship Id="rId3" Type="http://schemas.openxmlformats.org/officeDocument/2006/relationships/styles" Target="styles.xml"/><Relationship Id="rId25" Type="http://schemas.openxmlformats.org/officeDocument/2006/relationships/hyperlink" Target="http://dx.doi.org/10.1016/j.apsusc.2019.144207" TargetMode="External"/><Relationship Id="rId46" Type="http://schemas.openxmlformats.org/officeDocument/2006/relationships/hyperlink" Target="http://dx.doi.org/10.1002/aenm.202000477" TargetMode="External"/><Relationship Id="rId67" Type="http://schemas.openxmlformats.org/officeDocument/2006/relationships/hyperlink" Target="http://dx.doi.org/10.1016/j.nanoen.2020.104519" TargetMode="External"/><Relationship Id="rId20" Type="http://schemas.openxmlformats.org/officeDocument/2006/relationships/hyperlink" Target="http://dx.doi.org/10.1016/j.jechem.2020.05.051" TargetMode="External"/><Relationship Id="rId41" Type="http://schemas.openxmlformats.org/officeDocument/2006/relationships/hyperlink" Target="https://doi.org/10.1039/c9cs00349e" TargetMode="External"/><Relationship Id="rId62" Type="http://schemas.openxmlformats.org/officeDocument/2006/relationships/hyperlink" Target="http://dx.doi.org/10.1002/aenm.201702463" TargetMode="External"/><Relationship Id="rId83" Type="http://schemas.openxmlformats.org/officeDocument/2006/relationships/hyperlink" Target="https://doi.org/10.1039/c8ta06626d" TargetMode="External"/><Relationship Id="rId88" Type="http://schemas.openxmlformats.org/officeDocument/2006/relationships/hyperlink" Target="http://dx.doi.org/10.1002/aenm.201601920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D0A1E-2E0F-45EB-961A-80AC10910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9858</Words>
  <Characters>62111</Characters>
  <Application>Microsoft Office Word</Application>
  <DocSecurity>0</DocSecurity>
  <Lines>517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 兴兴</dc:creator>
  <cp:keywords/>
  <dc:description/>
  <cp:lastModifiedBy>Mingers, Irmgard</cp:lastModifiedBy>
  <cp:revision>2</cp:revision>
  <dcterms:created xsi:type="dcterms:W3CDTF">2022-04-06T05:34:00Z</dcterms:created>
  <dcterms:modified xsi:type="dcterms:W3CDTF">2022-04-06T05:34:00Z</dcterms:modified>
</cp:coreProperties>
</file>