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95E0" w14:textId="278D1D15" w:rsidR="00347071" w:rsidRPr="0075442B" w:rsidRDefault="00376EFE" w:rsidP="0075442B">
      <w:pPr>
        <w:spacing w:after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Monitoring</w:t>
      </w:r>
      <w:r w:rsidR="006162B2">
        <w:rPr>
          <w:sz w:val="28"/>
          <w:szCs w:val="28"/>
          <w:lang w:val="en-GB"/>
        </w:rPr>
        <w:t xml:space="preserve"> soil water content and water potential dynamics in irrigated apple orchards using cosmic-ray neutron probes</w:t>
      </w:r>
      <w:r w:rsidR="00EA5E6E">
        <w:rPr>
          <w:sz w:val="28"/>
          <w:szCs w:val="28"/>
          <w:lang w:val="en-GB"/>
        </w:rPr>
        <w:t>.</w:t>
      </w:r>
    </w:p>
    <w:p w14:paraId="16AD3492" w14:textId="0DC673DF" w:rsidR="00347071" w:rsidRDefault="00347071" w:rsidP="0075442B">
      <w:pPr>
        <w:spacing w:after="0"/>
        <w:jc w:val="both"/>
        <w:rPr>
          <w:lang w:val="en-GB"/>
        </w:rPr>
      </w:pPr>
    </w:p>
    <w:p w14:paraId="1157F9A5" w14:textId="30A43505" w:rsidR="00347071" w:rsidRPr="008C4323" w:rsidRDefault="00475697" w:rsidP="0075442B">
      <w:pPr>
        <w:spacing w:after="0"/>
        <w:jc w:val="both"/>
        <w:rPr>
          <w:lang w:val="en-GB"/>
        </w:rPr>
      </w:pPr>
      <w:r w:rsidRPr="008C4323">
        <w:rPr>
          <w:lang w:val="en-GB"/>
        </w:rPr>
        <w:t>C</w:t>
      </w:r>
      <w:r w:rsidR="00347071" w:rsidRPr="008C4323">
        <w:rPr>
          <w:lang w:val="en-GB"/>
        </w:rPr>
        <w:t xml:space="preserve">. </w:t>
      </w:r>
      <w:r w:rsidRPr="008C4323">
        <w:rPr>
          <w:lang w:val="en-GB"/>
        </w:rPr>
        <w:t>Brogi</w:t>
      </w:r>
      <w:r w:rsidR="00D53621" w:rsidRPr="008C4323">
        <w:rPr>
          <w:vertAlign w:val="superscript"/>
          <w:lang w:val="en-GB"/>
        </w:rPr>
        <w:t>a</w:t>
      </w:r>
      <w:r w:rsidR="00347071" w:rsidRPr="008C4323">
        <w:rPr>
          <w:lang w:val="en-GB"/>
        </w:rPr>
        <w:t>,</w:t>
      </w:r>
      <w:r w:rsidR="00AC3581" w:rsidRPr="008C4323">
        <w:rPr>
          <w:lang w:val="en-GB"/>
        </w:rPr>
        <w:t xml:space="preserve"> H. R. Bogena</w:t>
      </w:r>
      <w:r w:rsidR="008C4323" w:rsidRPr="008C4323">
        <w:rPr>
          <w:vertAlign w:val="superscript"/>
          <w:lang w:val="en-GB"/>
        </w:rPr>
        <w:t>a</w:t>
      </w:r>
      <w:r w:rsidR="00AC3581" w:rsidRPr="008C4323">
        <w:rPr>
          <w:lang w:val="en-GB"/>
        </w:rPr>
        <w:t>, V. Pisinaras</w:t>
      </w:r>
      <w:r w:rsidR="008C4323">
        <w:rPr>
          <w:vertAlign w:val="superscript"/>
          <w:lang w:val="en-GB"/>
        </w:rPr>
        <w:t>b</w:t>
      </w:r>
      <w:r w:rsidR="00AC3581" w:rsidRPr="008C4323">
        <w:rPr>
          <w:lang w:val="en-GB"/>
        </w:rPr>
        <w:t>, A. Panagopoulos</w:t>
      </w:r>
      <w:r w:rsidR="008C4323">
        <w:rPr>
          <w:vertAlign w:val="superscript"/>
          <w:lang w:val="en-GB"/>
        </w:rPr>
        <w:t>b</w:t>
      </w:r>
      <w:r w:rsidR="00AC3581" w:rsidRPr="008C4323">
        <w:rPr>
          <w:lang w:val="en-GB"/>
        </w:rPr>
        <w:t>, O. Dombrowski</w:t>
      </w:r>
      <w:r w:rsidR="008C4323" w:rsidRPr="008C4323">
        <w:rPr>
          <w:vertAlign w:val="superscript"/>
          <w:lang w:val="en-GB"/>
        </w:rPr>
        <w:t>a</w:t>
      </w:r>
      <w:r w:rsidR="00AC3581" w:rsidRPr="008C4323">
        <w:rPr>
          <w:lang w:val="en-GB"/>
        </w:rPr>
        <w:t xml:space="preserve">, </w:t>
      </w:r>
      <w:r w:rsidR="008E06F8" w:rsidRPr="008C4323">
        <w:rPr>
          <w:lang w:val="en-GB"/>
        </w:rPr>
        <w:t>J. Jakobi</w:t>
      </w:r>
      <w:r w:rsidR="008E06F8" w:rsidRPr="008C4323">
        <w:rPr>
          <w:vertAlign w:val="superscript"/>
          <w:lang w:val="en-GB"/>
        </w:rPr>
        <w:t>a</w:t>
      </w:r>
      <w:r w:rsidR="008E06F8" w:rsidRPr="008C4323">
        <w:rPr>
          <w:lang w:val="en-GB"/>
        </w:rPr>
        <w:t xml:space="preserve">, </w:t>
      </w:r>
      <w:r w:rsidR="0001209D">
        <w:rPr>
          <w:lang w:val="en-GB"/>
        </w:rPr>
        <w:t>A. Chatzi</w:t>
      </w:r>
      <w:r w:rsidR="0001209D">
        <w:rPr>
          <w:vertAlign w:val="superscript"/>
          <w:lang w:val="en-GB"/>
        </w:rPr>
        <w:t>b</w:t>
      </w:r>
      <w:r w:rsidR="0001209D">
        <w:rPr>
          <w:lang w:val="en-GB"/>
        </w:rPr>
        <w:t xml:space="preserve">, </w:t>
      </w:r>
      <w:r w:rsidR="008C4323" w:rsidRPr="008C4323">
        <w:rPr>
          <w:lang w:val="en-GB"/>
        </w:rPr>
        <w:t>and P. Ney</w:t>
      </w:r>
      <w:r w:rsidR="008C4323" w:rsidRPr="008C4323">
        <w:rPr>
          <w:vertAlign w:val="superscript"/>
          <w:lang w:val="en-GB"/>
        </w:rPr>
        <w:t>a</w:t>
      </w:r>
      <w:r w:rsidR="008C4323" w:rsidRPr="008C4323">
        <w:rPr>
          <w:lang w:val="en-GB"/>
        </w:rPr>
        <w:t>.</w:t>
      </w:r>
    </w:p>
    <w:p w14:paraId="4D59FF5E" w14:textId="5C1CACE7" w:rsidR="00347071" w:rsidRPr="008C4323" w:rsidRDefault="00347071" w:rsidP="0075442B">
      <w:pPr>
        <w:spacing w:after="0"/>
        <w:jc w:val="both"/>
        <w:rPr>
          <w:lang w:val="en-GB"/>
        </w:rPr>
      </w:pPr>
    </w:p>
    <w:p w14:paraId="53221387" w14:textId="7F7C1344" w:rsidR="00D53621" w:rsidRPr="0075442B" w:rsidRDefault="00D53621" w:rsidP="0075442B">
      <w:pPr>
        <w:spacing w:after="0"/>
        <w:jc w:val="both"/>
        <w:rPr>
          <w:sz w:val="20"/>
          <w:szCs w:val="20"/>
          <w:lang w:val="en-GB"/>
        </w:rPr>
      </w:pPr>
      <w:r w:rsidRPr="0075442B">
        <w:rPr>
          <w:sz w:val="20"/>
          <w:szCs w:val="20"/>
          <w:vertAlign w:val="superscript"/>
          <w:lang w:val="en-GB"/>
        </w:rPr>
        <w:t>a</w:t>
      </w:r>
      <w:r w:rsidRPr="0075442B">
        <w:rPr>
          <w:sz w:val="20"/>
          <w:szCs w:val="20"/>
          <w:lang w:val="en-GB"/>
        </w:rPr>
        <w:t>Agrosphere (IBG-3), Institute of Bio- and Geosciences, Forschungszentrum Jülich, 52425 Jülich, Germany</w:t>
      </w:r>
    </w:p>
    <w:p w14:paraId="0E8BCB29" w14:textId="4C473BA9" w:rsidR="00EB4763" w:rsidRPr="00EB4763" w:rsidRDefault="008C4323" w:rsidP="0075442B">
      <w:pPr>
        <w:spacing w:after="0"/>
        <w:jc w:val="both"/>
        <w:rPr>
          <w:b/>
          <w:bCs/>
          <w:lang w:val="en-GB"/>
        </w:rPr>
      </w:pPr>
      <w:r w:rsidRPr="00EB4763">
        <w:rPr>
          <w:sz w:val="20"/>
          <w:szCs w:val="20"/>
          <w:vertAlign w:val="superscript"/>
          <w:lang w:val="en-GB"/>
        </w:rPr>
        <w:t>b</w:t>
      </w:r>
      <w:r w:rsidR="00EB4763" w:rsidRPr="00EB4763">
        <w:rPr>
          <w:sz w:val="20"/>
          <w:szCs w:val="20"/>
          <w:lang w:val="en-GB"/>
        </w:rPr>
        <w:t>Soil &amp; Water Resources Institute, Hellenic Agricultural Organization "DEMETER", Thessaloniki, Greece</w:t>
      </w:r>
    </w:p>
    <w:p w14:paraId="554B4AA9" w14:textId="7FECF433" w:rsidR="00EB4763" w:rsidRDefault="00EB4763" w:rsidP="0075442B">
      <w:pPr>
        <w:spacing w:after="0"/>
        <w:jc w:val="both"/>
        <w:rPr>
          <w:lang w:val="en-GB"/>
        </w:rPr>
      </w:pPr>
    </w:p>
    <w:p w14:paraId="3371F87C" w14:textId="561D2AA6" w:rsidR="00E230B9" w:rsidRDefault="00262820" w:rsidP="00AD6481">
      <w:pPr>
        <w:spacing w:after="0"/>
        <w:jc w:val="both"/>
        <w:rPr>
          <w:lang w:val="en-GB"/>
        </w:rPr>
      </w:pPr>
      <w:r>
        <w:rPr>
          <w:lang w:val="en-GB"/>
        </w:rPr>
        <w:t xml:space="preserve">In </w:t>
      </w:r>
      <w:r w:rsidR="00B8517D">
        <w:rPr>
          <w:lang w:val="en-GB"/>
        </w:rPr>
        <w:t xml:space="preserve">the </w:t>
      </w:r>
      <w:r>
        <w:rPr>
          <w:lang w:val="en-GB"/>
        </w:rPr>
        <w:t>Mediterranean</w:t>
      </w:r>
      <w:r w:rsidR="00E62ED8">
        <w:rPr>
          <w:lang w:val="en-GB"/>
        </w:rPr>
        <w:t xml:space="preserve"> area</w:t>
      </w:r>
      <w:r>
        <w:rPr>
          <w:lang w:val="en-GB"/>
        </w:rPr>
        <w:t xml:space="preserve">, the agricultural sector </w:t>
      </w:r>
      <w:r w:rsidR="00893BA3">
        <w:rPr>
          <w:lang w:val="en-GB"/>
        </w:rPr>
        <w:t xml:space="preserve">often </w:t>
      </w:r>
      <w:r w:rsidR="00B8517D">
        <w:rPr>
          <w:lang w:val="en-GB"/>
        </w:rPr>
        <w:t>reli</w:t>
      </w:r>
      <w:r w:rsidR="003B54C7">
        <w:rPr>
          <w:lang w:val="en-GB"/>
        </w:rPr>
        <w:t>es on</w:t>
      </w:r>
      <w:r w:rsidR="006A4045">
        <w:rPr>
          <w:lang w:val="en-GB"/>
        </w:rPr>
        <w:t xml:space="preserve"> </w:t>
      </w:r>
      <w:r w:rsidR="001B3ADB">
        <w:rPr>
          <w:lang w:val="en-GB"/>
        </w:rPr>
        <w:t>irrigation</w:t>
      </w:r>
      <w:r w:rsidR="002E6329">
        <w:rPr>
          <w:lang w:val="en-GB"/>
        </w:rPr>
        <w:t>.</w:t>
      </w:r>
      <w:r w:rsidR="007E716A">
        <w:rPr>
          <w:lang w:val="en-GB"/>
        </w:rPr>
        <w:t xml:space="preserve"> </w:t>
      </w:r>
      <w:r w:rsidR="002E6329">
        <w:rPr>
          <w:lang w:val="en-GB"/>
        </w:rPr>
        <w:t>A</w:t>
      </w:r>
      <w:r w:rsidR="00C14D17">
        <w:rPr>
          <w:lang w:val="en-GB"/>
        </w:rPr>
        <w:t xml:space="preserve">dditional pressure on these environments will come from </w:t>
      </w:r>
      <w:r w:rsidR="00C47743">
        <w:rPr>
          <w:lang w:val="en-GB"/>
        </w:rPr>
        <w:t>t</w:t>
      </w:r>
      <w:r w:rsidR="006B0D99">
        <w:rPr>
          <w:lang w:val="en-GB"/>
        </w:rPr>
        <w:t>he increas</w:t>
      </w:r>
      <w:r w:rsidR="00C47743">
        <w:rPr>
          <w:lang w:val="en-GB"/>
        </w:rPr>
        <w:t xml:space="preserve">ing </w:t>
      </w:r>
      <w:r w:rsidR="006B0D99">
        <w:rPr>
          <w:lang w:val="en-GB"/>
        </w:rPr>
        <w:t xml:space="preserve">occurrence of dry years and </w:t>
      </w:r>
      <w:r w:rsidR="00AA73BF">
        <w:rPr>
          <w:lang w:val="en-GB"/>
        </w:rPr>
        <w:t xml:space="preserve">of </w:t>
      </w:r>
      <w:r w:rsidR="006B0D99">
        <w:rPr>
          <w:lang w:val="en-GB"/>
        </w:rPr>
        <w:t>heat waves</w:t>
      </w:r>
      <w:r w:rsidR="00845BCB">
        <w:rPr>
          <w:lang w:val="en-GB"/>
        </w:rPr>
        <w:t xml:space="preserve"> </w:t>
      </w:r>
      <w:r w:rsidR="00294F4C">
        <w:rPr>
          <w:lang w:val="en-GB"/>
        </w:rPr>
        <w:t xml:space="preserve">that are </w:t>
      </w:r>
      <w:r w:rsidR="00E12EEB">
        <w:rPr>
          <w:lang w:val="en-GB"/>
        </w:rPr>
        <w:t xml:space="preserve">connected </w:t>
      </w:r>
      <w:r w:rsidR="00845BCB">
        <w:rPr>
          <w:lang w:val="en-GB"/>
        </w:rPr>
        <w:t>to climate change</w:t>
      </w:r>
      <w:r w:rsidR="00537810">
        <w:rPr>
          <w:lang w:val="en-GB"/>
        </w:rPr>
        <w:t xml:space="preserve">. </w:t>
      </w:r>
      <w:r w:rsidR="00B61441">
        <w:rPr>
          <w:lang w:val="en-GB"/>
        </w:rPr>
        <w:t>Thus</w:t>
      </w:r>
      <w:r w:rsidR="0068407B">
        <w:rPr>
          <w:lang w:val="en-GB"/>
        </w:rPr>
        <w:t>,</w:t>
      </w:r>
      <w:r w:rsidR="00B61441">
        <w:rPr>
          <w:lang w:val="en-GB"/>
        </w:rPr>
        <w:t xml:space="preserve"> </w:t>
      </w:r>
      <w:r w:rsidR="00B61441" w:rsidRPr="00B61441">
        <w:rPr>
          <w:lang w:val="en-GB"/>
        </w:rPr>
        <w:t>more efficient water management strategies</w:t>
      </w:r>
      <w:r w:rsidR="005718BD">
        <w:rPr>
          <w:lang w:val="en-GB"/>
        </w:rPr>
        <w:t xml:space="preserve"> and</w:t>
      </w:r>
      <w:r w:rsidR="004D350F">
        <w:rPr>
          <w:lang w:val="en-GB"/>
        </w:rPr>
        <w:t>, when possible,</w:t>
      </w:r>
      <w:r w:rsidR="005718BD">
        <w:rPr>
          <w:lang w:val="en-GB"/>
        </w:rPr>
        <w:t xml:space="preserve"> </w:t>
      </w:r>
      <w:r w:rsidR="004D65CD">
        <w:rPr>
          <w:lang w:val="en-GB"/>
        </w:rPr>
        <w:t xml:space="preserve">precision </w:t>
      </w:r>
      <w:r w:rsidR="005718BD">
        <w:rPr>
          <w:lang w:val="en-GB"/>
        </w:rPr>
        <w:t xml:space="preserve">irrigation practices </w:t>
      </w:r>
      <w:r w:rsidR="0019722B">
        <w:rPr>
          <w:lang w:val="en-GB"/>
        </w:rPr>
        <w:t>should be</w:t>
      </w:r>
      <w:r w:rsidR="005718BD">
        <w:rPr>
          <w:lang w:val="en-GB"/>
        </w:rPr>
        <w:t xml:space="preserve"> implemented</w:t>
      </w:r>
      <w:r w:rsidR="00A43D66">
        <w:rPr>
          <w:lang w:val="en-GB"/>
        </w:rPr>
        <w:t>.</w:t>
      </w:r>
      <w:r w:rsidR="0070502A">
        <w:rPr>
          <w:lang w:val="en-GB"/>
        </w:rPr>
        <w:t xml:space="preserve"> </w:t>
      </w:r>
      <w:r w:rsidR="00091390">
        <w:rPr>
          <w:lang w:val="en-GB"/>
        </w:rPr>
        <w:t>So far, a</w:t>
      </w:r>
      <w:r w:rsidR="006B6B35">
        <w:rPr>
          <w:lang w:val="en-GB"/>
        </w:rPr>
        <w:t xml:space="preserve"> wide range</w:t>
      </w:r>
      <w:r w:rsidR="0058568A">
        <w:rPr>
          <w:lang w:val="en-GB"/>
        </w:rPr>
        <w:t xml:space="preserve"> of soil moisture sensor-based systems have been successfully used </w:t>
      </w:r>
      <w:r w:rsidR="006637D2">
        <w:rPr>
          <w:lang w:val="en-GB"/>
        </w:rPr>
        <w:t>to</w:t>
      </w:r>
      <w:r w:rsidR="0058568A">
        <w:rPr>
          <w:lang w:val="en-GB"/>
        </w:rPr>
        <w:t xml:space="preserve"> monitor </w:t>
      </w:r>
      <w:r w:rsidR="006F26A9">
        <w:rPr>
          <w:lang w:val="en-GB"/>
        </w:rPr>
        <w:t xml:space="preserve">soil water content </w:t>
      </w:r>
      <w:r w:rsidR="003D583A">
        <w:rPr>
          <w:lang w:val="en-GB"/>
        </w:rPr>
        <w:t>(</w:t>
      </w:r>
      <w:r w:rsidR="006F26A9">
        <w:rPr>
          <w:lang w:val="en-GB"/>
        </w:rPr>
        <w:t>SWC</w:t>
      </w:r>
      <w:r w:rsidR="003D583A">
        <w:rPr>
          <w:lang w:val="en-GB"/>
        </w:rPr>
        <w:t>)</w:t>
      </w:r>
      <w:r w:rsidR="00DD4503">
        <w:rPr>
          <w:lang w:val="en-GB"/>
        </w:rPr>
        <w:t xml:space="preserve"> </w:t>
      </w:r>
      <w:r w:rsidR="00526ABD">
        <w:rPr>
          <w:lang w:val="en-GB"/>
        </w:rPr>
        <w:t xml:space="preserve">dynamics </w:t>
      </w:r>
      <w:r w:rsidR="00FA2D57">
        <w:rPr>
          <w:lang w:val="en-GB"/>
        </w:rPr>
        <w:t>in agricultural contexts</w:t>
      </w:r>
      <w:r w:rsidR="00F57A40">
        <w:rPr>
          <w:lang w:val="en-GB"/>
        </w:rPr>
        <w:t xml:space="preserve">. </w:t>
      </w:r>
      <w:r w:rsidR="00BA5796">
        <w:rPr>
          <w:lang w:val="en-GB"/>
        </w:rPr>
        <w:t>The</w:t>
      </w:r>
      <w:r w:rsidR="00385664">
        <w:rPr>
          <w:lang w:val="en-GB"/>
        </w:rPr>
        <w:t xml:space="preserve"> relatively new</w:t>
      </w:r>
      <w:r w:rsidR="00BA5796">
        <w:rPr>
          <w:lang w:val="en-GB"/>
        </w:rPr>
        <w:t>,</w:t>
      </w:r>
      <w:r w:rsidR="00385664">
        <w:rPr>
          <w:lang w:val="en-GB"/>
        </w:rPr>
        <w:t xml:space="preserve"> and non-invasive</w:t>
      </w:r>
      <w:r w:rsidR="00BA5796">
        <w:rPr>
          <w:lang w:val="en-GB"/>
        </w:rPr>
        <w:t>,</w:t>
      </w:r>
      <w:r w:rsidR="00385664">
        <w:rPr>
          <w:lang w:val="en-GB"/>
        </w:rPr>
        <w:t xml:space="preserve"> technique</w:t>
      </w:r>
      <w:r w:rsidR="0072522F">
        <w:rPr>
          <w:lang w:val="en-GB"/>
        </w:rPr>
        <w:t xml:space="preserve"> cosmic</w:t>
      </w:r>
      <w:r w:rsidR="002C3B0B">
        <w:rPr>
          <w:lang w:val="en-GB"/>
        </w:rPr>
        <w:t>-</w:t>
      </w:r>
      <w:r w:rsidR="0072522F">
        <w:rPr>
          <w:lang w:val="en-GB"/>
        </w:rPr>
        <w:t>ray neutron sensing (CRNS)</w:t>
      </w:r>
      <w:r w:rsidR="003E20DA">
        <w:rPr>
          <w:lang w:val="en-GB"/>
        </w:rPr>
        <w:t xml:space="preserve"> relies on</w:t>
      </w:r>
      <w:r w:rsidR="00F4752C">
        <w:rPr>
          <w:lang w:val="en-GB"/>
        </w:rPr>
        <w:t xml:space="preserve"> the negative correlation between fast neutrons originating from </w:t>
      </w:r>
      <w:r w:rsidR="007E34E4">
        <w:rPr>
          <w:lang w:val="en-GB"/>
        </w:rPr>
        <w:t>cosmic</w:t>
      </w:r>
      <w:r w:rsidR="00F4752C">
        <w:rPr>
          <w:lang w:val="en-GB"/>
        </w:rPr>
        <w:t xml:space="preserve"> radiation and soil moisture content.</w:t>
      </w:r>
      <w:r w:rsidR="00A314B5">
        <w:rPr>
          <w:lang w:val="en-GB"/>
        </w:rPr>
        <w:t xml:space="preserve"> </w:t>
      </w:r>
      <w:r w:rsidR="005B68E1">
        <w:rPr>
          <w:lang w:val="en-GB"/>
        </w:rPr>
        <w:t>It has</w:t>
      </w:r>
      <w:r w:rsidR="00A314B5">
        <w:rPr>
          <w:lang w:val="en-GB"/>
        </w:rPr>
        <w:t xml:space="preserve"> the advantage of a large footprint</w:t>
      </w:r>
      <w:r w:rsidR="00262AB4">
        <w:rPr>
          <w:lang w:val="en-GB"/>
        </w:rPr>
        <w:t>, covering</w:t>
      </w:r>
      <w:r w:rsidR="001A39D2">
        <w:rPr>
          <w:lang w:val="en-GB"/>
        </w:rPr>
        <w:t xml:space="preserve"> the </w:t>
      </w:r>
      <w:r w:rsidR="00640CBB">
        <w:rPr>
          <w:lang w:val="en-GB"/>
        </w:rPr>
        <w:t>field-scale</w:t>
      </w:r>
      <w:r w:rsidR="009E4796">
        <w:rPr>
          <w:lang w:val="en-GB"/>
        </w:rPr>
        <w:t>.</w:t>
      </w:r>
      <w:r w:rsidR="00B2458C">
        <w:rPr>
          <w:lang w:val="en-GB"/>
        </w:rPr>
        <w:t xml:space="preserve"> </w:t>
      </w:r>
      <w:r w:rsidR="00FA1255">
        <w:rPr>
          <w:lang w:val="en-GB"/>
        </w:rPr>
        <w:t>Despite th</w:t>
      </w:r>
      <w:r w:rsidR="002F6FE8">
        <w:rPr>
          <w:lang w:val="en-GB"/>
        </w:rPr>
        <w:t>is</w:t>
      </w:r>
      <w:r w:rsidR="00FA1255">
        <w:rPr>
          <w:lang w:val="en-GB"/>
        </w:rPr>
        <w:t xml:space="preserve">, </w:t>
      </w:r>
      <w:r w:rsidR="00285C4A">
        <w:rPr>
          <w:lang w:val="en-GB"/>
        </w:rPr>
        <w:t xml:space="preserve">only </w:t>
      </w:r>
      <w:r w:rsidR="00FA1255">
        <w:rPr>
          <w:lang w:val="en-GB"/>
        </w:rPr>
        <w:t>few studies explored the use</w:t>
      </w:r>
      <w:r w:rsidR="00B24640">
        <w:rPr>
          <w:lang w:val="en-GB"/>
        </w:rPr>
        <w:t xml:space="preserve"> of CRNS</w:t>
      </w:r>
      <w:r w:rsidR="00FA1255">
        <w:rPr>
          <w:lang w:val="en-GB"/>
        </w:rPr>
        <w:t xml:space="preserve"> </w:t>
      </w:r>
      <w:r w:rsidR="008A3E9D">
        <w:rPr>
          <w:lang w:val="en-GB"/>
        </w:rPr>
        <w:t>for</w:t>
      </w:r>
      <w:r w:rsidR="00FA1255">
        <w:rPr>
          <w:lang w:val="en-GB"/>
        </w:rPr>
        <w:t xml:space="preserve"> </w:t>
      </w:r>
      <w:r w:rsidR="00FA1255">
        <w:rPr>
          <w:lang w:val="en-GB"/>
        </w:rPr>
        <w:t>irrigat</w:t>
      </w:r>
      <w:r w:rsidR="00432A7E">
        <w:rPr>
          <w:lang w:val="en-GB"/>
        </w:rPr>
        <w:t>ion</w:t>
      </w:r>
      <w:r w:rsidR="008A3E9D">
        <w:rPr>
          <w:lang w:val="en-GB"/>
        </w:rPr>
        <w:t xml:space="preserve"> management</w:t>
      </w:r>
      <w:r w:rsidR="00FA1255">
        <w:rPr>
          <w:lang w:val="en-GB"/>
        </w:rPr>
        <w:t>.</w:t>
      </w:r>
      <w:r w:rsidR="00AD6481">
        <w:rPr>
          <w:lang w:val="en-GB"/>
        </w:rPr>
        <w:t xml:space="preserve"> </w:t>
      </w:r>
      <w:r w:rsidR="00E230B9" w:rsidRPr="00E230B9">
        <w:rPr>
          <w:lang w:val="en-GB"/>
        </w:rPr>
        <w:t xml:space="preserve">In this study, we </w:t>
      </w:r>
      <w:r w:rsidR="000C3AA0">
        <w:rPr>
          <w:lang w:val="en-GB"/>
        </w:rPr>
        <w:t>examine</w:t>
      </w:r>
      <w:r w:rsidR="00E230B9" w:rsidRPr="00E230B9">
        <w:rPr>
          <w:lang w:val="en-GB"/>
        </w:rPr>
        <w:t xml:space="preserve"> how CRN</w:t>
      </w:r>
      <w:r w:rsidR="000C3AA0">
        <w:rPr>
          <w:lang w:val="en-GB"/>
        </w:rPr>
        <w:t>S</w:t>
      </w:r>
      <w:r w:rsidR="00E230B9" w:rsidRPr="00E230B9">
        <w:rPr>
          <w:lang w:val="en-GB"/>
        </w:rPr>
        <w:t xml:space="preserve"> can </w:t>
      </w:r>
      <w:r w:rsidR="000C3AA0">
        <w:rPr>
          <w:lang w:val="en-GB"/>
        </w:rPr>
        <w:t xml:space="preserve">provide insights in the </w:t>
      </w:r>
      <w:r w:rsidR="00E230B9" w:rsidRPr="00E230B9">
        <w:rPr>
          <w:lang w:val="en-GB"/>
        </w:rPr>
        <w:t>monitor</w:t>
      </w:r>
      <w:r w:rsidR="000C3AA0">
        <w:rPr>
          <w:lang w:val="en-GB"/>
        </w:rPr>
        <w:t>ing</w:t>
      </w:r>
      <w:r w:rsidR="00E230B9" w:rsidRPr="00E230B9">
        <w:rPr>
          <w:lang w:val="en-GB"/>
        </w:rPr>
        <w:t xml:space="preserve"> </w:t>
      </w:r>
      <w:r w:rsidR="000C3AA0">
        <w:rPr>
          <w:lang w:val="en-GB"/>
        </w:rPr>
        <w:t xml:space="preserve">of </w:t>
      </w:r>
      <w:r w:rsidR="00E230B9" w:rsidRPr="00E230B9">
        <w:rPr>
          <w:lang w:val="en-GB"/>
        </w:rPr>
        <w:t>irrigation</w:t>
      </w:r>
      <w:r w:rsidR="000C3AA0">
        <w:rPr>
          <w:lang w:val="en-GB"/>
        </w:rPr>
        <w:t xml:space="preserve"> and the </w:t>
      </w:r>
      <w:r w:rsidR="00354489">
        <w:rPr>
          <w:lang w:val="en-GB"/>
        </w:rPr>
        <w:t>associated fluctuation</w:t>
      </w:r>
      <w:r w:rsidR="00B16056">
        <w:rPr>
          <w:lang w:val="en-GB"/>
        </w:rPr>
        <w:t>s</w:t>
      </w:r>
      <w:r w:rsidR="00354489">
        <w:rPr>
          <w:lang w:val="en-GB"/>
        </w:rPr>
        <w:t xml:space="preserve"> </w:t>
      </w:r>
      <w:r w:rsidR="000C3AA0">
        <w:rPr>
          <w:lang w:val="en-GB"/>
        </w:rPr>
        <w:t xml:space="preserve">in SWC </w:t>
      </w:r>
      <w:r w:rsidR="00006ABA">
        <w:rPr>
          <w:lang w:val="en-GB"/>
        </w:rPr>
        <w:t xml:space="preserve">dynamics </w:t>
      </w:r>
      <w:r w:rsidR="000C3AA0">
        <w:rPr>
          <w:lang w:val="en-GB"/>
        </w:rPr>
        <w:t>and water potential.</w:t>
      </w:r>
      <w:r w:rsidR="00B33078">
        <w:rPr>
          <w:lang w:val="en-GB"/>
        </w:rPr>
        <w:t xml:space="preserve"> </w:t>
      </w:r>
      <w:r w:rsidR="00482ADA">
        <w:rPr>
          <w:lang w:val="en-GB"/>
        </w:rPr>
        <w:t>In September 2020</w:t>
      </w:r>
      <w:r w:rsidR="00B33078">
        <w:rPr>
          <w:lang w:val="en-GB"/>
        </w:rPr>
        <w:t xml:space="preserve">, two apple orchards </w:t>
      </w:r>
      <w:r w:rsidR="00807A64">
        <w:rPr>
          <w:lang w:val="en-GB"/>
        </w:rPr>
        <w:t>of 1.2 and 1.3 ha</w:t>
      </w:r>
      <w:r w:rsidR="00DF155C">
        <w:rPr>
          <w:lang w:val="en-GB"/>
        </w:rPr>
        <w:t xml:space="preserve"> in size and</w:t>
      </w:r>
      <w:r w:rsidR="00807A64">
        <w:rPr>
          <w:lang w:val="en-GB"/>
        </w:rPr>
        <w:t xml:space="preserve"> </w:t>
      </w:r>
      <w:r w:rsidR="00B33078">
        <w:rPr>
          <w:lang w:val="en-GB"/>
        </w:rPr>
        <w:t xml:space="preserve">located in </w:t>
      </w:r>
      <w:r w:rsidR="00080849">
        <w:rPr>
          <w:lang w:val="en-GB"/>
        </w:rPr>
        <w:t>the Pinios Hydrological Observatory</w:t>
      </w:r>
      <w:r w:rsidR="00B33078">
        <w:rPr>
          <w:lang w:val="en-GB"/>
        </w:rPr>
        <w:t xml:space="preserve"> (Greece) were provided with an extensive instrumentation</w:t>
      </w:r>
      <w:r w:rsidR="00813B9C">
        <w:rPr>
          <w:lang w:val="en-GB"/>
        </w:rPr>
        <w:t xml:space="preserve"> in the context of the Agricultural Interoperability</w:t>
      </w:r>
      <w:r w:rsidR="00C12DE2">
        <w:rPr>
          <w:lang w:val="en-GB"/>
        </w:rPr>
        <w:t xml:space="preserve"> and Analysis </w:t>
      </w:r>
      <w:r w:rsidR="00DC19CA">
        <w:rPr>
          <w:lang w:val="en-GB"/>
        </w:rPr>
        <w:t>Systems</w:t>
      </w:r>
      <w:r w:rsidR="00813B9C">
        <w:rPr>
          <w:lang w:val="en-GB"/>
        </w:rPr>
        <w:t xml:space="preserve"> (ATLAS) project</w:t>
      </w:r>
      <w:r w:rsidR="00B33078">
        <w:rPr>
          <w:lang w:val="en-GB"/>
        </w:rPr>
        <w:t xml:space="preserve">. </w:t>
      </w:r>
      <w:r w:rsidR="00CE1C83">
        <w:rPr>
          <w:lang w:val="en-GB"/>
        </w:rPr>
        <w:t>A</w:t>
      </w:r>
      <w:r w:rsidR="00181B9B">
        <w:rPr>
          <w:lang w:val="en-GB"/>
        </w:rPr>
        <w:t>t</w:t>
      </w:r>
      <w:r w:rsidR="00B33078">
        <w:rPr>
          <w:lang w:val="en-GB"/>
        </w:rPr>
        <w:t xml:space="preserve"> each field, 12 SoilNet </w:t>
      </w:r>
      <w:r w:rsidR="004F278B">
        <w:rPr>
          <w:lang w:val="en-GB"/>
        </w:rPr>
        <w:t>nodes</w:t>
      </w:r>
      <w:r w:rsidR="00B33078">
        <w:rPr>
          <w:lang w:val="en-GB"/>
        </w:rPr>
        <w:t xml:space="preserve"> measure volumetric soil moisture at three depths (5, 20, and </w:t>
      </w:r>
      <w:r w:rsidR="00B10C8B">
        <w:rPr>
          <w:lang w:val="en-GB"/>
        </w:rPr>
        <w:t>5</w:t>
      </w:r>
      <w:r w:rsidR="00B33078">
        <w:rPr>
          <w:lang w:val="en-GB"/>
        </w:rPr>
        <w:t>0 cm) and water potential at one depth (20 cm).</w:t>
      </w:r>
      <w:r w:rsidR="009148BF">
        <w:rPr>
          <w:lang w:val="en-GB"/>
        </w:rPr>
        <w:t xml:space="preserve"> Additionally, one Atmos41 compact climate station </w:t>
      </w:r>
      <w:r w:rsidR="003D3641">
        <w:rPr>
          <w:lang w:val="en-GB"/>
        </w:rPr>
        <w:t>and a</w:t>
      </w:r>
      <w:r w:rsidR="0022702D">
        <w:rPr>
          <w:lang w:val="en-GB"/>
        </w:rPr>
        <w:t xml:space="preserve"> CRNS </w:t>
      </w:r>
      <w:r w:rsidR="001F0305">
        <w:rPr>
          <w:lang w:val="en-GB"/>
        </w:rPr>
        <w:t>probe</w:t>
      </w:r>
      <w:r w:rsidR="0022702D">
        <w:rPr>
          <w:lang w:val="en-GB"/>
        </w:rPr>
        <w:t xml:space="preserve"> w</w:t>
      </w:r>
      <w:r w:rsidR="006110AE">
        <w:rPr>
          <w:lang w:val="en-GB"/>
        </w:rPr>
        <w:t>ere</w:t>
      </w:r>
      <w:r w:rsidR="0022702D">
        <w:rPr>
          <w:lang w:val="en-GB"/>
        </w:rPr>
        <w:t xml:space="preserve"> placed </w:t>
      </w:r>
      <w:r w:rsidR="006110AE">
        <w:rPr>
          <w:lang w:val="en-GB"/>
        </w:rPr>
        <w:t>in each of the two orchards</w:t>
      </w:r>
      <w:r w:rsidR="0022702D">
        <w:rPr>
          <w:lang w:val="en-GB"/>
        </w:rPr>
        <w:t>. All</w:t>
      </w:r>
      <w:r w:rsidR="00EC766D">
        <w:rPr>
          <w:lang w:val="en-GB"/>
        </w:rPr>
        <w:t xml:space="preserve"> these</w:t>
      </w:r>
      <w:r w:rsidR="0022702D">
        <w:rPr>
          <w:lang w:val="en-GB"/>
        </w:rPr>
        <w:t xml:space="preserve"> instruments are equipped with NB-IoT conne</w:t>
      </w:r>
      <w:r w:rsidR="00363F84">
        <w:rPr>
          <w:lang w:val="en-GB"/>
        </w:rPr>
        <w:t>ction</w:t>
      </w:r>
      <w:r w:rsidR="00A033DB">
        <w:rPr>
          <w:lang w:val="en-GB"/>
        </w:rPr>
        <w:t>s</w:t>
      </w:r>
      <w:r w:rsidR="00363F84">
        <w:rPr>
          <w:lang w:val="en-GB"/>
        </w:rPr>
        <w:t xml:space="preserve"> and transmit data in near-real time.</w:t>
      </w:r>
      <w:r w:rsidR="0064368B">
        <w:rPr>
          <w:lang w:val="en-GB"/>
        </w:rPr>
        <w:t xml:space="preserve"> </w:t>
      </w:r>
      <w:r w:rsidR="009148BF">
        <w:rPr>
          <w:lang w:val="en-GB"/>
        </w:rPr>
        <w:t>The irrigation</w:t>
      </w:r>
      <w:r w:rsidR="00F576C5">
        <w:rPr>
          <w:lang w:val="en-GB"/>
        </w:rPr>
        <w:t xml:space="preserve"> of both fields</w:t>
      </w:r>
      <w:r w:rsidR="009148BF">
        <w:rPr>
          <w:lang w:val="en-GB"/>
        </w:rPr>
        <w:t xml:space="preserve"> is monitored using water meter pumps equipped with a Lo</w:t>
      </w:r>
      <w:r w:rsidR="00F576C5">
        <w:rPr>
          <w:lang w:val="en-GB"/>
        </w:rPr>
        <w:t>R</w:t>
      </w:r>
      <w:r w:rsidR="009148BF">
        <w:rPr>
          <w:lang w:val="en-GB"/>
        </w:rPr>
        <w:t>aWan connection.</w:t>
      </w:r>
      <w:r w:rsidR="00B20F72">
        <w:rPr>
          <w:lang w:val="en-GB"/>
        </w:rPr>
        <w:t xml:space="preserve"> Instrument installation was preceded by geophysical surveys and by extensive soil sampling and analysis.</w:t>
      </w:r>
      <w:r w:rsidR="003442A4">
        <w:rPr>
          <w:lang w:val="en-GB"/>
        </w:rPr>
        <w:t xml:space="preserve"> </w:t>
      </w:r>
      <w:r w:rsidR="005D08ED">
        <w:rPr>
          <w:lang w:val="en-GB"/>
        </w:rPr>
        <w:t>Moreover,</w:t>
      </w:r>
      <w:r w:rsidR="00DB5870">
        <w:rPr>
          <w:lang w:val="en-GB"/>
        </w:rPr>
        <w:t xml:space="preserve"> soil samples from</w:t>
      </w:r>
      <w:r w:rsidR="005D08ED">
        <w:rPr>
          <w:lang w:val="en-GB"/>
        </w:rPr>
        <w:t xml:space="preserve"> </w:t>
      </w:r>
      <w:r w:rsidR="000F1CC9">
        <w:rPr>
          <w:lang w:val="en-GB"/>
        </w:rPr>
        <w:t xml:space="preserve">18 locations </w:t>
      </w:r>
      <w:r w:rsidR="00E1166E">
        <w:rPr>
          <w:lang w:val="en-GB"/>
        </w:rPr>
        <w:t xml:space="preserve">were collected </w:t>
      </w:r>
      <w:r w:rsidR="000F1CC9">
        <w:rPr>
          <w:lang w:val="en-GB"/>
        </w:rPr>
        <w:t xml:space="preserve">per CRNS probe </w:t>
      </w:r>
      <w:r w:rsidR="000F795D">
        <w:rPr>
          <w:lang w:val="en-GB"/>
        </w:rPr>
        <w:t>on the day of installation</w:t>
      </w:r>
      <w:r w:rsidR="001131C8">
        <w:rPr>
          <w:lang w:val="en-GB"/>
        </w:rPr>
        <w:t xml:space="preserve"> to provide instrument calibration </w:t>
      </w:r>
      <w:r w:rsidR="006010CD">
        <w:rPr>
          <w:lang w:val="en-GB"/>
        </w:rPr>
        <w:t>information</w:t>
      </w:r>
      <w:r w:rsidR="000F795D">
        <w:rPr>
          <w:lang w:val="en-GB"/>
        </w:rPr>
        <w:t xml:space="preserve">. </w:t>
      </w:r>
      <w:r w:rsidR="002425CF">
        <w:rPr>
          <w:lang w:val="en-GB"/>
        </w:rPr>
        <w:t>However, a</w:t>
      </w:r>
      <w:r w:rsidR="000F795D">
        <w:rPr>
          <w:lang w:val="en-GB"/>
        </w:rPr>
        <w:t xml:space="preserve">dditional calibration was required due to </w:t>
      </w:r>
      <w:r w:rsidR="00CB35F1">
        <w:rPr>
          <w:lang w:val="en-GB"/>
        </w:rPr>
        <w:t xml:space="preserve">temporary </w:t>
      </w:r>
      <w:r w:rsidR="00EC13FF">
        <w:rPr>
          <w:lang w:val="en-GB"/>
        </w:rPr>
        <w:t>sensor failure</w:t>
      </w:r>
      <w:r w:rsidR="000F795D">
        <w:rPr>
          <w:lang w:val="en-GB"/>
        </w:rPr>
        <w:t xml:space="preserve"> and was performed using the surrounding SoilNet </w:t>
      </w:r>
      <w:r w:rsidR="00BA060D">
        <w:rPr>
          <w:lang w:val="en-GB"/>
        </w:rPr>
        <w:t>nodes</w:t>
      </w:r>
      <w:r w:rsidR="000F795D">
        <w:rPr>
          <w:lang w:val="en-GB"/>
        </w:rPr>
        <w:t>.</w:t>
      </w:r>
      <w:r w:rsidR="00AD6481">
        <w:rPr>
          <w:lang w:val="en-GB"/>
        </w:rPr>
        <w:t xml:space="preserve"> </w:t>
      </w:r>
      <w:r w:rsidR="008A1388">
        <w:rPr>
          <w:lang w:val="en-GB"/>
        </w:rPr>
        <w:t xml:space="preserve">During </w:t>
      </w:r>
      <w:r w:rsidR="00232D84">
        <w:rPr>
          <w:lang w:val="en-GB"/>
        </w:rPr>
        <w:t xml:space="preserve">the subsequent </w:t>
      </w:r>
      <w:r w:rsidR="009744B2">
        <w:rPr>
          <w:lang w:val="en-GB"/>
        </w:rPr>
        <w:t>months</w:t>
      </w:r>
      <w:r w:rsidR="008A1388">
        <w:rPr>
          <w:lang w:val="en-GB"/>
        </w:rPr>
        <w:t xml:space="preserve">, the CRNS probes </w:t>
      </w:r>
      <w:r w:rsidR="00232D84">
        <w:rPr>
          <w:lang w:val="en-GB"/>
        </w:rPr>
        <w:t xml:space="preserve">generally </w:t>
      </w:r>
      <w:r w:rsidR="008A1388">
        <w:rPr>
          <w:lang w:val="en-GB"/>
        </w:rPr>
        <w:t>showed good agreement with the SWC measured by the SoilNet stations</w:t>
      </w:r>
      <w:r w:rsidR="00232D84">
        <w:rPr>
          <w:lang w:val="en-GB"/>
        </w:rPr>
        <w:t xml:space="preserve"> </w:t>
      </w:r>
      <w:r w:rsidR="00750E75">
        <w:rPr>
          <w:lang w:val="en-GB"/>
        </w:rPr>
        <w:t>as well as</w:t>
      </w:r>
      <w:r w:rsidR="00232D84">
        <w:rPr>
          <w:lang w:val="en-GB"/>
        </w:rPr>
        <w:t xml:space="preserve"> a strong </w:t>
      </w:r>
      <w:r w:rsidR="003B6009">
        <w:rPr>
          <w:lang w:val="en-GB"/>
        </w:rPr>
        <w:t>response to</w:t>
      </w:r>
      <w:r w:rsidR="00232D84">
        <w:rPr>
          <w:lang w:val="en-GB"/>
        </w:rPr>
        <w:t xml:space="preserve"> precipitation events. Once the irrigation of the apple orchards started in April 2021,</w:t>
      </w:r>
      <w:r w:rsidR="00D6673B">
        <w:rPr>
          <w:lang w:val="en-GB"/>
        </w:rPr>
        <w:t xml:space="preserve"> it was found that small and localized irrigation events were not </w:t>
      </w:r>
      <w:r w:rsidR="00BA31BD">
        <w:rPr>
          <w:lang w:val="en-GB"/>
        </w:rPr>
        <w:t>featured in</w:t>
      </w:r>
      <w:r w:rsidR="00D6673B">
        <w:rPr>
          <w:lang w:val="en-GB"/>
        </w:rPr>
        <w:t xml:space="preserve"> the CRNS </w:t>
      </w:r>
      <w:r w:rsidR="00B26253">
        <w:rPr>
          <w:lang w:val="en-GB"/>
        </w:rPr>
        <w:t>signal</w:t>
      </w:r>
      <w:r w:rsidR="00D6673B">
        <w:rPr>
          <w:lang w:val="en-GB"/>
        </w:rPr>
        <w:t>. However, when prominent irrigation events started in May 2021, the CRNS probe</w:t>
      </w:r>
      <w:r w:rsidR="00F1423D">
        <w:rPr>
          <w:lang w:val="en-GB"/>
        </w:rPr>
        <w:t>s showed good agreement with the changes in SWC and in water potential measured with the SoilNet nodes.</w:t>
      </w:r>
      <w:r w:rsidR="009E4E3F">
        <w:rPr>
          <w:lang w:val="en-GB"/>
        </w:rPr>
        <w:t xml:space="preserve"> Such agreement depended largely on</w:t>
      </w:r>
      <w:r w:rsidR="00F85F7E">
        <w:rPr>
          <w:lang w:val="en-GB"/>
        </w:rPr>
        <w:t xml:space="preserve"> the timing of </w:t>
      </w:r>
      <w:r w:rsidR="00715D90">
        <w:rPr>
          <w:lang w:val="en-GB"/>
        </w:rPr>
        <w:t>the irrigation event</w:t>
      </w:r>
      <w:r w:rsidR="009E4E3F">
        <w:rPr>
          <w:lang w:val="en-GB"/>
        </w:rPr>
        <w:t xml:space="preserve"> as well as on the</w:t>
      </w:r>
      <w:r w:rsidR="00E16C87">
        <w:rPr>
          <w:lang w:val="en-GB"/>
        </w:rPr>
        <w:t xml:space="preserve"> CRNP</w:t>
      </w:r>
      <w:r w:rsidR="009E4E3F">
        <w:rPr>
          <w:lang w:val="en-GB"/>
        </w:rPr>
        <w:t xml:space="preserve"> calibration strategy.</w:t>
      </w:r>
      <w:r w:rsidR="00AD6481">
        <w:rPr>
          <w:lang w:val="en-GB"/>
        </w:rPr>
        <w:t xml:space="preserve"> </w:t>
      </w:r>
      <w:r w:rsidR="0067695E">
        <w:rPr>
          <w:lang w:val="en-GB"/>
        </w:rPr>
        <w:t>These</w:t>
      </w:r>
      <w:r w:rsidR="00A337E7">
        <w:rPr>
          <w:lang w:val="en-GB"/>
        </w:rPr>
        <w:t xml:space="preserve"> findings </w:t>
      </w:r>
      <w:r w:rsidR="009B08CF">
        <w:rPr>
          <w:lang w:val="en-GB"/>
        </w:rPr>
        <w:t>indicate the possibility for using the</w:t>
      </w:r>
      <w:r w:rsidR="00A337E7">
        <w:rPr>
          <w:lang w:val="en-GB"/>
        </w:rPr>
        <w:t xml:space="preserve"> </w:t>
      </w:r>
      <w:r w:rsidR="00E230B9" w:rsidRPr="00E230B9">
        <w:rPr>
          <w:lang w:val="en-GB"/>
        </w:rPr>
        <w:t>CRN</w:t>
      </w:r>
      <w:r w:rsidR="00A337E7">
        <w:rPr>
          <w:lang w:val="en-GB"/>
        </w:rPr>
        <w:t xml:space="preserve">S </w:t>
      </w:r>
      <w:r w:rsidR="00187D6E">
        <w:rPr>
          <w:lang w:val="en-GB"/>
        </w:rPr>
        <w:t>technique as a</w:t>
      </w:r>
      <w:r w:rsidR="00293A6F">
        <w:rPr>
          <w:lang w:val="en-GB"/>
        </w:rPr>
        <w:t xml:space="preserve"> </w:t>
      </w:r>
      <w:r w:rsidR="006720A0">
        <w:rPr>
          <w:lang w:val="en-GB"/>
        </w:rPr>
        <w:t>tool for precision</w:t>
      </w:r>
      <w:r w:rsidR="00293A6F">
        <w:rPr>
          <w:lang w:val="en-GB"/>
        </w:rPr>
        <w:t xml:space="preserve"> irrigation</w:t>
      </w:r>
      <w:r w:rsidR="00E230B9" w:rsidRPr="00E230B9">
        <w:rPr>
          <w:lang w:val="en-GB"/>
        </w:rPr>
        <w:t>.</w:t>
      </w:r>
    </w:p>
    <w:p w14:paraId="7436FFB5" w14:textId="7CFCBAEF" w:rsidR="00E230B9" w:rsidRDefault="00E230B9" w:rsidP="00E230B9">
      <w:pPr>
        <w:spacing w:after="0"/>
        <w:rPr>
          <w:lang w:val="en-GB"/>
        </w:rPr>
      </w:pPr>
    </w:p>
    <w:p w14:paraId="0A78CC90" w14:textId="6C11A9D8" w:rsidR="00E230B9" w:rsidRPr="00915B40" w:rsidRDefault="00E230B9" w:rsidP="00E230B9">
      <w:pPr>
        <w:spacing w:after="0"/>
        <w:rPr>
          <w:lang w:val="en-GB"/>
        </w:rPr>
      </w:pPr>
      <w:r w:rsidRPr="00E230B9">
        <w:rPr>
          <w:lang w:val="en-GB"/>
        </w:rPr>
        <w:t xml:space="preserve"> </w:t>
      </w:r>
    </w:p>
    <w:sectPr w:rsidR="00E230B9" w:rsidRPr="00915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40"/>
    <w:rsid w:val="000005C8"/>
    <w:rsid w:val="000015C3"/>
    <w:rsid w:val="00006ABA"/>
    <w:rsid w:val="0001209D"/>
    <w:rsid w:val="00013D01"/>
    <w:rsid w:val="000729B7"/>
    <w:rsid w:val="00080849"/>
    <w:rsid w:val="00087035"/>
    <w:rsid w:val="00091390"/>
    <w:rsid w:val="00097710"/>
    <w:rsid w:val="00097D9E"/>
    <w:rsid w:val="000C3AA0"/>
    <w:rsid w:val="000D4525"/>
    <w:rsid w:val="000E4836"/>
    <w:rsid w:val="000E5686"/>
    <w:rsid w:val="000E71B0"/>
    <w:rsid w:val="000F0E2B"/>
    <w:rsid w:val="000F1CC9"/>
    <w:rsid w:val="000F4059"/>
    <w:rsid w:val="000F795D"/>
    <w:rsid w:val="00100552"/>
    <w:rsid w:val="001131C8"/>
    <w:rsid w:val="00140CD2"/>
    <w:rsid w:val="00145880"/>
    <w:rsid w:val="001553BA"/>
    <w:rsid w:val="00156624"/>
    <w:rsid w:val="00174567"/>
    <w:rsid w:val="00181B9B"/>
    <w:rsid w:val="001869C0"/>
    <w:rsid w:val="00187D6E"/>
    <w:rsid w:val="00190C77"/>
    <w:rsid w:val="001921F7"/>
    <w:rsid w:val="0019722B"/>
    <w:rsid w:val="001A39D2"/>
    <w:rsid w:val="001B2D63"/>
    <w:rsid w:val="001B3ADB"/>
    <w:rsid w:val="001C0CFC"/>
    <w:rsid w:val="001C3A4A"/>
    <w:rsid w:val="001C7100"/>
    <w:rsid w:val="001D0DAC"/>
    <w:rsid w:val="001D251A"/>
    <w:rsid w:val="001D2885"/>
    <w:rsid w:val="001E0F93"/>
    <w:rsid w:val="001E3C1A"/>
    <w:rsid w:val="001F0305"/>
    <w:rsid w:val="001F2C81"/>
    <w:rsid w:val="001F7C85"/>
    <w:rsid w:val="00201764"/>
    <w:rsid w:val="00203E5B"/>
    <w:rsid w:val="00206347"/>
    <w:rsid w:val="00222474"/>
    <w:rsid w:val="00222AC3"/>
    <w:rsid w:val="0022702D"/>
    <w:rsid w:val="0023083F"/>
    <w:rsid w:val="00232D84"/>
    <w:rsid w:val="00237CBC"/>
    <w:rsid w:val="002425CF"/>
    <w:rsid w:val="00262820"/>
    <w:rsid w:val="00262936"/>
    <w:rsid w:val="00262AB4"/>
    <w:rsid w:val="0026562A"/>
    <w:rsid w:val="0026772F"/>
    <w:rsid w:val="002826F4"/>
    <w:rsid w:val="00285C4A"/>
    <w:rsid w:val="00293A6F"/>
    <w:rsid w:val="00294F4C"/>
    <w:rsid w:val="002C3953"/>
    <w:rsid w:val="002C3B0B"/>
    <w:rsid w:val="002C4B83"/>
    <w:rsid w:val="002E6329"/>
    <w:rsid w:val="002F3641"/>
    <w:rsid w:val="002F6FE8"/>
    <w:rsid w:val="003146AD"/>
    <w:rsid w:val="00332C1C"/>
    <w:rsid w:val="0034394D"/>
    <w:rsid w:val="003442A4"/>
    <w:rsid w:val="003454C0"/>
    <w:rsid w:val="00347071"/>
    <w:rsid w:val="0034730F"/>
    <w:rsid w:val="00347607"/>
    <w:rsid w:val="00350C57"/>
    <w:rsid w:val="00354489"/>
    <w:rsid w:val="00362FA3"/>
    <w:rsid w:val="00363F84"/>
    <w:rsid w:val="0036781C"/>
    <w:rsid w:val="00376EFE"/>
    <w:rsid w:val="00385664"/>
    <w:rsid w:val="003966E1"/>
    <w:rsid w:val="003A1211"/>
    <w:rsid w:val="003A5D2F"/>
    <w:rsid w:val="003A681E"/>
    <w:rsid w:val="003B11A6"/>
    <w:rsid w:val="003B54C7"/>
    <w:rsid w:val="003B6009"/>
    <w:rsid w:val="003B7A38"/>
    <w:rsid w:val="003C0F09"/>
    <w:rsid w:val="003D08C1"/>
    <w:rsid w:val="003D3641"/>
    <w:rsid w:val="003D583A"/>
    <w:rsid w:val="003E20DA"/>
    <w:rsid w:val="003E7C16"/>
    <w:rsid w:val="003F39A5"/>
    <w:rsid w:val="00400B01"/>
    <w:rsid w:val="00410DDD"/>
    <w:rsid w:val="00413AF4"/>
    <w:rsid w:val="00417EC8"/>
    <w:rsid w:val="00432A7E"/>
    <w:rsid w:val="00437CC1"/>
    <w:rsid w:val="00442DB2"/>
    <w:rsid w:val="00446AB4"/>
    <w:rsid w:val="00475697"/>
    <w:rsid w:val="00482ADA"/>
    <w:rsid w:val="00484979"/>
    <w:rsid w:val="00486CDB"/>
    <w:rsid w:val="00491A3D"/>
    <w:rsid w:val="004C2594"/>
    <w:rsid w:val="004D350F"/>
    <w:rsid w:val="004D65CD"/>
    <w:rsid w:val="004E16AE"/>
    <w:rsid w:val="004F278B"/>
    <w:rsid w:val="004F2D8C"/>
    <w:rsid w:val="004F6EA4"/>
    <w:rsid w:val="00501AFA"/>
    <w:rsid w:val="00510338"/>
    <w:rsid w:val="00526ABD"/>
    <w:rsid w:val="00532453"/>
    <w:rsid w:val="00537810"/>
    <w:rsid w:val="0054406D"/>
    <w:rsid w:val="00554F4B"/>
    <w:rsid w:val="00570D5C"/>
    <w:rsid w:val="005718BD"/>
    <w:rsid w:val="00582F0D"/>
    <w:rsid w:val="00582F58"/>
    <w:rsid w:val="0058568A"/>
    <w:rsid w:val="005B2A47"/>
    <w:rsid w:val="005B68E1"/>
    <w:rsid w:val="005C7A2C"/>
    <w:rsid w:val="005C7E12"/>
    <w:rsid w:val="005D08ED"/>
    <w:rsid w:val="005D149A"/>
    <w:rsid w:val="005E4669"/>
    <w:rsid w:val="005F43DF"/>
    <w:rsid w:val="006010CD"/>
    <w:rsid w:val="006108F6"/>
    <w:rsid w:val="006110AE"/>
    <w:rsid w:val="006162B2"/>
    <w:rsid w:val="00632DEF"/>
    <w:rsid w:val="00640CBB"/>
    <w:rsid w:val="0064368B"/>
    <w:rsid w:val="006637D2"/>
    <w:rsid w:val="00670766"/>
    <w:rsid w:val="006720A0"/>
    <w:rsid w:val="0067695E"/>
    <w:rsid w:val="0068407B"/>
    <w:rsid w:val="0068415F"/>
    <w:rsid w:val="00694636"/>
    <w:rsid w:val="006A05E9"/>
    <w:rsid w:val="006A4045"/>
    <w:rsid w:val="006B0D99"/>
    <w:rsid w:val="006B37D1"/>
    <w:rsid w:val="006B56C8"/>
    <w:rsid w:val="006B6B35"/>
    <w:rsid w:val="006C3741"/>
    <w:rsid w:val="006D515E"/>
    <w:rsid w:val="006D5727"/>
    <w:rsid w:val="006D57E9"/>
    <w:rsid w:val="006E5117"/>
    <w:rsid w:val="006E6214"/>
    <w:rsid w:val="006F0587"/>
    <w:rsid w:val="006F26A9"/>
    <w:rsid w:val="006F5E22"/>
    <w:rsid w:val="006F65BB"/>
    <w:rsid w:val="006F66B4"/>
    <w:rsid w:val="006F7BBB"/>
    <w:rsid w:val="006F7E24"/>
    <w:rsid w:val="0070502A"/>
    <w:rsid w:val="00715C78"/>
    <w:rsid w:val="00715D90"/>
    <w:rsid w:val="0071735A"/>
    <w:rsid w:val="0072396F"/>
    <w:rsid w:val="007249FA"/>
    <w:rsid w:val="0072522F"/>
    <w:rsid w:val="00727947"/>
    <w:rsid w:val="007309C3"/>
    <w:rsid w:val="00741A2A"/>
    <w:rsid w:val="00744872"/>
    <w:rsid w:val="00750E75"/>
    <w:rsid w:val="007528DD"/>
    <w:rsid w:val="0075442B"/>
    <w:rsid w:val="0076048A"/>
    <w:rsid w:val="00776AD8"/>
    <w:rsid w:val="0078185E"/>
    <w:rsid w:val="007846CE"/>
    <w:rsid w:val="00787D7D"/>
    <w:rsid w:val="00791739"/>
    <w:rsid w:val="007A19EF"/>
    <w:rsid w:val="007A3D60"/>
    <w:rsid w:val="007A66C0"/>
    <w:rsid w:val="007B2F09"/>
    <w:rsid w:val="007B4A30"/>
    <w:rsid w:val="007C13CD"/>
    <w:rsid w:val="007D4D13"/>
    <w:rsid w:val="007E34E4"/>
    <w:rsid w:val="007E716A"/>
    <w:rsid w:val="00804EDA"/>
    <w:rsid w:val="00806B25"/>
    <w:rsid w:val="00807A64"/>
    <w:rsid w:val="00813B9C"/>
    <w:rsid w:val="00830C7E"/>
    <w:rsid w:val="00845BCB"/>
    <w:rsid w:val="008525A3"/>
    <w:rsid w:val="00855ADA"/>
    <w:rsid w:val="00856795"/>
    <w:rsid w:val="00866AEA"/>
    <w:rsid w:val="00877449"/>
    <w:rsid w:val="008856F2"/>
    <w:rsid w:val="0088676B"/>
    <w:rsid w:val="00893BA3"/>
    <w:rsid w:val="008A0ED5"/>
    <w:rsid w:val="008A1388"/>
    <w:rsid w:val="008A3E9D"/>
    <w:rsid w:val="008A7693"/>
    <w:rsid w:val="008B4984"/>
    <w:rsid w:val="008C4323"/>
    <w:rsid w:val="008D2C87"/>
    <w:rsid w:val="008E06F8"/>
    <w:rsid w:val="008E14EB"/>
    <w:rsid w:val="009009AD"/>
    <w:rsid w:val="00900D3A"/>
    <w:rsid w:val="009049E6"/>
    <w:rsid w:val="00905BA8"/>
    <w:rsid w:val="0091431D"/>
    <w:rsid w:val="009148BF"/>
    <w:rsid w:val="00915B40"/>
    <w:rsid w:val="00916CC6"/>
    <w:rsid w:val="00917716"/>
    <w:rsid w:val="00917E77"/>
    <w:rsid w:val="00933ED3"/>
    <w:rsid w:val="00934A98"/>
    <w:rsid w:val="0094150F"/>
    <w:rsid w:val="00942682"/>
    <w:rsid w:val="0095063C"/>
    <w:rsid w:val="00957AD3"/>
    <w:rsid w:val="00970579"/>
    <w:rsid w:val="009744B2"/>
    <w:rsid w:val="00983CED"/>
    <w:rsid w:val="009957D6"/>
    <w:rsid w:val="009A37AE"/>
    <w:rsid w:val="009A3A73"/>
    <w:rsid w:val="009A3AEB"/>
    <w:rsid w:val="009A45D4"/>
    <w:rsid w:val="009A6707"/>
    <w:rsid w:val="009B062E"/>
    <w:rsid w:val="009B08CF"/>
    <w:rsid w:val="009B17E0"/>
    <w:rsid w:val="009C7C10"/>
    <w:rsid w:val="009E4796"/>
    <w:rsid w:val="009E4E3F"/>
    <w:rsid w:val="009F76E7"/>
    <w:rsid w:val="00A001F9"/>
    <w:rsid w:val="00A03050"/>
    <w:rsid w:val="00A033DB"/>
    <w:rsid w:val="00A06EA1"/>
    <w:rsid w:val="00A25A51"/>
    <w:rsid w:val="00A314B5"/>
    <w:rsid w:val="00A337E7"/>
    <w:rsid w:val="00A43D66"/>
    <w:rsid w:val="00A70B74"/>
    <w:rsid w:val="00A77E61"/>
    <w:rsid w:val="00A83EC2"/>
    <w:rsid w:val="00A972C8"/>
    <w:rsid w:val="00AA73BF"/>
    <w:rsid w:val="00AB2BE8"/>
    <w:rsid w:val="00AB57DD"/>
    <w:rsid w:val="00AC3581"/>
    <w:rsid w:val="00AC5C61"/>
    <w:rsid w:val="00AD6481"/>
    <w:rsid w:val="00AF0C67"/>
    <w:rsid w:val="00AF58B8"/>
    <w:rsid w:val="00AF5CCF"/>
    <w:rsid w:val="00AF7177"/>
    <w:rsid w:val="00B10C8B"/>
    <w:rsid w:val="00B156E8"/>
    <w:rsid w:val="00B16056"/>
    <w:rsid w:val="00B20F72"/>
    <w:rsid w:val="00B23F8E"/>
    <w:rsid w:val="00B2458C"/>
    <w:rsid w:val="00B24640"/>
    <w:rsid w:val="00B26253"/>
    <w:rsid w:val="00B33078"/>
    <w:rsid w:val="00B4465C"/>
    <w:rsid w:val="00B470F4"/>
    <w:rsid w:val="00B61441"/>
    <w:rsid w:val="00B71270"/>
    <w:rsid w:val="00B756D7"/>
    <w:rsid w:val="00B815CE"/>
    <w:rsid w:val="00B8296C"/>
    <w:rsid w:val="00B82B68"/>
    <w:rsid w:val="00B8517D"/>
    <w:rsid w:val="00B85ABD"/>
    <w:rsid w:val="00B86AB7"/>
    <w:rsid w:val="00B86B2E"/>
    <w:rsid w:val="00B91359"/>
    <w:rsid w:val="00B931C9"/>
    <w:rsid w:val="00BA060D"/>
    <w:rsid w:val="00BA31BD"/>
    <w:rsid w:val="00BA5796"/>
    <w:rsid w:val="00BA632D"/>
    <w:rsid w:val="00BB6868"/>
    <w:rsid w:val="00BC02F2"/>
    <w:rsid w:val="00BC2817"/>
    <w:rsid w:val="00BC5E5E"/>
    <w:rsid w:val="00BF6B92"/>
    <w:rsid w:val="00C12DE2"/>
    <w:rsid w:val="00C14D17"/>
    <w:rsid w:val="00C334F1"/>
    <w:rsid w:val="00C3714A"/>
    <w:rsid w:val="00C440B2"/>
    <w:rsid w:val="00C45B27"/>
    <w:rsid w:val="00C47743"/>
    <w:rsid w:val="00C50414"/>
    <w:rsid w:val="00C536FD"/>
    <w:rsid w:val="00C8117F"/>
    <w:rsid w:val="00CA5DBE"/>
    <w:rsid w:val="00CB35F1"/>
    <w:rsid w:val="00CB6949"/>
    <w:rsid w:val="00CC0710"/>
    <w:rsid w:val="00CC0C95"/>
    <w:rsid w:val="00CD192A"/>
    <w:rsid w:val="00CD726E"/>
    <w:rsid w:val="00CE1C83"/>
    <w:rsid w:val="00CE6712"/>
    <w:rsid w:val="00D16A05"/>
    <w:rsid w:val="00D21864"/>
    <w:rsid w:val="00D271D6"/>
    <w:rsid w:val="00D4317A"/>
    <w:rsid w:val="00D53621"/>
    <w:rsid w:val="00D553B2"/>
    <w:rsid w:val="00D57DD1"/>
    <w:rsid w:val="00D6673B"/>
    <w:rsid w:val="00D8132E"/>
    <w:rsid w:val="00D82BC0"/>
    <w:rsid w:val="00DB29AA"/>
    <w:rsid w:val="00DB550F"/>
    <w:rsid w:val="00DB5870"/>
    <w:rsid w:val="00DC01F1"/>
    <w:rsid w:val="00DC1653"/>
    <w:rsid w:val="00DC19CA"/>
    <w:rsid w:val="00DC2007"/>
    <w:rsid w:val="00DC2700"/>
    <w:rsid w:val="00DD3949"/>
    <w:rsid w:val="00DD4503"/>
    <w:rsid w:val="00DF155C"/>
    <w:rsid w:val="00DF4836"/>
    <w:rsid w:val="00DF6187"/>
    <w:rsid w:val="00DF72BD"/>
    <w:rsid w:val="00E06F00"/>
    <w:rsid w:val="00E1166E"/>
    <w:rsid w:val="00E12718"/>
    <w:rsid w:val="00E12EEB"/>
    <w:rsid w:val="00E16932"/>
    <w:rsid w:val="00E16C87"/>
    <w:rsid w:val="00E230B9"/>
    <w:rsid w:val="00E32C4B"/>
    <w:rsid w:val="00E36017"/>
    <w:rsid w:val="00E41B4D"/>
    <w:rsid w:val="00E441B4"/>
    <w:rsid w:val="00E62ED8"/>
    <w:rsid w:val="00E70CD9"/>
    <w:rsid w:val="00E71B95"/>
    <w:rsid w:val="00E86B3B"/>
    <w:rsid w:val="00E95008"/>
    <w:rsid w:val="00E967BA"/>
    <w:rsid w:val="00EA3AF4"/>
    <w:rsid w:val="00EA3B4A"/>
    <w:rsid w:val="00EA5E6E"/>
    <w:rsid w:val="00EB4559"/>
    <w:rsid w:val="00EB4763"/>
    <w:rsid w:val="00EC13FF"/>
    <w:rsid w:val="00EC766D"/>
    <w:rsid w:val="00ED1834"/>
    <w:rsid w:val="00EE37E2"/>
    <w:rsid w:val="00EF4441"/>
    <w:rsid w:val="00F028F1"/>
    <w:rsid w:val="00F03E5E"/>
    <w:rsid w:val="00F128F9"/>
    <w:rsid w:val="00F1344E"/>
    <w:rsid w:val="00F1423D"/>
    <w:rsid w:val="00F14727"/>
    <w:rsid w:val="00F21DE0"/>
    <w:rsid w:val="00F263AC"/>
    <w:rsid w:val="00F2794E"/>
    <w:rsid w:val="00F354A6"/>
    <w:rsid w:val="00F37944"/>
    <w:rsid w:val="00F42200"/>
    <w:rsid w:val="00F4752C"/>
    <w:rsid w:val="00F525F7"/>
    <w:rsid w:val="00F533AC"/>
    <w:rsid w:val="00F576C5"/>
    <w:rsid w:val="00F57A40"/>
    <w:rsid w:val="00F60139"/>
    <w:rsid w:val="00F8067F"/>
    <w:rsid w:val="00F85521"/>
    <w:rsid w:val="00F85F7E"/>
    <w:rsid w:val="00F90A59"/>
    <w:rsid w:val="00F97183"/>
    <w:rsid w:val="00FA1255"/>
    <w:rsid w:val="00FA2D57"/>
    <w:rsid w:val="00FC12B2"/>
    <w:rsid w:val="00FD356B"/>
    <w:rsid w:val="00FE28DC"/>
    <w:rsid w:val="00FE4AED"/>
    <w:rsid w:val="00FE7544"/>
    <w:rsid w:val="00FF0E97"/>
    <w:rsid w:val="00FF3720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083"/>
  <w15:chartTrackingRefBased/>
  <w15:docId w15:val="{7D41030F-07EF-4407-BF0E-3492B4F6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Brogi, Cosimo</cp:lastModifiedBy>
  <cp:revision>91</cp:revision>
  <dcterms:created xsi:type="dcterms:W3CDTF">2021-06-11T11:53:00Z</dcterms:created>
  <dcterms:modified xsi:type="dcterms:W3CDTF">2021-06-15T07:52:00Z</dcterms:modified>
</cp:coreProperties>
</file>